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D9" w:rsidRPr="004377D2" w:rsidRDefault="00801CD9" w:rsidP="00801CD9">
      <w:pPr>
        <w:spacing w:after="0" w:line="240" w:lineRule="auto"/>
        <w:jc w:val="center"/>
        <w:rPr>
          <w:rFonts w:ascii="Times New Roman" w:hAnsi="Times New Roman" w:cs="Times New Roman"/>
          <w:sz w:val="28"/>
          <w:szCs w:val="28"/>
        </w:rPr>
      </w:pPr>
      <w:r w:rsidRPr="004377D2">
        <w:rPr>
          <w:rFonts w:ascii="Times New Roman" w:hAnsi="Times New Roman" w:cs="Times New Roman"/>
          <w:sz w:val="28"/>
          <w:szCs w:val="28"/>
        </w:rPr>
        <w:t>Российская Федерация</w:t>
      </w:r>
    </w:p>
    <w:p w:rsidR="00801CD9" w:rsidRPr="004377D2" w:rsidRDefault="00801CD9" w:rsidP="00801CD9">
      <w:pPr>
        <w:spacing w:after="0" w:line="240" w:lineRule="auto"/>
        <w:jc w:val="center"/>
        <w:rPr>
          <w:rFonts w:ascii="Times New Roman" w:hAnsi="Times New Roman" w:cs="Times New Roman"/>
          <w:sz w:val="28"/>
          <w:szCs w:val="28"/>
        </w:rPr>
      </w:pPr>
      <w:r w:rsidRPr="004377D2">
        <w:rPr>
          <w:rFonts w:ascii="Times New Roman" w:hAnsi="Times New Roman" w:cs="Times New Roman"/>
          <w:sz w:val="28"/>
          <w:szCs w:val="28"/>
        </w:rPr>
        <w:t>Иркутская область</w:t>
      </w:r>
    </w:p>
    <w:p w:rsidR="00801CD9" w:rsidRPr="004377D2" w:rsidRDefault="00801CD9" w:rsidP="00801CD9">
      <w:pPr>
        <w:spacing w:after="0" w:line="240" w:lineRule="auto"/>
        <w:jc w:val="center"/>
        <w:rPr>
          <w:rFonts w:ascii="Times New Roman" w:hAnsi="Times New Roman" w:cs="Times New Roman"/>
          <w:sz w:val="28"/>
          <w:szCs w:val="28"/>
        </w:rPr>
      </w:pPr>
      <w:proofErr w:type="spellStart"/>
      <w:r w:rsidRPr="004377D2">
        <w:rPr>
          <w:rFonts w:ascii="Times New Roman" w:hAnsi="Times New Roman" w:cs="Times New Roman"/>
          <w:sz w:val="28"/>
          <w:szCs w:val="28"/>
        </w:rPr>
        <w:t>Шелеховский</w:t>
      </w:r>
      <w:proofErr w:type="spellEnd"/>
      <w:r w:rsidRPr="004377D2">
        <w:rPr>
          <w:rFonts w:ascii="Times New Roman" w:hAnsi="Times New Roman" w:cs="Times New Roman"/>
          <w:sz w:val="28"/>
          <w:szCs w:val="28"/>
        </w:rPr>
        <w:t xml:space="preserve"> муниципальный район </w:t>
      </w:r>
    </w:p>
    <w:p w:rsidR="00801CD9" w:rsidRPr="004377D2" w:rsidRDefault="00801CD9" w:rsidP="00801CD9">
      <w:pPr>
        <w:spacing w:after="0" w:line="240" w:lineRule="auto"/>
        <w:jc w:val="center"/>
        <w:rPr>
          <w:rFonts w:ascii="Times New Roman" w:hAnsi="Times New Roman" w:cs="Times New Roman"/>
          <w:sz w:val="28"/>
          <w:szCs w:val="28"/>
        </w:rPr>
      </w:pPr>
      <w:r w:rsidRPr="004377D2">
        <w:rPr>
          <w:rFonts w:ascii="Times New Roman" w:hAnsi="Times New Roman" w:cs="Times New Roman"/>
          <w:sz w:val="28"/>
          <w:szCs w:val="28"/>
        </w:rPr>
        <w:t>Администрация Подкаменского сельского поселения</w:t>
      </w:r>
    </w:p>
    <w:p w:rsidR="00801CD9" w:rsidRPr="004377D2" w:rsidRDefault="00801CD9" w:rsidP="00801CD9">
      <w:pPr>
        <w:spacing w:after="0" w:line="240" w:lineRule="auto"/>
        <w:jc w:val="center"/>
        <w:rPr>
          <w:rFonts w:ascii="Times New Roman" w:hAnsi="Times New Roman" w:cs="Times New Roman"/>
          <w:b/>
          <w:sz w:val="28"/>
          <w:szCs w:val="28"/>
        </w:rPr>
      </w:pPr>
      <w:r w:rsidRPr="004377D2">
        <w:rPr>
          <w:rFonts w:ascii="Times New Roman" w:hAnsi="Times New Roman" w:cs="Times New Roman"/>
          <w:b/>
          <w:sz w:val="28"/>
          <w:szCs w:val="28"/>
        </w:rPr>
        <w:t>ПОСТАНОВЛЕНИЕ</w:t>
      </w:r>
    </w:p>
    <w:p w:rsidR="00801CD9" w:rsidRPr="004377D2" w:rsidRDefault="00801CD9" w:rsidP="0080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9pt,6.8pt" to="468pt,6.8pt" strokeweight="4.5pt">
            <v:stroke linestyle="thinThick"/>
          </v:line>
        </w:pict>
      </w:r>
    </w:p>
    <w:p w:rsidR="00801CD9" w:rsidRPr="004377D2" w:rsidRDefault="00801CD9" w:rsidP="00801CD9">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от </w:t>
      </w:r>
      <w:r w:rsidR="007C1290">
        <w:rPr>
          <w:rFonts w:ascii="Times New Roman" w:hAnsi="Times New Roman" w:cs="Times New Roman"/>
          <w:sz w:val="28"/>
          <w:szCs w:val="28"/>
        </w:rPr>
        <w:t>10.06.</w:t>
      </w:r>
      <w:r>
        <w:rPr>
          <w:rFonts w:ascii="Times New Roman" w:hAnsi="Times New Roman" w:cs="Times New Roman"/>
          <w:sz w:val="28"/>
          <w:szCs w:val="28"/>
        </w:rPr>
        <w:t>.2021г.№</w:t>
      </w:r>
      <w:r w:rsidR="007C1290">
        <w:rPr>
          <w:rFonts w:ascii="Times New Roman" w:hAnsi="Times New Roman" w:cs="Times New Roman"/>
          <w:sz w:val="28"/>
          <w:szCs w:val="28"/>
        </w:rPr>
        <w:t xml:space="preserve"> 33-па</w:t>
      </w:r>
    </w:p>
    <w:p w:rsidR="00801CD9" w:rsidRDefault="00801CD9" w:rsidP="00801CD9">
      <w:pPr>
        <w:autoSpaceDE w:val="0"/>
        <w:autoSpaceDN w:val="0"/>
        <w:adjustRightInd w:val="0"/>
        <w:spacing w:after="0" w:line="240" w:lineRule="auto"/>
        <w:jc w:val="center"/>
        <w:rPr>
          <w:rFonts w:ascii="Times New Roman" w:eastAsia="Times New Roman" w:hAnsi="Times New Roman"/>
          <w:b/>
          <w:bCs/>
          <w:kern w:val="2"/>
          <w:sz w:val="28"/>
          <w:szCs w:val="28"/>
        </w:rPr>
      </w:pPr>
    </w:p>
    <w:p w:rsidR="00801CD9" w:rsidRDefault="00801CD9" w:rsidP="00801CD9">
      <w:pPr>
        <w:keepNext/>
        <w:suppressAutoHyphens/>
        <w:spacing w:after="0" w:line="240" w:lineRule="auto"/>
        <w:rPr>
          <w:rFonts w:ascii="Times New Roman" w:hAnsi="Times New Roman"/>
          <w:kern w:val="2"/>
          <w:sz w:val="28"/>
          <w:szCs w:val="28"/>
        </w:rPr>
      </w:pPr>
      <w:r>
        <w:rPr>
          <w:rFonts w:ascii="Times New Roman" w:hAnsi="Times New Roman"/>
          <w:kern w:val="2"/>
          <w:sz w:val="28"/>
          <w:szCs w:val="28"/>
        </w:rPr>
        <w:t>О</w:t>
      </w:r>
      <w:r w:rsidRPr="00763FC9">
        <w:rPr>
          <w:rFonts w:ascii="Times New Roman" w:hAnsi="Times New Roman"/>
          <w:kern w:val="2"/>
          <w:sz w:val="28"/>
          <w:szCs w:val="28"/>
        </w:rPr>
        <w:t xml:space="preserve">б утверждении порядка организации </w:t>
      </w:r>
    </w:p>
    <w:p w:rsidR="00801CD9" w:rsidRDefault="00801CD9" w:rsidP="00801CD9">
      <w:pPr>
        <w:keepNext/>
        <w:suppressAutoHyphens/>
        <w:spacing w:after="0" w:line="240" w:lineRule="auto"/>
        <w:rPr>
          <w:rFonts w:ascii="Times New Roman" w:hAnsi="Times New Roman"/>
          <w:kern w:val="2"/>
          <w:sz w:val="28"/>
          <w:szCs w:val="28"/>
        </w:rPr>
      </w:pPr>
      <w:r w:rsidRPr="00763FC9">
        <w:rPr>
          <w:rFonts w:ascii="Times New Roman" w:hAnsi="Times New Roman"/>
          <w:kern w:val="2"/>
          <w:sz w:val="28"/>
          <w:szCs w:val="28"/>
        </w:rPr>
        <w:t xml:space="preserve">рассмотрения обращений граждан, </w:t>
      </w:r>
    </w:p>
    <w:p w:rsidR="00801CD9" w:rsidRDefault="00801CD9" w:rsidP="00801CD9">
      <w:pPr>
        <w:keepNext/>
        <w:suppressAutoHyphens/>
        <w:spacing w:after="0" w:line="240" w:lineRule="auto"/>
        <w:rPr>
          <w:rFonts w:ascii="Times New Roman" w:hAnsi="Times New Roman"/>
          <w:kern w:val="2"/>
          <w:sz w:val="28"/>
          <w:szCs w:val="28"/>
        </w:rPr>
      </w:pPr>
      <w:proofErr w:type="gramStart"/>
      <w:r w:rsidRPr="00763FC9">
        <w:rPr>
          <w:rFonts w:ascii="Times New Roman" w:hAnsi="Times New Roman"/>
          <w:kern w:val="2"/>
          <w:sz w:val="28"/>
          <w:szCs w:val="28"/>
        </w:rPr>
        <w:t>поступ</w:t>
      </w:r>
      <w:r>
        <w:rPr>
          <w:rFonts w:ascii="Times New Roman" w:hAnsi="Times New Roman"/>
          <w:kern w:val="2"/>
          <w:sz w:val="28"/>
          <w:szCs w:val="28"/>
        </w:rPr>
        <w:t>ающих</w:t>
      </w:r>
      <w:proofErr w:type="gramEnd"/>
      <w:r>
        <w:rPr>
          <w:rFonts w:ascii="Times New Roman" w:hAnsi="Times New Roman"/>
          <w:kern w:val="2"/>
          <w:sz w:val="28"/>
          <w:szCs w:val="28"/>
        </w:rPr>
        <w:t xml:space="preserve"> в администрацию </w:t>
      </w:r>
    </w:p>
    <w:p w:rsidR="00801CD9" w:rsidRDefault="00801CD9" w:rsidP="00801CD9">
      <w:pPr>
        <w:keepNext/>
        <w:suppressAutoHyphens/>
        <w:spacing w:after="0" w:line="240" w:lineRule="auto"/>
        <w:rPr>
          <w:rFonts w:ascii="Times New Roman" w:hAnsi="Times New Roman"/>
          <w:kern w:val="2"/>
          <w:sz w:val="28"/>
          <w:szCs w:val="28"/>
        </w:rPr>
      </w:pPr>
      <w:r>
        <w:rPr>
          <w:rFonts w:ascii="Times New Roman" w:hAnsi="Times New Roman"/>
          <w:kern w:val="2"/>
          <w:sz w:val="28"/>
          <w:szCs w:val="28"/>
        </w:rPr>
        <w:t>По</w:t>
      </w:r>
      <w:r w:rsidRPr="00763FC9">
        <w:rPr>
          <w:rFonts w:ascii="Times New Roman" w:hAnsi="Times New Roman"/>
          <w:kern w:val="2"/>
          <w:sz w:val="28"/>
          <w:szCs w:val="28"/>
        </w:rPr>
        <w:t>дкаменского муниципального образования</w:t>
      </w:r>
    </w:p>
    <w:p w:rsidR="00801CD9" w:rsidRPr="00763FC9" w:rsidRDefault="00801CD9" w:rsidP="00801CD9">
      <w:pPr>
        <w:keepNext/>
        <w:suppressAutoHyphens/>
        <w:spacing w:after="0" w:line="240" w:lineRule="auto"/>
        <w:rPr>
          <w:rFonts w:ascii="Times New Roman" w:eastAsia="Times New Roman" w:hAnsi="Times New Roman"/>
          <w:kern w:val="2"/>
          <w:sz w:val="28"/>
          <w:szCs w:val="28"/>
        </w:rPr>
      </w:pPr>
      <w:r w:rsidRPr="00763FC9">
        <w:rPr>
          <w:rFonts w:ascii="Times New Roman" w:hAnsi="Times New Roman"/>
          <w:kern w:val="2"/>
          <w:sz w:val="28"/>
          <w:szCs w:val="28"/>
        </w:rPr>
        <w:t xml:space="preserve"> </w:t>
      </w:r>
    </w:p>
    <w:p w:rsidR="00801CD9" w:rsidRPr="00763FC9" w:rsidRDefault="00801CD9" w:rsidP="00801CD9">
      <w:pPr>
        <w:suppressAutoHyphens/>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 xml:space="preserve">В соответствии с Федеральным законом от 2 мая 2006 года № 59-ФЗ «О порядке рассмотрения обращений граждан Российской Федерации», </w:t>
      </w:r>
      <w:r>
        <w:rPr>
          <w:rFonts w:ascii="Times New Roman" w:eastAsia="Times New Roman" w:hAnsi="Times New Roman"/>
          <w:kern w:val="2"/>
          <w:sz w:val="28"/>
          <w:szCs w:val="28"/>
        </w:rPr>
        <w:br/>
        <w:t xml:space="preserve">статьей 32 </w:t>
      </w:r>
      <w:r>
        <w:rPr>
          <w:rFonts w:ascii="Times New Roman" w:hAnsi="Times New Roman"/>
          <w:kern w:val="2"/>
          <w:sz w:val="28"/>
          <w:szCs w:val="28"/>
        </w:rPr>
        <w:t>Федерального закона от 6 октября 2003 года № 131-ФЗ</w:t>
      </w:r>
      <w:r>
        <w:rPr>
          <w:rFonts w:ascii="Times New Roman" w:hAnsi="Times New Roman"/>
          <w:kern w:val="2"/>
          <w:sz w:val="28"/>
          <w:szCs w:val="28"/>
        </w:rPr>
        <w:br/>
        <w:t>«Об общих принципах организации местного самоуправления в Российской Федерации», Уставом Подкаменского муниципального образования</w:t>
      </w:r>
      <w:r>
        <w:rPr>
          <w:rFonts w:ascii="Times New Roman" w:hAnsi="Times New Roman"/>
          <w:i/>
          <w:kern w:val="2"/>
          <w:sz w:val="28"/>
          <w:szCs w:val="28"/>
        </w:rPr>
        <w:t xml:space="preserve">, </w:t>
      </w:r>
      <w:r w:rsidRPr="00763FC9">
        <w:rPr>
          <w:rFonts w:ascii="Times New Roman" w:hAnsi="Times New Roman"/>
          <w:kern w:val="2"/>
          <w:sz w:val="28"/>
          <w:szCs w:val="28"/>
        </w:rPr>
        <w:t xml:space="preserve">администрация Подкаменского муниципального образования </w:t>
      </w:r>
    </w:p>
    <w:p w:rsidR="00801CD9" w:rsidRPr="00763FC9" w:rsidRDefault="00801CD9" w:rsidP="00801CD9">
      <w:pPr>
        <w:suppressAutoHyphens/>
        <w:autoSpaceDE w:val="0"/>
        <w:autoSpaceDN w:val="0"/>
        <w:adjustRightInd w:val="0"/>
        <w:spacing w:after="0" w:line="240" w:lineRule="auto"/>
        <w:ind w:firstLine="709"/>
        <w:jc w:val="both"/>
        <w:rPr>
          <w:rFonts w:ascii="Times New Roman" w:hAnsi="Times New Roman"/>
          <w:kern w:val="2"/>
          <w:sz w:val="28"/>
          <w:szCs w:val="28"/>
        </w:rPr>
      </w:pPr>
    </w:p>
    <w:p w:rsidR="00801CD9" w:rsidRDefault="007C1290" w:rsidP="00801CD9">
      <w:pPr>
        <w:suppressAutoHyphens/>
        <w:autoSpaceDE w:val="0"/>
        <w:autoSpaceDN w:val="0"/>
        <w:adjustRightInd w:val="0"/>
        <w:spacing w:after="0" w:line="240" w:lineRule="auto"/>
        <w:ind w:firstLine="709"/>
        <w:jc w:val="center"/>
        <w:rPr>
          <w:rFonts w:ascii="Times New Roman" w:eastAsia="Times New Roman" w:hAnsi="Times New Roman"/>
          <w:bCs/>
          <w:kern w:val="2"/>
          <w:sz w:val="28"/>
          <w:szCs w:val="28"/>
        </w:rPr>
      </w:pPr>
      <w:r>
        <w:rPr>
          <w:rFonts w:ascii="Times New Roman" w:eastAsia="Times New Roman" w:hAnsi="Times New Roman"/>
          <w:bCs/>
          <w:kern w:val="2"/>
          <w:sz w:val="28"/>
          <w:szCs w:val="28"/>
        </w:rPr>
        <w:t>ПОСТАНОВЛЯЕТ:</w:t>
      </w:r>
    </w:p>
    <w:p w:rsidR="00801CD9" w:rsidRDefault="00801CD9" w:rsidP="00801CD9">
      <w:pPr>
        <w:suppressAutoHyphens/>
        <w:autoSpaceDE w:val="0"/>
        <w:autoSpaceDN w:val="0"/>
        <w:adjustRightInd w:val="0"/>
        <w:spacing w:after="0" w:line="240" w:lineRule="auto"/>
        <w:ind w:firstLine="709"/>
        <w:jc w:val="center"/>
        <w:rPr>
          <w:rFonts w:ascii="Times New Roman" w:eastAsia="Times New Roman" w:hAnsi="Times New Roman"/>
          <w:kern w:val="2"/>
          <w:sz w:val="28"/>
          <w:szCs w:val="28"/>
        </w:rPr>
      </w:pPr>
    </w:p>
    <w:p w:rsidR="00801CD9" w:rsidRDefault="00801CD9" w:rsidP="00801CD9">
      <w:pPr>
        <w:suppressAutoHyphens/>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bCs/>
          <w:kern w:val="2"/>
          <w:sz w:val="28"/>
          <w:szCs w:val="28"/>
        </w:rPr>
        <w:t xml:space="preserve">1. </w:t>
      </w:r>
      <w:r>
        <w:rPr>
          <w:rFonts w:ascii="Times New Roman" w:eastAsia="Times New Roman" w:hAnsi="Times New Roman"/>
          <w:kern w:val="2"/>
          <w:sz w:val="28"/>
          <w:szCs w:val="28"/>
        </w:rPr>
        <w:t>Утвердить Порядок организации рассмотрения обращений граждан, поступающих в администрацию Подкаменского муниципального образования (прилагается).</w:t>
      </w:r>
    </w:p>
    <w:p w:rsidR="00801CD9" w:rsidRPr="00AD20A3" w:rsidRDefault="00801CD9" w:rsidP="00801CD9">
      <w:pPr>
        <w:spacing w:after="0" w:line="240" w:lineRule="auto"/>
        <w:ind w:firstLine="567"/>
        <w:jc w:val="both"/>
        <w:rPr>
          <w:rFonts w:ascii="Times New Roman" w:hAnsi="Times New Roman" w:cs="Times New Roman"/>
          <w:sz w:val="28"/>
          <w:szCs w:val="28"/>
        </w:rPr>
      </w:pPr>
      <w:r>
        <w:rPr>
          <w:rFonts w:ascii="Times New Roman" w:eastAsia="Times New Roman" w:hAnsi="Times New Roman"/>
          <w:kern w:val="2"/>
          <w:sz w:val="28"/>
          <w:szCs w:val="28"/>
        </w:rPr>
        <w:t xml:space="preserve">2. </w:t>
      </w:r>
      <w:r w:rsidRPr="00AD20A3">
        <w:rPr>
          <w:rFonts w:ascii="Times New Roman" w:hAnsi="Times New Roman" w:cs="Times New Roman"/>
          <w:sz w:val="28"/>
          <w:szCs w:val="28"/>
        </w:rPr>
        <w:t xml:space="preserve">  Настоящее Постановление подлежит официальному опубликованию на </w:t>
      </w:r>
      <w:r>
        <w:rPr>
          <w:rFonts w:ascii="Times New Roman" w:hAnsi="Times New Roman" w:cs="Times New Roman"/>
          <w:sz w:val="28"/>
          <w:szCs w:val="28"/>
        </w:rPr>
        <w:t xml:space="preserve">информационных </w:t>
      </w:r>
      <w:r w:rsidRPr="00AD20A3">
        <w:rPr>
          <w:rFonts w:ascii="Times New Roman" w:hAnsi="Times New Roman" w:cs="Times New Roman"/>
          <w:sz w:val="28"/>
          <w:szCs w:val="28"/>
        </w:rPr>
        <w:t>стендах и размещению на официальном сайте Администрации Подкаменского сельского поселения в информационно-телекоммуникационной сети Интернет.</w:t>
      </w:r>
    </w:p>
    <w:p w:rsidR="00801CD9" w:rsidRPr="00AD20A3" w:rsidRDefault="00801CD9" w:rsidP="00801CD9">
      <w:pPr>
        <w:spacing w:after="0" w:line="240" w:lineRule="auto"/>
        <w:ind w:firstLine="567"/>
        <w:jc w:val="both"/>
        <w:rPr>
          <w:rFonts w:ascii="Times New Roman" w:hAnsi="Times New Roman" w:cs="Times New Roman"/>
          <w:sz w:val="28"/>
          <w:szCs w:val="28"/>
        </w:rPr>
      </w:pPr>
      <w:r w:rsidRPr="00AD20A3">
        <w:rPr>
          <w:rFonts w:ascii="Times New Roman" w:hAnsi="Times New Roman" w:cs="Times New Roman"/>
          <w:sz w:val="28"/>
          <w:szCs w:val="28"/>
        </w:rPr>
        <w:t xml:space="preserve">6.   </w:t>
      </w:r>
      <w:proofErr w:type="gramStart"/>
      <w:r w:rsidRPr="00AD20A3">
        <w:rPr>
          <w:rFonts w:ascii="Times New Roman" w:hAnsi="Times New Roman" w:cs="Times New Roman"/>
          <w:sz w:val="28"/>
          <w:szCs w:val="28"/>
        </w:rPr>
        <w:t>Контроль за</w:t>
      </w:r>
      <w:proofErr w:type="gramEnd"/>
      <w:r w:rsidRPr="00AD20A3">
        <w:rPr>
          <w:rFonts w:ascii="Times New Roman" w:hAnsi="Times New Roman" w:cs="Times New Roman"/>
          <w:sz w:val="28"/>
          <w:szCs w:val="28"/>
        </w:rPr>
        <w:t xml:space="preserve"> исполнением настоящего Постановления оставляю за собой.</w:t>
      </w:r>
    </w:p>
    <w:p w:rsidR="00801CD9" w:rsidRPr="00AD20A3" w:rsidRDefault="00801CD9" w:rsidP="00801CD9">
      <w:pPr>
        <w:spacing w:after="0" w:line="240" w:lineRule="auto"/>
        <w:rPr>
          <w:rFonts w:ascii="Times New Roman" w:hAnsi="Times New Roman" w:cs="Times New Roman"/>
          <w:sz w:val="28"/>
          <w:szCs w:val="28"/>
        </w:rPr>
      </w:pPr>
    </w:p>
    <w:p w:rsidR="00801CD9" w:rsidRPr="00AD20A3" w:rsidRDefault="00801CD9" w:rsidP="00801CD9">
      <w:pPr>
        <w:spacing w:after="0" w:line="240" w:lineRule="auto"/>
        <w:rPr>
          <w:rFonts w:ascii="Times New Roman" w:hAnsi="Times New Roman" w:cs="Times New Roman"/>
          <w:sz w:val="28"/>
          <w:szCs w:val="28"/>
        </w:rPr>
      </w:pPr>
    </w:p>
    <w:p w:rsidR="00801CD9" w:rsidRPr="00AD20A3" w:rsidRDefault="00801CD9" w:rsidP="00801CD9">
      <w:pPr>
        <w:spacing w:after="0" w:line="240" w:lineRule="auto"/>
        <w:jc w:val="both"/>
        <w:rPr>
          <w:rFonts w:ascii="Times New Roman" w:hAnsi="Times New Roman" w:cs="Times New Roman"/>
          <w:sz w:val="28"/>
          <w:szCs w:val="28"/>
        </w:rPr>
      </w:pPr>
      <w:r w:rsidRPr="00AD20A3">
        <w:rPr>
          <w:rFonts w:ascii="Times New Roman" w:hAnsi="Times New Roman" w:cs="Times New Roman"/>
          <w:sz w:val="28"/>
          <w:szCs w:val="28"/>
        </w:rPr>
        <w:t>Глава</w:t>
      </w:r>
      <w:r w:rsidRPr="00AD20A3">
        <w:rPr>
          <w:rFonts w:ascii="Times New Roman" w:hAnsi="Times New Roman" w:cs="Times New Roman"/>
          <w:sz w:val="28"/>
          <w:szCs w:val="28"/>
        </w:rPr>
        <w:tab/>
      </w:r>
      <w:r>
        <w:rPr>
          <w:rFonts w:ascii="Times New Roman" w:hAnsi="Times New Roman" w:cs="Times New Roman"/>
          <w:sz w:val="28"/>
          <w:szCs w:val="28"/>
        </w:rPr>
        <w:t xml:space="preserve"> </w:t>
      </w:r>
      <w:r w:rsidRPr="00AD20A3">
        <w:rPr>
          <w:rFonts w:ascii="Times New Roman" w:hAnsi="Times New Roman" w:cs="Times New Roman"/>
          <w:sz w:val="28"/>
          <w:szCs w:val="28"/>
        </w:rPr>
        <w:t>Подкаменского</w:t>
      </w:r>
      <w:r w:rsidRPr="00AD20A3">
        <w:rPr>
          <w:rFonts w:ascii="Times New Roman" w:hAnsi="Times New Roman" w:cs="Times New Roman"/>
          <w:sz w:val="28"/>
          <w:szCs w:val="28"/>
        </w:rPr>
        <w:tab/>
      </w:r>
      <w:r w:rsidRPr="00AD20A3">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муниципального образования                                                      </w:t>
      </w:r>
      <w:proofErr w:type="spellStart"/>
      <w:r>
        <w:rPr>
          <w:rFonts w:ascii="Times New Roman" w:hAnsi="Times New Roman" w:cs="Times New Roman"/>
          <w:sz w:val="28"/>
          <w:szCs w:val="28"/>
        </w:rPr>
        <w:t>Д.А.Бархатова</w:t>
      </w:r>
      <w:proofErr w:type="spellEnd"/>
    </w:p>
    <w:p w:rsidR="00801CD9" w:rsidRPr="00AD20A3" w:rsidRDefault="00801CD9" w:rsidP="00801CD9">
      <w:pPr>
        <w:spacing w:after="0" w:line="240" w:lineRule="auto"/>
        <w:jc w:val="both"/>
        <w:rPr>
          <w:rFonts w:ascii="Times New Roman" w:hAnsi="Times New Roman" w:cs="Times New Roman"/>
          <w:sz w:val="28"/>
          <w:szCs w:val="28"/>
        </w:rPr>
      </w:pPr>
    </w:p>
    <w:p w:rsidR="00801CD9" w:rsidRPr="00AD20A3" w:rsidRDefault="00801CD9" w:rsidP="00801CD9">
      <w:pPr>
        <w:spacing w:after="0" w:line="240" w:lineRule="auto"/>
        <w:ind w:left="-284" w:firstLine="4784"/>
        <w:jc w:val="both"/>
        <w:rPr>
          <w:rFonts w:ascii="Times New Roman" w:hAnsi="Times New Roman" w:cs="Times New Roman"/>
          <w:sz w:val="28"/>
          <w:szCs w:val="28"/>
        </w:rPr>
      </w:pPr>
      <w:r w:rsidRPr="00AD20A3">
        <w:rPr>
          <w:rFonts w:ascii="Times New Roman" w:hAnsi="Times New Roman" w:cs="Times New Roman"/>
          <w:sz w:val="28"/>
          <w:szCs w:val="28"/>
        </w:rPr>
        <w:t xml:space="preserve">     </w:t>
      </w:r>
    </w:p>
    <w:p w:rsidR="00801CD9" w:rsidRPr="00AD20A3" w:rsidRDefault="00801CD9" w:rsidP="00801CD9">
      <w:pPr>
        <w:spacing w:after="0" w:line="240" w:lineRule="auto"/>
        <w:ind w:left="-284" w:firstLine="4784"/>
        <w:jc w:val="both"/>
        <w:rPr>
          <w:rFonts w:ascii="Times New Roman" w:hAnsi="Times New Roman" w:cs="Times New Roman"/>
          <w:sz w:val="28"/>
          <w:szCs w:val="28"/>
        </w:rPr>
      </w:pPr>
    </w:p>
    <w:p w:rsidR="00801CD9" w:rsidRPr="00AD20A3" w:rsidRDefault="00801CD9" w:rsidP="00801CD9">
      <w:pPr>
        <w:spacing w:after="0" w:line="240" w:lineRule="auto"/>
        <w:ind w:left="-284" w:firstLine="4784"/>
        <w:jc w:val="both"/>
        <w:rPr>
          <w:rFonts w:ascii="Times New Roman" w:hAnsi="Times New Roman" w:cs="Times New Roman"/>
          <w:sz w:val="28"/>
          <w:szCs w:val="28"/>
        </w:rPr>
      </w:pPr>
    </w:p>
    <w:p w:rsidR="00801CD9" w:rsidRPr="00AD20A3" w:rsidRDefault="00801CD9" w:rsidP="00801CD9">
      <w:pPr>
        <w:spacing w:after="0" w:line="240" w:lineRule="auto"/>
        <w:ind w:left="-284" w:firstLine="4784"/>
        <w:jc w:val="both"/>
        <w:rPr>
          <w:rFonts w:ascii="Times New Roman" w:hAnsi="Times New Roman" w:cs="Times New Roman"/>
          <w:sz w:val="28"/>
          <w:szCs w:val="28"/>
        </w:rPr>
      </w:pPr>
    </w:p>
    <w:p w:rsidR="00801CD9" w:rsidRDefault="00801CD9" w:rsidP="00801CD9">
      <w:pPr>
        <w:spacing w:after="0" w:line="240" w:lineRule="auto"/>
        <w:rPr>
          <w:rFonts w:ascii="Times New Roman" w:eastAsia="Times New Roman" w:hAnsi="Times New Roman"/>
          <w:bCs/>
          <w:kern w:val="2"/>
          <w:sz w:val="28"/>
          <w:szCs w:val="28"/>
        </w:rPr>
        <w:sectPr w:rsidR="00801CD9">
          <w:pgSz w:w="11906" w:h="16838"/>
          <w:pgMar w:top="1134" w:right="851" w:bottom="1134" w:left="1701" w:header="709" w:footer="709" w:gutter="0"/>
          <w:cols w:space="720"/>
        </w:sectPr>
      </w:pPr>
    </w:p>
    <w:tbl>
      <w:tblPr>
        <w:tblW w:w="0" w:type="auto"/>
        <w:tblLook w:val="04A0"/>
      </w:tblPr>
      <w:tblGrid>
        <w:gridCol w:w="4466"/>
        <w:gridCol w:w="4820"/>
      </w:tblGrid>
      <w:tr w:rsidR="00801CD9" w:rsidTr="00364FB5">
        <w:tc>
          <w:tcPr>
            <w:tcW w:w="4466" w:type="dxa"/>
          </w:tcPr>
          <w:p w:rsidR="00801CD9" w:rsidRDefault="00801CD9" w:rsidP="00364FB5">
            <w:pPr>
              <w:suppressAutoHyphen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lastRenderedPageBreak/>
              <w:br w:type="page"/>
            </w:r>
          </w:p>
        </w:tc>
        <w:tc>
          <w:tcPr>
            <w:tcW w:w="4820" w:type="dxa"/>
            <w:hideMark/>
          </w:tcPr>
          <w:p w:rsidR="00801CD9" w:rsidRDefault="00801CD9" w:rsidP="00364FB5">
            <w:pPr>
              <w:suppressAutoHyphens/>
              <w:autoSpaceDE w:val="0"/>
              <w:autoSpaceDN w:val="0"/>
              <w:adjustRightInd w:val="0"/>
              <w:spacing w:after="0" w:line="240" w:lineRule="auto"/>
              <w:ind w:left="69"/>
              <w:rPr>
                <w:rFonts w:ascii="Times New Roman" w:eastAsiaTheme="minorHAnsi" w:hAnsi="Times New Roman"/>
                <w:kern w:val="2"/>
                <w:sz w:val="28"/>
                <w:szCs w:val="28"/>
              </w:rPr>
            </w:pPr>
            <w:r>
              <w:rPr>
                <w:rFonts w:ascii="Times New Roman" w:hAnsi="Times New Roman"/>
                <w:kern w:val="2"/>
                <w:sz w:val="28"/>
                <w:szCs w:val="28"/>
              </w:rPr>
              <w:t>УТВЕРЖДЕН</w:t>
            </w:r>
          </w:p>
          <w:p w:rsidR="00801CD9" w:rsidRDefault="00801CD9" w:rsidP="007C1290">
            <w:pPr>
              <w:suppressAutoHyphens/>
              <w:spacing w:after="0" w:line="240" w:lineRule="auto"/>
              <w:ind w:left="69"/>
              <w:rPr>
                <w:rFonts w:ascii="Times New Roman" w:hAnsi="Times New Roman"/>
                <w:kern w:val="2"/>
                <w:sz w:val="28"/>
                <w:szCs w:val="28"/>
              </w:rPr>
            </w:pPr>
            <w:r>
              <w:rPr>
                <w:rFonts w:ascii="Times New Roman" w:eastAsia="Times New Roman" w:hAnsi="Times New Roman"/>
                <w:kern w:val="2"/>
                <w:sz w:val="28"/>
                <w:szCs w:val="28"/>
              </w:rPr>
              <w:t xml:space="preserve">постановлением </w:t>
            </w:r>
            <w:r>
              <w:rPr>
                <w:rFonts w:ascii="Times New Roman" w:eastAsia="Times New Roman" w:hAnsi="Times New Roman"/>
                <w:i/>
                <w:kern w:val="2"/>
                <w:sz w:val="28"/>
                <w:szCs w:val="28"/>
              </w:rPr>
              <w:t xml:space="preserve"> </w:t>
            </w:r>
            <w:r w:rsidRPr="00763FC9">
              <w:rPr>
                <w:rFonts w:ascii="Times New Roman" w:eastAsia="Times New Roman" w:hAnsi="Times New Roman"/>
                <w:kern w:val="2"/>
                <w:sz w:val="28"/>
                <w:szCs w:val="28"/>
              </w:rPr>
              <w:t>администрации Подкаменского муниципального образования</w:t>
            </w:r>
            <w:r w:rsidRPr="00763FC9">
              <w:rPr>
                <w:rFonts w:ascii="Times New Roman" w:eastAsia="Times New Roman" w:hAnsi="Times New Roman"/>
                <w:kern w:val="2"/>
                <w:sz w:val="28"/>
                <w:szCs w:val="28"/>
              </w:rPr>
              <w:br/>
            </w:r>
            <w:r>
              <w:rPr>
                <w:rFonts w:ascii="Times New Roman" w:eastAsia="Times New Roman" w:hAnsi="Times New Roman"/>
                <w:kern w:val="2"/>
                <w:sz w:val="28"/>
                <w:szCs w:val="28"/>
              </w:rPr>
              <w:t xml:space="preserve">от </w:t>
            </w:r>
            <w:r w:rsidR="007C1290">
              <w:rPr>
                <w:rFonts w:ascii="Times New Roman" w:eastAsia="Times New Roman" w:hAnsi="Times New Roman"/>
                <w:kern w:val="2"/>
                <w:sz w:val="28"/>
                <w:szCs w:val="28"/>
              </w:rPr>
              <w:t>10.06.2021</w:t>
            </w:r>
            <w:r>
              <w:rPr>
                <w:rFonts w:ascii="Times New Roman" w:eastAsia="Times New Roman" w:hAnsi="Times New Roman"/>
                <w:kern w:val="2"/>
                <w:sz w:val="28"/>
                <w:szCs w:val="28"/>
              </w:rPr>
              <w:t xml:space="preserve"> г. № </w:t>
            </w:r>
            <w:r w:rsidR="007C1290">
              <w:rPr>
                <w:rFonts w:ascii="Times New Roman" w:eastAsia="Times New Roman" w:hAnsi="Times New Roman"/>
                <w:kern w:val="2"/>
                <w:sz w:val="28"/>
                <w:szCs w:val="28"/>
              </w:rPr>
              <w:t>33-па</w:t>
            </w:r>
          </w:p>
        </w:tc>
      </w:tr>
    </w:tbl>
    <w:p w:rsidR="00801CD9" w:rsidRDefault="00801CD9" w:rsidP="00801CD9">
      <w:pPr>
        <w:spacing w:after="0" w:line="240" w:lineRule="auto"/>
        <w:rPr>
          <w:rFonts w:ascii="Times New Roman" w:eastAsiaTheme="minorHAnsi" w:hAnsi="Times New Roman"/>
          <w:b/>
          <w:kern w:val="2"/>
          <w:sz w:val="28"/>
          <w:szCs w:val="28"/>
          <w:lang w:eastAsia="en-US"/>
        </w:rPr>
      </w:pPr>
    </w:p>
    <w:p w:rsidR="00801CD9" w:rsidRDefault="00801CD9" w:rsidP="00801CD9">
      <w:pPr>
        <w:keepNext/>
        <w:spacing w:after="0" w:line="240" w:lineRule="auto"/>
        <w:jc w:val="center"/>
        <w:rPr>
          <w:rFonts w:ascii="Times New Roman" w:hAnsi="Times New Roman"/>
          <w:b/>
          <w:kern w:val="2"/>
          <w:sz w:val="28"/>
          <w:szCs w:val="28"/>
        </w:rPr>
      </w:pPr>
      <w:r>
        <w:rPr>
          <w:rFonts w:ascii="Times New Roman" w:hAnsi="Times New Roman"/>
          <w:b/>
          <w:kern w:val="2"/>
          <w:sz w:val="28"/>
          <w:szCs w:val="28"/>
        </w:rPr>
        <w:t>ПОРЯДОК</w:t>
      </w:r>
    </w:p>
    <w:p w:rsidR="00801CD9" w:rsidRDefault="00801CD9" w:rsidP="00801CD9">
      <w:pPr>
        <w:keepNext/>
        <w:spacing w:after="0" w:line="240" w:lineRule="auto"/>
        <w:jc w:val="center"/>
        <w:rPr>
          <w:rFonts w:ascii="Times New Roman" w:hAnsi="Times New Roman"/>
          <w:b/>
          <w:kern w:val="2"/>
          <w:sz w:val="28"/>
          <w:szCs w:val="28"/>
        </w:rPr>
      </w:pPr>
      <w:r>
        <w:rPr>
          <w:rFonts w:ascii="Times New Roman" w:hAnsi="Times New Roman"/>
          <w:b/>
          <w:kern w:val="2"/>
          <w:sz w:val="28"/>
          <w:szCs w:val="28"/>
        </w:rPr>
        <w:t xml:space="preserve">ОРГАНИЗАЦИИ РАССМОТРЕНИЯ ОБРАЩЕНИЙ ГРАЖДАН, ПОСТУПАЮЩИХ В АДМИНИСТРАЦИЮ ПОДКАМЕНСКОГО МУНИЦИПАЛЬНОГО ОБРАЗОВАНИЯ </w:t>
      </w:r>
    </w:p>
    <w:p w:rsidR="00801CD9" w:rsidRDefault="00801CD9" w:rsidP="00801CD9">
      <w:pPr>
        <w:pStyle w:val="ConsPlusNormal"/>
        <w:keepNext/>
        <w:widowControl/>
        <w:jc w:val="center"/>
        <w:outlineLvl w:val="1"/>
        <w:rPr>
          <w:rFonts w:ascii="Times New Roman" w:hAnsi="Times New Roman" w:cs="Times New Roman"/>
          <w:kern w:val="2"/>
          <w:sz w:val="28"/>
          <w:szCs w:val="28"/>
        </w:rPr>
      </w:pPr>
    </w:p>
    <w:p w:rsidR="00801CD9" w:rsidRDefault="00801CD9" w:rsidP="00801CD9">
      <w:pPr>
        <w:pStyle w:val="ConsPlusNormal"/>
        <w:keepNext/>
        <w:widowControl/>
        <w:jc w:val="center"/>
        <w:outlineLvl w:val="1"/>
        <w:rPr>
          <w:rFonts w:ascii="Times New Roman" w:hAnsi="Times New Roman" w:cs="Times New Roman"/>
          <w:kern w:val="2"/>
          <w:sz w:val="28"/>
          <w:szCs w:val="28"/>
        </w:rPr>
      </w:pPr>
      <w:r>
        <w:rPr>
          <w:rFonts w:ascii="Times New Roman" w:hAnsi="Times New Roman" w:cs="Times New Roman"/>
          <w:kern w:val="2"/>
          <w:sz w:val="28"/>
          <w:szCs w:val="28"/>
        </w:rPr>
        <w:t>Глава 1. Общие положения</w:t>
      </w:r>
    </w:p>
    <w:p w:rsidR="00801CD9" w:rsidRDefault="00801CD9" w:rsidP="00801CD9">
      <w:pPr>
        <w:pStyle w:val="ConsPlusNormal"/>
        <w:keepNext/>
        <w:widowControl/>
        <w:jc w:val="center"/>
        <w:outlineLvl w:val="1"/>
        <w:rPr>
          <w:rFonts w:ascii="Times New Roman" w:hAnsi="Times New Roman" w:cs="Times New Roman"/>
          <w:kern w:val="2"/>
          <w:sz w:val="28"/>
          <w:szCs w:val="28"/>
        </w:rPr>
      </w:pP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proofErr w:type="gramStart"/>
      <w:r>
        <w:rPr>
          <w:rFonts w:ascii="Times New Roman" w:hAnsi="Times New Roman" w:cs="Times New Roman"/>
          <w:kern w:val="2"/>
          <w:sz w:val="28"/>
          <w:szCs w:val="28"/>
        </w:rPr>
        <w:t>Настоящий Порядок</w:t>
      </w:r>
      <w:r>
        <w:rPr>
          <w:rFonts w:ascii="Times New Roman" w:hAnsi="Times New Roman" w:cs="Times New Roman"/>
          <w:i/>
          <w:kern w:val="2"/>
          <w:sz w:val="28"/>
          <w:szCs w:val="28"/>
        </w:rPr>
        <w:t xml:space="preserve"> </w:t>
      </w:r>
      <w:r>
        <w:rPr>
          <w:rFonts w:ascii="Times New Roman" w:hAnsi="Times New Roman" w:cs="Times New Roman"/>
          <w:kern w:val="2"/>
          <w:sz w:val="28"/>
          <w:szCs w:val="28"/>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Pr>
          <w:rFonts w:ascii="Times New Roman" w:hAnsi="Times New Roman" w:cs="Times New Roman"/>
          <w:kern w:val="2"/>
          <w:sz w:val="28"/>
          <w:szCs w:val="28"/>
        </w:rPr>
        <w:t>,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Подкаменского муниципального образования  (далее – Администрация).</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proofErr w:type="gramStart"/>
      <w:r>
        <w:rPr>
          <w:rFonts w:ascii="Times New Roman" w:hAnsi="Times New Roman" w:cs="Times New Roman"/>
          <w:kern w:val="2"/>
          <w:sz w:val="28"/>
          <w:szCs w:val="28"/>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Pr>
          <w:rFonts w:ascii="Times New Roman" w:hAnsi="Times New Roman" w:cs="Times New Roman"/>
          <w:kern w:val="2"/>
          <w:sz w:val="28"/>
          <w:szCs w:val="28"/>
        </w:rPr>
        <w:t>. Обращения могут осуществляться (направляться, представляться) гражданами индивидуально или коллективно.</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Порядок организации работы по рассмотрению обращений включает в себя следующие этапы:</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прием и регистрация обращений;</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направление обращений на рассмотрение;</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3) рассмотрение обращений по существу поставленных в них вопросов;</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оформление и направление ответов на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Подкаменского муниципального образования</w:t>
      </w:r>
      <w:r w:rsidRPr="00F43C7A">
        <w:rPr>
          <w:rFonts w:ascii="Times New Roman" w:hAnsi="Times New Roman" w:cs="Times New Roman"/>
          <w:i/>
          <w:kern w:val="2"/>
          <w:sz w:val="28"/>
          <w:szCs w:val="28"/>
        </w:rPr>
        <w:t xml:space="preserve"> </w:t>
      </w:r>
      <w:r w:rsidRPr="00F43C7A">
        <w:rPr>
          <w:rFonts w:ascii="Times New Roman" w:hAnsi="Times New Roman" w:cs="Times New Roman"/>
          <w:kern w:val="2"/>
          <w:sz w:val="28"/>
          <w:szCs w:val="28"/>
        </w:rPr>
        <w:t xml:space="preserve"> (далее – глава муниципального образования), </w:t>
      </w:r>
      <w:proofErr w:type="gramStart"/>
      <w:r w:rsidRPr="00F43C7A">
        <w:rPr>
          <w:rFonts w:ascii="Times New Roman" w:hAnsi="Times New Roman" w:cs="Times New Roman"/>
          <w:kern w:val="2"/>
          <w:sz w:val="28"/>
          <w:szCs w:val="28"/>
        </w:rPr>
        <w:t>являющийся</w:t>
      </w:r>
      <w:proofErr w:type="gramEnd"/>
      <w:r w:rsidRPr="00F43C7A">
        <w:rPr>
          <w:rFonts w:ascii="Times New Roman" w:hAnsi="Times New Roman" w:cs="Times New Roman"/>
          <w:kern w:val="2"/>
          <w:sz w:val="28"/>
          <w:szCs w:val="28"/>
        </w:rPr>
        <w:t xml:space="preserve"> главой Администрации (далее – ответственное должностное лицо).</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8. Обращения могут осуществляться (направляться, представляться) в Администрацию следующими способами:</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помещаться в письменном виде в ящик для обращений, находящийся в здании Администрации, расположенном по адресу: 666024 Иркутская область, </w:t>
      </w:r>
      <w:proofErr w:type="spellStart"/>
      <w:r>
        <w:rPr>
          <w:rFonts w:ascii="Times New Roman" w:hAnsi="Times New Roman" w:cs="Times New Roman"/>
          <w:kern w:val="2"/>
          <w:sz w:val="28"/>
          <w:szCs w:val="28"/>
        </w:rPr>
        <w:t>Шелеховский</w:t>
      </w:r>
      <w:proofErr w:type="spellEnd"/>
      <w:r>
        <w:rPr>
          <w:rFonts w:ascii="Times New Roman" w:hAnsi="Times New Roman" w:cs="Times New Roman"/>
          <w:kern w:val="2"/>
          <w:sz w:val="28"/>
          <w:szCs w:val="28"/>
        </w:rPr>
        <w:t xml:space="preserve"> район, п</w:t>
      </w:r>
      <w:proofErr w:type="gramStart"/>
      <w:r>
        <w:rPr>
          <w:rFonts w:ascii="Times New Roman" w:hAnsi="Times New Roman" w:cs="Times New Roman"/>
          <w:kern w:val="2"/>
          <w:sz w:val="28"/>
          <w:szCs w:val="28"/>
        </w:rPr>
        <w:t>.П</w:t>
      </w:r>
      <w:proofErr w:type="gramEnd"/>
      <w:r>
        <w:rPr>
          <w:rFonts w:ascii="Times New Roman" w:hAnsi="Times New Roman" w:cs="Times New Roman"/>
          <w:kern w:val="2"/>
          <w:sz w:val="28"/>
          <w:szCs w:val="28"/>
        </w:rPr>
        <w:t>одкаменная, ул.Вокзальная, 7а (далее – здание Администрации);</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направляться в письменном виде посредством почтовых отправлений по адресу: 666024 Иркутская область, </w:t>
      </w:r>
      <w:proofErr w:type="spellStart"/>
      <w:r>
        <w:rPr>
          <w:rFonts w:ascii="Times New Roman" w:hAnsi="Times New Roman" w:cs="Times New Roman"/>
          <w:kern w:val="2"/>
          <w:sz w:val="28"/>
          <w:szCs w:val="28"/>
        </w:rPr>
        <w:t>Шелеховский</w:t>
      </w:r>
      <w:proofErr w:type="spellEnd"/>
      <w:r>
        <w:rPr>
          <w:rFonts w:ascii="Times New Roman" w:hAnsi="Times New Roman" w:cs="Times New Roman"/>
          <w:kern w:val="2"/>
          <w:sz w:val="28"/>
          <w:szCs w:val="28"/>
        </w:rPr>
        <w:t xml:space="preserve"> район, п. Подкаменная, ул</w:t>
      </w:r>
      <w:proofErr w:type="gramStart"/>
      <w:r>
        <w:rPr>
          <w:rFonts w:ascii="Times New Roman" w:hAnsi="Times New Roman" w:cs="Times New Roman"/>
          <w:kern w:val="2"/>
          <w:sz w:val="28"/>
          <w:szCs w:val="28"/>
        </w:rPr>
        <w:t>.В</w:t>
      </w:r>
      <w:proofErr w:type="gramEnd"/>
      <w:r>
        <w:rPr>
          <w:rFonts w:ascii="Times New Roman" w:hAnsi="Times New Roman" w:cs="Times New Roman"/>
          <w:kern w:val="2"/>
          <w:sz w:val="28"/>
          <w:szCs w:val="28"/>
        </w:rPr>
        <w:t>окзальная, 7а;</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направляться в письменном виде посредством факсимильной связи по телефонному номеру: (</w:t>
      </w:r>
      <w:r w:rsidRPr="00F43C7A">
        <w:rPr>
          <w:rFonts w:ascii="Times New Roman" w:hAnsi="Times New Roman" w:cs="Times New Roman"/>
          <w:kern w:val="2"/>
          <w:sz w:val="28"/>
          <w:szCs w:val="28"/>
        </w:rPr>
        <w:t>8-</w:t>
      </w:r>
      <w:r>
        <w:rPr>
          <w:rFonts w:ascii="Times New Roman" w:hAnsi="Times New Roman" w:cs="Times New Roman"/>
          <w:kern w:val="2"/>
          <w:sz w:val="28"/>
          <w:szCs w:val="28"/>
        </w:rPr>
        <w:t xml:space="preserve">395-50) </w:t>
      </w:r>
      <w:r w:rsidRPr="00507F35">
        <w:rPr>
          <w:rFonts w:ascii="Times New Roman" w:hAnsi="Times New Roman" w:cs="Times New Roman"/>
          <w:kern w:val="2"/>
          <w:sz w:val="28"/>
          <w:szCs w:val="28"/>
        </w:rPr>
        <w:t>2-81-20</w:t>
      </w:r>
      <w:r>
        <w:rPr>
          <w:rFonts w:ascii="Times New Roman" w:hAnsi="Times New Roman" w:cs="Times New Roman"/>
          <w:kern w:val="2"/>
          <w:sz w:val="28"/>
          <w:szCs w:val="28"/>
        </w:rPr>
        <w:t>;</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w:t>
      </w:r>
      <w:proofErr w:type="gramStart"/>
      <w:r>
        <w:rPr>
          <w:rFonts w:ascii="Times New Roman" w:hAnsi="Times New Roman" w:cs="Times New Roman"/>
          <w:kern w:val="2"/>
          <w:sz w:val="28"/>
          <w:szCs w:val="28"/>
        </w:rPr>
        <w:t xml:space="preserve"> </w:t>
      </w:r>
      <w:r w:rsidRPr="00114765">
        <w:rPr>
          <w:kern w:val="2"/>
          <w:sz w:val="24"/>
          <w:szCs w:val="24"/>
        </w:rPr>
        <w:t>:</w:t>
      </w:r>
      <w:proofErr w:type="gramEnd"/>
      <w:r w:rsidRPr="00114765">
        <w:rPr>
          <w:kern w:val="2"/>
          <w:sz w:val="24"/>
          <w:szCs w:val="24"/>
        </w:rPr>
        <w:t xml:space="preserve"> </w:t>
      </w:r>
      <w:r w:rsidRPr="00507F35">
        <w:rPr>
          <w:rFonts w:ascii="Times New Roman" w:hAnsi="Times New Roman" w:cs="Times New Roman"/>
          <w:kern w:val="2"/>
          <w:sz w:val="28"/>
          <w:szCs w:val="28"/>
        </w:rPr>
        <w:t>http://Подкаменная</w:t>
      </w:r>
      <w:proofErr w:type="gramStart"/>
      <w:r w:rsidRPr="00507F35">
        <w:rPr>
          <w:rFonts w:ascii="Times New Roman" w:hAnsi="Times New Roman" w:cs="Times New Roman"/>
          <w:kern w:val="2"/>
          <w:sz w:val="28"/>
          <w:szCs w:val="28"/>
        </w:rPr>
        <w:t>.Р</w:t>
      </w:r>
      <w:proofErr w:type="gramEnd"/>
      <w:r w:rsidRPr="00507F35">
        <w:rPr>
          <w:rFonts w:ascii="Times New Roman" w:hAnsi="Times New Roman" w:cs="Times New Roman"/>
          <w:kern w:val="2"/>
          <w:sz w:val="28"/>
          <w:szCs w:val="28"/>
        </w:rPr>
        <w:t>Ф</w:t>
      </w:r>
      <w:r>
        <w:rPr>
          <w:rFonts w:ascii="Times New Roman" w:hAnsi="Times New Roman" w:cs="Times New Roman"/>
          <w:kern w:val="2"/>
          <w:sz w:val="28"/>
          <w:szCs w:val="28"/>
        </w:rPr>
        <w:t xml:space="preserve"> (далее – официальный сайт Администрации);</w:t>
      </w:r>
    </w:p>
    <w:p w:rsidR="00801CD9" w:rsidRDefault="00801CD9" w:rsidP="00801CD9">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          6) направляться в форме электронного документа на адрес электронной почты Администрации  </w:t>
      </w:r>
      <w:proofErr w:type="spellStart"/>
      <w:r>
        <w:rPr>
          <w:rFonts w:ascii="Times New Roman" w:hAnsi="Times New Roman" w:cs="Times New Roman"/>
          <w:kern w:val="2"/>
          <w:sz w:val="28"/>
          <w:szCs w:val="28"/>
          <w:lang w:val="en-US"/>
        </w:rPr>
        <w:t>buhg</w:t>
      </w:r>
      <w:proofErr w:type="spellEnd"/>
      <w:r w:rsidRPr="00507F35">
        <w:rPr>
          <w:rFonts w:ascii="Times New Roman" w:hAnsi="Times New Roman" w:cs="Times New Roman"/>
          <w:kern w:val="2"/>
          <w:sz w:val="28"/>
          <w:szCs w:val="28"/>
        </w:rPr>
        <w:t>_</w:t>
      </w:r>
      <w:proofErr w:type="spellStart"/>
      <w:r>
        <w:rPr>
          <w:rFonts w:ascii="Times New Roman" w:hAnsi="Times New Roman" w:cs="Times New Roman"/>
          <w:kern w:val="2"/>
          <w:sz w:val="28"/>
          <w:szCs w:val="28"/>
          <w:lang w:val="en-US"/>
        </w:rPr>
        <w:t>podkam</w:t>
      </w:r>
      <w:proofErr w:type="spellEnd"/>
      <w:r w:rsidRPr="00507F35">
        <w:rPr>
          <w:rFonts w:ascii="Times New Roman" w:hAnsi="Times New Roman" w:cs="Times New Roman"/>
          <w:kern w:val="2"/>
          <w:sz w:val="28"/>
          <w:szCs w:val="28"/>
        </w:rPr>
        <w:t>@</w:t>
      </w:r>
      <w:r>
        <w:rPr>
          <w:rFonts w:ascii="Times New Roman" w:hAnsi="Times New Roman" w:cs="Times New Roman"/>
          <w:kern w:val="2"/>
          <w:sz w:val="28"/>
          <w:szCs w:val="28"/>
          <w:lang w:val="en-US"/>
        </w:rPr>
        <w:t>mail</w:t>
      </w:r>
      <w:r w:rsidRPr="00507F35">
        <w:rPr>
          <w:rFonts w:ascii="Times New Roman" w:hAnsi="Times New Roman" w:cs="Times New Roman"/>
          <w:kern w:val="2"/>
          <w:sz w:val="28"/>
          <w:szCs w:val="28"/>
        </w:rPr>
        <w:t>.</w:t>
      </w:r>
      <w:proofErr w:type="spellStart"/>
      <w:r>
        <w:rPr>
          <w:rFonts w:ascii="Times New Roman" w:hAnsi="Times New Roman" w:cs="Times New Roman"/>
          <w:kern w:val="2"/>
          <w:sz w:val="28"/>
          <w:szCs w:val="28"/>
          <w:lang w:val="en-US"/>
        </w:rPr>
        <w:t>ru</w:t>
      </w:r>
      <w:proofErr w:type="spellEnd"/>
      <w:r w:rsidRPr="00507F3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cs="Times New Roman"/>
          <w:kern w:val="2"/>
          <w:sz w:val="28"/>
          <w:szCs w:val="28"/>
        </w:rPr>
        <w:t xml:space="preserve"> с указанием темы сообщения «Обращение» (далее – адрес электронной почты Администрации для обращений);</w:t>
      </w:r>
    </w:p>
    <w:p w:rsidR="00801CD9" w:rsidRDefault="00801CD9"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осуществляться в ходе личного приема граждан должностными лицами Администрации (далее – личный прием) в устной форме.</w:t>
      </w:r>
    </w:p>
    <w:p w:rsidR="00801CD9" w:rsidRPr="00F43C7A" w:rsidRDefault="00801CD9" w:rsidP="00801CD9">
      <w:pPr>
        <w:spacing w:after="0" w:line="240" w:lineRule="auto"/>
        <w:ind w:firstLine="709"/>
        <w:jc w:val="both"/>
        <w:rPr>
          <w:rFonts w:ascii="Times New Roman" w:hAnsi="Times New Roman"/>
          <w:i/>
          <w:kern w:val="2"/>
          <w:sz w:val="28"/>
          <w:szCs w:val="28"/>
        </w:rPr>
      </w:pPr>
      <w:r w:rsidRPr="00F43C7A">
        <w:rPr>
          <w:rFonts w:ascii="Times New Roman" w:hAnsi="Times New Roman"/>
          <w:kern w:val="2"/>
          <w:sz w:val="28"/>
          <w:szCs w:val="28"/>
        </w:rPr>
        <w:t xml:space="preserve">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w:t>
      </w:r>
      <w:r w:rsidRPr="00F43C7A">
        <w:rPr>
          <w:rFonts w:ascii="Times New Roman" w:hAnsi="Times New Roman"/>
          <w:kern w:val="2"/>
          <w:sz w:val="28"/>
          <w:szCs w:val="28"/>
        </w:rPr>
        <w:lastRenderedPageBreak/>
        <w:t>Администрации, порядке и способах подачи обращений в Администрацию размещаются: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на официальном сайте Администрации;</w:t>
      </w:r>
    </w:p>
    <w:p w:rsidR="00801CD9" w:rsidRPr="00F43C7A" w:rsidRDefault="00801CD9" w:rsidP="00801CD9">
      <w:pPr>
        <w:suppressAutoHyphens/>
        <w:autoSpaceDE w:val="0"/>
        <w:autoSpaceDN w:val="0"/>
        <w:adjustRightInd w:val="0"/>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2) в общественно доступных местах на территории Подкаменского муниципального образования, определенных правовым актом главы муниципального образования;</w:t>
      </w:r>
    </w:p>
    <w:p w:rsidR="00801CD9" w:rsidRPr="00F43C7A" w:rsidRDefault="00801CD9" w:rsidP="00801CD9">
      <w:pPr>
        <w:spacing w:after="0" w:line="240" w:lineRule="auto"/>
        <w:ind w:firstLine="540"/>
        <w:jc w:val="center"/>
        <w:rPr>
          <w:rFonts w:ascii="Times New Roman" w:hAnsi="Times New Roman"/>
          <w:kern w:val="2"/>
          <w:sz w:val="28"/>
          <w:szCs w:val="28"/>
        </w:rPr>
      </w:pPr>
    </w:p>
    <w:p w:rsidR="00801CD9" w:rsidRPr="00F43C7A" w:rsidRDefault="00801CD9" w:rsidP="00801CD9">
      <w:pPr>
        <w:keepNext/>
        <w:spacing w:after="0" w:line="240" w:lineRule="auto"/>
        <w:jc w:val="center"/>
        <w:rPr>
          <w:rFonts w:ascii="Times New Roman" w:hAnsi="Times New Roman"/>
          <w:kern w:val="2"/>
          <w:sz w:val="28"/>
          <w:szCs w:val="28"/>
        </w:rPr>
      </w:pPr>
      <w:r w:rsidRPr="00F43C7A">
        <w:rPr>
          <w:rFonts w:ascii="Times New Roman" w:hAnsi="Times New Roman"/>
          <w:kern w:val="2"/>
          <w:sz w:val="28"/>
          <w:szCs w:val="28"/>
        </w:rPr>
        <w:t>Глава 2. Прием и регистрация обращений в письменной форме</w:t>
      </w:r>
      <w:r w:rsidRPr="00F43C7A">
        <w:rPr>
          <w:rFonts w:ascii="Times New Roman" w:hAnsi="Times New Roman"/>
          <w:kern w:val="2"/>
          <w:sz w:val="28"/>
          <w:szCs w:val="28"/>
        </w:rPr>
        <w:br/>
        <w:t>и в форме электронного документа</w:t>
      </w:r>
    </w:p>
    <w:p w:rsidR="00801CD9" w:rsidRPr="00F43C7A" w:rsidRDefault="00801CD9" w:rsidP="00801CD9">
      <w:pPr>
        <w:keepNext/>
        <w:spacing w:after="0" w:line="240" w:lineRule="auto"/>
        <w:jc w:val="center"/>
        <w:rPr>
          <w:rFonts w:ascii="Times New Roman" w:hAnsi="Times New Roman"/>
          <w:kern w:val="2"/>
          <w:sz w:val="28"/>
          <w:szCs w:val="28"/>
        </w:rPr>
      </w:pPr>
    </w:p>
    <w:p w:rsidR="00801CD9" w:rsidRPr="00F43C7A" w:rsidRDefault="00801CD9" w:rsidP="00801CD9">
      <w:pPr>
        <w:pStyle w:val="ConsPlusNormal"/>
        <w:widowControl/>
        <w:ind w:firstLine="709"/>
        <w:jc w:val="both"/>
        <w:rPr>
          <w:rFonts w:ascii="Times New Roman" w:hAnsi="Times New Roman"/>
          <w:kern w:val="2"/>
          <w:sz w:val="28"/>
          <w:szCs w:val="28"/>
        </w:rPr>
      </w:pPr>
      <w:r w:rsidRPr="00F43C7A">
        <w:rPr>
          <w:rFonts w:ascii="Times New Roman" w:hAnsi="Times New Roman"/>
          <w:kern w:val="2"/>
          <w:sz w:val="28"/>
          <w:szCs w:val="28"/>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F43C7A">
        <w:rPr>
          <w:rFonts w:ascii="Times New Roman" w:hAnsi="Times New Roman" w:cs="Times New Roman"/>
          <w:kern w:val="2"/>
          <w:sz w:val="28"/>
          <w:szCs w:val="28"/>
        </w:rPr>
        <w:t>олжностн</w:t>
      </w:r>
      <w:r w:rsidRPr="00F43C7A">
        <w:rPr>
          <w:rFonts w:ascii="Times New Roman" w:hAnsi="Times New Roman"/>
          <w:kern w:val="2"/>
          <w:sz w:val="28"/>
          <w:szCs w:val="28"/>
        </w:rPr>
        <w:t>ым</w:t>
      </w:r>
      <w:r w:rsidRPr="00F43C7A">
        <w:rPr>
          <w:rFonts w:ascii="Times New Roman" w:hAnsi="Times New Roman" w:cs="Times New Roman"/>
          <w:kern w:val="2"/>
          <w:sz w:val="28"/>
          <w:szCs w:val="28"/>
        </w:rPr>
        <w:t xml:space="preserve"> лицо</w:t>
      </w:r>
      <w:r w:rsidRPr="00F43C7A">
        <w:rPr>
          <w:rFonts w:ascii="Times New Roman" w:hAnsi="Times New Roman"/>
          <w:kern w:val="2"/>
          <w:sz w:val="28"/>
          <w:szCs w:val="28"/>
        </w:rPr>
        <w:t>м</w:t>
      </w:r>
      <w:r w:rsidRPr="00F43C7A">
        <w:rPr>
          <w:rFonts w:ascii="Times New Roman" w:hAnsi="Times New Roman" w:cs="Times New Roman"/>
          <w:kern w:val="2"/>
          <w:sz w:val="28"/>
          <w:szCs w:val="28"/>
        </w:rPr>
        <w:t xml:space="preserve"> Администрации, ответственн</w:t>
      </w:r>
      <w:r w:rsidRPr="00F43C7A">
        <w:rPr>
          <w:rFonts w:ascii="Times New Roman" w:hAnsi="Times New Roman"/>
          <w:kern w:val="2"/>
          <w:sz w:val="28"/>
          <w:szCs w:val="28"/>
        </w:rPr>
        <w:t>ым</w:t>
      </w:r>
      <w:r w:rsidRPr="00F43C7A">
        <w:rPr>
          <w:rFonts w:ascii="Times New Roman" w:hAnsi="Times New Roman" w:cs="Times New Roman"/>
          <w:kern w:val="2"/>
          <w:sz w:val="28"/>
          <w:szCs w:val="28"/>
        </w:rPr>
        <w:t xml:space="preserve"> за ведение делопроизводства (далее – должностное лицо, ответственное за делопроизводство).</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kern w:val="2"/>
          <w:sz w:val="28"/>
          <w:szCs w:val="28"/>
        </w:rPr>
        <w:t xml:space="preserve">11. </w:t>
      </w:r>
      <w:r w:rsidRPr="00F43C7A">
        <w:rPr>
          <w:rFonts w:ascii="Times New Roman" w:hAnsi="Times New Roman" w:cs="Times New Roman"/>
          <w:kern w:val="2"/>
          <w:sz w:val="28"/>
          <w:szCs w:val="28"/>
        </w:rPr>
        <w:t>Должностное лицо Администрации, предусмотренное подпунктом 2 пункта 8 настоящего Порядка, осуществляет прием письменных обращений граждан с 9.00 до 16.00 часов по рабочим дням в здании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12. Прием должностным лицом, ответственным за делопроизводство,</w:t>
      </w:r>
      <w:r w:rsidRPr="00F43C7A">
        <w:rPr>
          <w:rFonts w:ascii="Times New Roman" w:hAnsi="Times New Roman"/>
          <w:kern w:val="2"/>
          <w:sz w:val="28"/>
          <w:szCs w:val="28"/>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12.00 часов) по рабочим дням в соответствующем отделении почтовой связи.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13. Прием должностным лицом, ответственным за делопроизводство,</w:t>
      </w:r>
      <w:r w:rsidRPr="00F43C7A">
        <w:rPr>
          <w:rFonts w:ascii="Times New Roman" w:hAnsi="Times New Roman"/>
          <w:kern w:val="2"/>
          <w:sz w:val="28"/>
          <w:szCs w:val="28"/>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w:t>
      </w:r>
      <w:r w:rsidRPr="00F43C7A">
        <w:rPr>
          <w:rFonts w:ascii="Times New Roman" w:hAnsi="Times New Roman" w:cs="Times New Roman"/>
          <w:kern w:val="2"/>
          <w:sz w:val="28"/>
          <w:szCs w:val="28"/>
        </w:rPr>
        <w:t>с 9.00 до 16.00 часов по рабочим дням, прием обращения осуществляется не позднее 10 минут после начала очередного рабочего дня.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В случае поступления обращения </w:t>
      </w:r>
      <w:r w:rsidRPr="00F43C7A">
        <w:rPr>
          <w:rFonts w:ascii="Times New Roman" w:hAnsi="Times New Roman"/>
          <w:kern w:val="2"/>
          <w:sz w:val="28"/>
          <w:szCs w:val="28"/>
        </w:rPr>
        <w:t xml:space="preserve">способом, предусмотренным подпунктом 4 пункта 8 настоящего Порядка, </w:t>
      </w:r>
      <w:r w:rsidRPr="00F43C7A">
        <w:rPr>
          <w:rFonts w:ascii="Times New Roman" w:hAnsi="Times New Roman" w:cs="Times New Roman"/>
          <w:kern w:val="2"/>
          <w:sz w:val="28"/>
          <w:szCs w:val="28"/>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14. </w:t>
      </w:r>
      <w:r w:rsidRPr="00F43C7A">
        <w:rPr>
          <w:rFonts w:ascii="Times New Roman" w:hAnsi="Times New Roman"/>
          <w:kern w:val="2"/>
          <w:sz w:val="28"/>
          <w:szCs w:val="28"/>
        </w:rPr>
        <w:t xml:space="preserve">Обращения, поступившие в Администрацию способом, предусмотренным подпунктом 5 пункта 8 настоящего Порядка, принимаются </w:t>
      </w:r>
      <w:r w:rsidRPr="00F43C7A">
        <w:rPr>
          <w:rFonts w:ascii="Times New Roman" w:hAnsi="Times New Roman" w:cs="Times New Roman"/>
          <w:kern w:val="2"/>
          <w:sz w:val="28"/>
          <w:szCs w:val="28"/>
        </w:rPr>
        <w:t xml:space="preserve">должностным лицом, ответственным за делопроизводство, не позднее </w:t>
      </w:r>
      <w:r w:rsidRPr="00F43C7A">
        <w:rPr>
          <w:rFonts w:ascii="Times New Roman" w:hAnsi="Times New Roman"/>
          <w:kern w:val="2"/>
          <w:sz w:val="28"/>
          <w:szCs w:val="28"/>
        </w:rPr>
        <w:t xml:space="preserve">чем через 10 минут после направления обращения гражданином. В случае поступления обращения за пределами периода времени </w:t>
      </w:r>
      <w:r w:rsidRPr="00F43C7A">
        <w:rPr>
          <w:rFonts w:ascii="Times New Roman" w:hAnsi="Times New Roman" w:cs="Times New Roman"/>
          <w:kern w:val="2"/>
          <w:sz w:val="28"/>
          <w:szCs w:val="28"/>
        </w:rPr>
        <w:t>с 9.00 до 16.00 часов по рабочим дням, прием обращения осуществляется не позднее 10 минут после начала очередного рабочего дня.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15. Прием должностным лицом, ответственным за делопроизводство,</w:t>
      </w:r>
      <w:r w:rsidRPr="00F43C7A">
        <w:rPr>
          <w:rFonts w:ascii="Times New Roman" w:hAnsi="Times New Roman"/>
          <w:kern w:val="2"/>
          <w:sz w:val="28"/>
          <w:szCs w:val="28"/>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F43C7A">
        <w:rPr>
          <w:rFonts w:ascii="Times New Roman" w:hAnsi="Times New Roman" w:cs="Times New Roman"/>
          <w:kern w:val="2"/>
          <w:sz w:val="28"/>
          <w:szCs w:val="28"/>
        </w:rPr>
        <w:t>с 9.00 до 16.00 часов по рабочим дням прием обращения осуществляется не позднее 10 минут после начала очередного рабочего дня.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В случае поступления обращения </w:t>
      </w:r>
      <w:r w:rsidRPr="00F43C7A">
        <w:rPr>
          <w:rFonts w:ascii="Times New Roman" w:hAnsi="Times New Roman"/>
          <w:kern w:val="2"/>
          <w:sz w:val="28"/>
          <w:szCs w:val="28"/>
        </w:rPr>
        <w:t>способом, предусмотренным подпунктом 6 пункта 8 настоящего Порядка, на адрес электронной почты</w:t>
      </w:r>
      <w:r w:rsidRPr="00F43C7A">
        <w:rPr>
          <w:rFonts w:ascii="Times New Roman" w:hAnsi="Times New Roman" w:cs="Times New Roman"/>
          <w:kern w:val="2"/>
          <w:sz w:val="28"/>
          <w:szCs w:val="28"/>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 xml:space="preserve">1) проверка правильности </w:t>
      </w:r>
      <w:proofErr w:type="spellStart"/>
      <w:r w:rsidRPr="00F43C7A">
        <w:rPr>
          <w:rFonts w:ascii="Times New Roman" w:hAnsi="Times New Roman"/>
          <w:kern w:val="2"/>
          <w:sz w:val="28"/>
          <w:szCs w:val="28"/>
        </w:rPr>
        <w:t>адресности</w:t>
      </w:r>
      <w:proofErr w:type="spellEnd"/>
      <w:r w:rsidRPr="00F43C7A">
        <w:rPr>
          <w:rFonts w:ascii="Times New Roman" w:hAnsi="Times New Roman"/>
          <w:kern w:val="2"/>
          <w:sz w:val="28"/>
          <w:szCs w:val="28"/>
        </w:rPr>
        <w:t xml:space="preserve"> направления обращения;</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2) проверка соблюдения установленных Федеральным законом</w:t>
      </w:r>
      <w:r w:rsidRPr="00F43C7A">
        <w:rPr>
          <w:rFonts w:ascii="Times New Roman" w:hAnsi="Times New Roman"/>
          <w:kern w:val="2"/>
          <w:sz w:val="28"/>
          <w:szCs w:val="28"/>
        </w:rPr>
        <w:br/>
        <w:t>«О порядке рассмотрения обращений» требований к обращениям;</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 xml:space="preserve">3) вскрытие конвертов (упаковок) обращений, поступивших посредством почтовых отправлений, а также в иных случаях предоставления обращений </w:t>
      </w:r>
      <w:proofErr w:type="gramStart"/>
      <w:r w:rsidRPr="00F43C7A">
        <w:rPr>
          <w:rFonts w:ascii="Times New Roman" w:hAnsi="Times New Roman"/>
          <w:kern w:val="2"/>
          <w:sz w:val="28"/>
          <w:szCs w:val="28"/>
        </w:rPr>
        <w:t>упакованными</w:t>
      </w:r>
      <w:proofErr w:type="gramEnd"/>
      <w:r w:rsidRPr="00F43C7A">
        <w:rPr>
          <w:rFonts w:ascii="Times New Roman" w:hAnsi="Times New Roman"/>
          <w:kern w:val="2"/>
          <w:sz w:val="28"/>
          <w:szCs w:val="28"/>
        </w:rPr>
        <w:t>;</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5) проверка фактического наличия указанных в обращении приложенных материалов и документов;</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6) краткое ознакомление с обращением, приложенными материалами и документами;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 xml:space="preserve">8) в случае поступления обращения </w:t>
      </w:r>
      <w:r w:rsidRPr="00F43C7A">
        <w:rPr>
          <w:rFonts w:ascii="Times New Roman" w:hAnsi="Times New Roman"/>
          <w:kern w:val="2"/>
          <w:sz w:val="28"/>
          <w:szCs w:val="28"/>
        </w:rPr>
        <w:t xml:space="preserve">способом, предусмотренным подпунктом 2 пункта 8 настоящего Порядка, </w:t>
      </w:r>
      <w:r w:rsidRPr="00F43C7A">
        <w:rPr>
          <w:rFonts w:ascii="Times New Roman" w:hAnsi="Times New Roman" w:cs="Times New Roman"/>
          <w:kern w:val="2"/>
          <w:sz w:val="28"/>
          <w:szCs w:val="28"/>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 xml:space="preserve">19. </w:t>
      </w:r>
      <w:proofErr w:type="gramStart"/>
      <w:r w:rsidRPr="00F43C7A">
        <w:rPr>
          <w:rFonts w:ascii="Times New Roman" w:hAnsi="Times New Roman"/>
          <w:kern w:val="2"/>
          <w:sz w:val="28"/>
          <w:szCs w:val="28"/>
        </w:rPr>
        <w:t>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w:t>
      </w:r>
      <w:proofErr w:type="gramEnd"/>
      <w:r w:rsidRPr="00F43C7A">
        <w:rPr>
          <w:rFonts w:ascii="Times New Roman" w:hAnsi="Times New Roman"/>
          <w:kern w:val="2"/>
          <w:sz w:val="28"/>
          <w:szCs w:val="28"/>
        </w:rPr>
        <w:t xml:space="preserve"> </w:t>
      </w:r>
      <w:proofErr w:type="gramStart"/>
      <w:r w:rsidRPr="00F43C7A">
        <w:rPr>
          <w:rFonts w:ascii="Times New Roman" w:hAnsi="Times New Roman"/>
          <w:kern w:val="2"/>
          <w:sz w:val="28"/>
          <w:szCs w:val="28"/>
        </w:rPr>
        <w:t xml:space="preserve">ответственному должностному лицу, а также составляет акт в трех экземплярах </w:t>
      </w:r>
      <w:r w:rsidRPr="00F43C7A">
        <w:rPr>
          <w:rFonts w:ascii="Times New Roman" w:eastAsia="Times New Roman" w:hAnsi="Times New Roman"/>
          <w:kern w:val="2"/>
          <w:sz w:val="28"/>
          <w:szCs w:val="28"/>
        </w:rPr>
        <w:t>по форме, установленной приложением 1 к настоящему Порядку</w:t>
      </w:r>
      <w:r w:rsidRPr="00F43C7A">
        <w:rPr>
          <w:rFonts w:ascii="Times New Roman" w:hAnsi="Times New Roman"/>
          <w:kern w:val="2"/>
          <w:sz w:val="28"/>
          <w:szCs w:val="28"/>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w:t>
      </w:r>
      <w:proofErr w:type="gramEnd"/>
      <w:r w:rsidRPr="00F43C7A">
        <w:rPr>
          <w:rFonts w:ascii="Times New Roman" w:hAnsi="Times New Roman"/>
          <w:kern w:val="2"/>
          <w:sz w:val="28"/>
          <w:szCs w:val="28"/>
        </w:rPr>
        <w:t xml:space="preserve">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F43C7A">
        <w:rPr>
          <w:rFonts w:ascii="Times New Roman" w:hAnsi="Times New Roman"/>
          <w:kern w:val="2"/>
          <w:sz w:val="28"/>
          <w:szCs w:val="28"/>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F43C7A">
        <w:rPr>
          <w:rFonts w:ascii="Times New Roman" w:hAnsi="Times New Roman"/>
          <w:kern w:val="2"/>
          <w:sz w:val="28"/>
          <w:szCs w:val="28"/>
        </w:rPr>
        <w:t xml:space="preserve"> законодательством.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20. </w:t>
      </w:r>
      <w:proofErr w:type="gramStart"/>
      <w:r w:rsidRPr="00F43C7A">
        <w:rPr>
          <w:rFonts w:ascii="Times New Roman" w:hAnsi="Times New Roman" w:cs="Times New Roman"/>
          <w:kern w:val="2"/>
          <w:sz w:val="28"/>
          <w:szCs w:val="28"/>
        </w:rPr>
        <w:t>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w:t>
      </w:r>
      <w:proofErr w:type="gramEnd"/>
      <w:r w:rsidRPr="00F43C7A">
        <w:rPr>
          <w:rFonts w:ascii="Times New Roman" w:hAnsi="Times New Roman" w:cs="Times New Roman"/>
          <w:kern w:val="2"/>
          <w:sz w:val="28"/>
          <w:szCs w:val="28"/>
        </w:rPr>
        <w:t xml:space="preserve"> Дальнейшая работа с таким обращением осуществляется после принятия необходимых мер безопасности.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F43C7A">
        <w:rPr>
          <w:rFonts w:ascii="Times New Roman" w:hAnsi="Times New Roman"/>
          <w:kern w:val="2"/>
          <w:sz w:val="28"/>
          <w:szCs w:val="28"/>
        </w:rPr>
        <w:t>форма, которого установлена приложением 2 к настоящему Порядку</w:t>
      </w:r>
      <w:r w:rsidRPr="00F43C7A">
        <w:rPr>
          <w:rFonts w:ascii="Times New Roman" w:hAnsi="Times New Roman" w:cs="Times New Roman"/>
          <w:kern w:val="2"/>
          <w:sz w:val="28"/>
          <w:szCs w:val="28"/>
        </w:rPr>
        <w:t>.</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Регистрация обращений включает в себя заполнение журнала учета обращений, а также заведение на обращение дела.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обращений, направленных из государственных органов, органов местного самоуправления;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23. В ходе регистрации должностное лицо, ответственное за делопроизводство, заносит сведения об обращении в </w:t>
      </w:r>
      <w:hyperlink r:id="rId4" w:anchor="Par344" w:tooltip="Журнал учета письменных обращений граждан" w:history="1">
        <w:r w:rsidRPr="00F43C7A">
          <w:rPr>
            <w:rStyle w:val="a4"/>
            <w:rFonts w:ascii="Times New Roman" w:hAnsi="Times New Roman" w:cs="Times New Roman"/>
            <w:kern w:val="2"/>
            <w:sz w:val="28"/>
            <w:szCs w:val="28"/>
          </w:rPr>
          <w:t>журнал</w:t>
        </w:r>
      </w:hyperlink>
      <w:r w:rsidRPr="00F43C7A">
        <w:rPr>
          <w:rFonts w:ascii="Times New Roman" w:hAnsi="Times New Roman" w:cs="Times New Roman"/>
          <w:kern w:val="2"/>
          <w:sz w:val="28"/>
          <w:szCs w:val="28"/>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24. В журнале учета обращений указываются следующие сведения: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даты поступления и регистрации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определении регистрационного номера коллективного обращения в его составе проставляются начальные буквы «кол».</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определении регистрационного номера обращения, поступившего в форме электронного документа, в его составе проставляются буквы «</w:t>
      </w:r>
      <w:proofErr w:type="spellStart"/>
      <w:r w:rsidRPr="00F43C7A">
        <w:rPr>
          <w:rFonts w:ascii="Times New Roman" w:hAnsi="Times New Roman" w:cs="Times New Roman"/>
          <w:kern w:val="2"/>
          <w:sz w:val="28"/>
          <w:szCs w:val="28"/>
        </w:rPr>
        <w:t>эл</w:t>
      </w:r>
      <w:proofErr w:type="spellEnd"/>
      <w:r w:rsidRPr="00F43C7A">
        <w:rPr>
          <w:rFonts w:ascii="Times New Roman" w:hAnsi="Times New Roman" w:cs="Times New Roman"/>
          <w:kern w:val="2"/>
          <w:sz w:val="28"/>
          <w:szCs w:val="28"/>
        </w:rPr>
        <w:t>»;</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вид обращения, предмет жалобы, предложения, заявления. В случае если обращение не поддается прочтению, делается соответствующая отметка;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 количество листов обращения с учетом приложенных документов;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 перечень и краткое описание материалов и документов, приложенных к обращению;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 отметка о наличии или отсутствии постановки на контроль;</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9) номер и дата поступления предыдущего обращения (при повторном обращении). </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должность, фамилия, имя и отчество (последнее – при наличии) ответственного исполнителя по обращению;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F43C7A">
        <w:rPr>
          <w:rFonts w:ascii="Times New Roman" w:hAnsi="Times New Roman" w:cs="Times New Roman"/>
          <w:kern w:val="2"/>
          <w:sz w:val="28"/>
          <w:szCs w:val="28"/>
        </w:rPr>
        <w:t xml:space="preserve"> </w:t>
      </w:r>
      <w:r w:rsidRPr="00F43C7A">
        <w:rPr>
          <w:rFonts w:ascii="Times New Roman" w:hAnsi="Times New Roman" w:cs="Times New Roman"/>
          <w:kern w:val="2"/>
          <w:sz w:val="28"/>
          <w:szCs w:val="28"/>
        </w:rPr>
        <w:lastRenderedPageBreak/>
        <w:t>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F43C7A">
        <w:rPr>
          <w:rFonts w:ascii="Times New Roman" w:hAnsi="Times New Roman" w:cs="Times New Roman"/>
          <w:kern w:val="2"/>
          <w:sz w:val="28"/>
          <w:szCs w:val="28"/>
        </w:rPr>
        <w:t>сшития</w:t>
      </w:r>
      <w:proofErr w:type="spellEnd"/>
      <w:r w:rsidRPr="00F43C7A">
        <w:rPr>
          <w:rFonts w:ascii="Times New Roman" w:hAnsi="Times New Roman" w:cs="Times New Roman"/>
          <w:kern w:val="2"/>
          <w:sz w:val="28"/>
          <w:szCs w:val="28"/>
        </w:rPr>
        <w:t xml:space="preserve"> проставлена печать Администрации, подпись ответственного должностного лица, а также дата </w:t>
      </w:r>
      <w:proofErr w:type="gramStart"/>
      <w:r w:rsidRPr="00F43C7A">
        <w:rPr>
          <w:rFonts w:ascii="Times New Roman" w:hAnsi="Times New Roman" w:cs="Times New Roman"/>
          <w:kern w:val="2"/>
          <w:sz w:val="28"/>
          <w:szCs w:val="28"/>
        </w:rPr>
        <w:t>заверения журнала</w:t>
      </w:r>
      <w:proofErr w:type="gramEnd"/>
      <w:r w:rsidRPr="00F43C7A">
        <w:rPr>
          <w:rFonts w:ascii="Times New Roman" w:hAnsi="Times New Roman" w:cs="Times New Roman"/>
          <w:kern w:val="2"/>
          <w:sz w:val="28"/>
          <w:szCs w:val="28"/>
        </w:rPr>
        <w:t xml:space="preserve"> учета обращений.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28. Передача на рассмотрение обращений, не зарегистрированных в порядке, установленном настоящим Порядком, не допускается.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801CD9" w:rsidRPr="00F43C7A" w:rsidRDefault="00801CD9" w:rsidP="00801CD9">
      <w:pPr>
        <w:pStyle w:val="ConsPlusNormal"/>
        <w:widowControl/>
        <w:jc w:val="center"/>
        <w:rPr>
          <w:rFonts w:ascii="Times New Roman" w:hAnsi="Times New Roman" w:cs="Times New Roman"/>
          <w:kern w:val="2"/>
          <w:sz w:val="28"/>
          <w:szCs w:val="28"/>
        </w:rPr>
      </w:pPr>
    </w:p>
    <w:p w:rsidR="00801CD9" w:rsidRPr="00F43C7A" w:rsidRDefault="00801CD9" w:rsidP="00801CD9">
      <w:pPr>
        <w:pStyle w:val="ConsPlusNormal"/>
        <w:keepNext/>
        <w:widowControl/>
        <w:jc w:val="center"/>
        <w:rPr>
          <w:rFonts w:ascii="Times New Roman" w:hAnsi="Times New Roman" w:cs="Times New Roman"/>
          <w:kern w:val="2"/>
          <w:sz w:val="28"/>
          <w:szCs w:val="28"/>
        </w:rPr>
      </w:pPr>
      <w:r w:rsidRPr="00F43C7A">
        <w:rPr>
          <w:rFonts w:ascii="Times New Roman" w:hAnsi="Times New Roman" w:cs="Times New Roman"/>
          <w:kern w:val="2"/>
          <w:sz w:val="28"/>
          <w:szCs w:val="28"/>
        </w:rPr>
        <w:t>Глава 3. Направление обращения на рассмотрение</w:t>
      </w:r>
    </w:p>
    <w:p w:rsidR="00801CD9" w:rsidRPr="00F43C7A" w:rsidRDefault="00801CD9" w:rsidP="00801CD9">
      <w:pPr>
        <w:pStyle w:val="ConsPlusNormal"/>
        <w:keepNext/>
        <w:widowControl/>
        <w:jc w:val="center"/>
        <w:rPr>
          <w:rFonts w:ascii="Times New Roman" w:hAnsi="Times New Roman" w:cs="Times New Roman"/>
          <w:kern w:val="2"/>
          <w:sz w:val="28"/>
          <w:szCs w:val="28"/>
        </w:rPr>
      </w:pP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31. Обращение, поступившее в Администрацию в соответствии с ее компетенцией, подлежит обязательному рассмотрению.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рассмотреть обращение по существу и подготовить ответ;</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прекратить переписку с гражданином в связи с безосновательностью очередного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подготовить сообщение или разъяснения о невозможности дать ответ по существу поставленного в обращении вопроса.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ответственный исполнитель (ответственный соисполнитель);</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срок рассмотрения и подготовки проекта ответа по обращению;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поручение о подготовке проекта ответа на обращение;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w:t>
      </w:r>
      <w:r w:rsidRPr="00F43C7A">
        <w:rPr>
          <w:rFonts w:ascii="Times New Roman" w:hAnsi="Times New Roman" w:cs="Times New Roman"/>
          <w:kern w:val="2"/>
          <w:sz w:val="28"/>
          <w:szCs w:val="28"/>
        </w:rPr>
        <w:lastRenderedPageBreak/>
        <w:t>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 поручение об организации рассмотрения обращения с выездом на место (если выезд на место необходим для рассмотрения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 иные поручения, необходимые для рассмотрения обращения по существу.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В случае</w:t>
      </w:r>
      <w:proofErr w:type="gramStart"/>
      <w:r w:rsidRPr="00F43C7A">
        <w:rPr>
          <w:rFonts w:ascii="Times New Roman" w:hAnsi="Times New Roman" w:cs="Times New Roman"/>
          <w:kern w:val="2"/>
          <w:sz w:val="28"/>
          <w:szCs w:val="28"/>
        </w:rPr>
        <w:t>,</w:t>
      </w:r>
      <w:proofErr w:type="gramEnd"/>
      <w:r w:rsidRPr="00F43C7A">
        <w:rPr>
          <w:rFonts w:ascii="Times New Roman" w:hAnsi="Times New Roman" w:cs="Times New Roman"/>
          <w:kern w:val="2"/>
          <w:sz w:val="28"/>
          <w:szCs w:val="28"/>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F43C7A">
        <w:rPr>
          <w:rFonts w:ascii="Times New Roman" w:hAnsi="Times New Roman" w:cs="Times New Roman"/>
          <w:kern w:val="2"/>
          <w:sz w:val="28"/>
          <w:szCs w:val="28"/>
        </w:rPr>
        <w:t>регистрации обращения проекта уведомления гражданина</w:t>
      </w:r>
      <w:proofErr w:type="gramEnd"/>
      <w:r w:rsidRPr="00F43C7A">
        <w:rPr>
          <w:rFonts w:ascii="Times New Roman" w:hAnsi="Times New Roman" w:cs="Times New Roman"/>
          <w:kern w:val="2"/>
          <w:sz w:val="28"/>
          <w:szCs w:val="28"/>
        </w:rPr>
        <w:t xml:space="preserve"> о прекращении переписки с ним.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36. Ответственный исполнитель принимает решение, указанное в подпункте 4 пункта 32 настоящего Порядка, в следующих случаях:</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При этом ответственное должностное лицо в резолюции поручает ответственному исполнителю подготовку в течение </w:t>
      </w:r>
      <w:r>
        <w:rPr>
          <w:rFonts w:ascii="Times New Roman" w:hAnsi="Times New Roman" w:cs="Times New Roman"/>
          <w:kern w:val="2"/>
          <w:sz w:val="28"/>
          <w:szCs w:val="28"/>
        </w:rPr>
        <w:t>7</w:t>
      </w:r>
      <w:r w:rsidRPr="00F43C7A">
        <w:rPr>
          <w:rFonts w:ascii="Times New Roman" w:hAnsi="Times New Roman" w:cs="Times New Roman"/>
          <w:kern w:val="2"/>
          <w:sz w:val="28"/>
          <w:szCs w:val="28"/>
        </w:rPr>
        <w:t xml:space="preserve">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r w:rsidRPr="00F43C7A">
        <w:rPr>
          <w:rFonts w:ascii="Times New Roman" w:hAnsi="Times New Roman" w:cs="Times New Roman"/>
          <w:kern w:val="2"/>
          <w:sz w:val="28"/>
          <w:szCs w:val="28"/>
        </w:rPr>
        <w:lastRenderedPageBreak/>
        <w:t>вопросов в связи основанием, предусмотренным частью 6 статьи 8 Федерального закона «О порядке рассмотрения обращений».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При этом ответственное должностное лицо в резолюции поручает ответственному исполнителю подготовку в течение </w:t>
      </w:r>
      <w:r>
        <w:rPr>
          <w:rFonts w:ascii="Times New Roman" w:hAnsi="Times New Roman" w:cs="Times New Roman"/>
          <w:kern w:val="2"/>
          <w:sz w:val="28"/>
          <w:szCs w:val="28"/>
        </w:rPr>
        <w:t>7</w:t>
      </w:r>
      <w:r w:rsidRPr="00F43C7A">
        <w:rPr>
          <w:rFonts w:ascii="Times New Roman" w:hAnsi="Times New Roman" w:cs="Times New Roman"/>
          <w:kern w:val="2"/>
          <w:sz w:val="28"/>
          <w:szCs w:val="28"/>
        </w:rPr>
        <w:t xml:space="preserve">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обжалования в обращении судебного решения.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текст обращения не поддается прочтению.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 текст обращения не позволяет определить суть предложения, заявления или жалобы.</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37. </w:t>
      </w:r>
      <w:proofErr w:type="gramStart"/>
      <w:r w:rsidRPr="00F43C7A">
        <w:rPr>
          <w:rFonts w:ascii="Times New Roman" w:hAnsi="Times New Roman" w:cs="Times New Roman"/>
          <w:kern w:val="2"/>
          <w:sz w:val="28"/>
          <w:szCs w:val="28"/>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При этом ответственное должностное лицо в резолюции поручает ответственному исполнителю подготовку </w:t>
      </w:r>
      <w:proofErr w:type="gramStart"/>
      <w:r w:rsidRPr="00F43C7A">
        <w:rPr>
          <w:rFonts w:ascii="Times New Roman" w:hAnsi="Times New Roman" w:cs="Times New Roman"/>
          <w:kern w:val="2"/>
          <w:sz w:val="28"/>
          <w:szCs w:val="28"/>
        </w:rPr>
        <w:t>в течение пяти календарных дней со дня регистрации обращения проекта письма о направлении обращения в государственные органы в соответствии</w:t>
      </w:r>
      <w:proofErr w:type="gramEnd"/>
      <w:r w:rsidRPr="00F43C7A">
        <w:rPr>
          <w:rFonts w:ascii="Times New Roman" w:hAnsi="Times New Roman" w:cs="Times New Roman"/>
          <w:kern w:val="2"/>
          <w:sz w:val="28"/>
          <w:szCs w:val="28"/>
        </w:rPr>
        <w:t xml:space="preserve"> с их компетенцией.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38. </w:t>
      </w:r>
      <w:proofErr w:type="gramStart"/>
      <w:r w:rsidRPr="00F43C7A">
        <w:rPr>
          <w:rFonts w:ascii="Times New Roman" w:hAnsi="Times New Roman" w:cs="Times New Roman"/>
          <w:kern w:val="2"/>
          <w:sz w:val="28"/>
          <w:szCs w:val="28"/>
        </w:rPr>
        <w:t xml:space="preserve">Ответственное должностное лицо после принятия одного из решений, указанных в пункте 32 настоящего Порядка, не позднее, чем на </w:t>
      </w:r>
      <w:r w:rsidRPr="00F43C7A">
        <w:rPr>
          <w:rFonts w:ascii="Times New Roman" w:hAnsi="Times New Roman" w:cs="Times New Roman"/>
          <w:kern w:val="2"/>
          <w:sz w:val="28"/>
          <w:szCs w:val="28"/>
        </w:rPr>
        <w:lastRenderedPageBreak/>
        <w:t>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w:t>
      </w:r>
      <w:proofErr w:type="gramEnd"/>
      <w:r w:rsidRPr="00F43C7A">
        <w:rPr>
          <w:rFonts w:ascii="Times New Roman" w:hAnsi="Times New Roman" w:cs="Times New Roman"/>
          <w:kern w:val="2"/>
          <w:sz w:val="28"/>
          <w:szCs w:val="28"/>
        </w:rPr>
        <w:t>,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В случае</w:t>
      </w:r>
      <w:proofErr w:type="gramStart"/>
      <w:r w:rsidRPr="00F43C7A">
        <w:rPr>
          <w:rFonts w:ascii="Times New Roman" w:hAnsi="Times New Roman" w:cs="Times New Roman"/>
          <w:kern w:val="2"/>
          <w:sz w:val="28"/>
          <w:szCs w:val="28"/>
        </w:rPr>
        <w:t>,</w:t>
      </w:r>
      <w:proofErr w:type="gramEnd"/>
      <w:r w:rsidRPr="00F43C7A">
        <w:rPr>
          <w:rFonts w:ascii="Times New Roman" w:hAnsi="Times New Roman" w:cs="Times New Roman"/>
          <w:kern w:val="2"/>
          <w:sz w:val="28"/>
          <w:szCs w:val="28"/>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801CD9" w:rsidRPr="00F43C7A" w:rsidRDefault="00801CD9" w:rsidP="00801CD9">
      <w:pPr>
        <w:pStyle w:val="ConsPlusNormal"/>
        <w:keepNext/>
        <w:widowControl/>
        <w:jc w:val="center"/>
        <w:rPr>
          <w:rFonts w:ascii="Times New Roman" w:hAnsi="Times New Roman" w:cs="Times New Roman"/>
          <w:kern w:val="2"/>
          <w:sz w:val="28"/>
          <w:szCs w:val="28"/>
        </w:rPr>
      </w:pPr>
    </w:p>
    <w:p w:rsidR="00801CD9" w:rsidRPr="00F43C7A" w:rsidRDefault="00801CD9" w:rsidP="00801CD9">
      <w:pPr>
        <w:pStyle w:val="ConsPlusNormal"/>
        <w:keepNext/>
        <w:widowControl/>
        <w:jc w:val="center"/>
        <w:rPr>
          <w:rFonts w:ascii="Times New Roman" w:hAnsi="Times New Roman" w:cs="Times New Roman"/>
          <w:kern w:val="2"/>
          <w:sz w:val="28"/>
          <w:szCs w:val="28"/>
        </w:rPr>
      </w:pPr>
      <w:r w:rsidRPr="00F43C7A">
        <w:rPr>
          <w:rFonts w:ascii="Times New Roman" w:hAnsi="Times New Roman" w:cs="Times New Roman"/>
          <w:kern w:val="2"/>
          <w:sz w:val="28"/>
          <w:szCs w:val="28"/>
        </w:rPr>
        <w:t>Глава 4. Рассмотрение обращения по существу</w:t>
      </w:r>
      <w:r w:rsidRPr="00F43C7A">
        <w:rPr>
          <w:rFonts w:ascii="Times New Roman" w:hAnsi="Times New Roman" w:cs="Times New Roman"/>
          <w:kern w:val="2"/>
          <w:sz w:val="28"/>
          <w:szCs w:val="28"/>
        </w:rPr>
        <w:br/>
        <w:t>поставленных в нем вопросов</w:t>
      </w:r>
    </w:p>
    <w:p w:rsidR="00801CD9" w:rsidRPr="00F43C7A" w:rsidRDefault="00801CD9" w:rsidP="00801CD9">
      <w:pPr>
        <w:pStyle w:val="ConsPlusNormal"/>
        <w:keepNext/>
        <w:widowControl/>
        <w:jc w:val="center"/>
        <w:rPr>
          <w:rFonts w:ascii="Times New Roman" w:hAnsi="Times New Roman" w:cs="Times New Roman"/>
          <w:kern w:val="2"/>
          <w:sz w:val="28"/>
          <w:szCs w:val="28"/>
        </w:rPr>
      </w:pP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40. </w:t>
      </w:r>
      <w:proofErr w:type="gramStart"/>
      <w:r w:rsidRPr="00F43C7A">
        <w:rPr>
          <w:rFonts w:ascii="Times New Roman" w:hAnsi="Times New Roman" w:cs="Times New Roman"/>
          <w:kern w:val="2"/>
          <w:sz w:val="28"/>
          <w:szCs w:val="28"/>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41. Ответственное должностное лицо в ходе рассмотрения обращения по существу: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принимает меры, направленные на восстановление или защиту нарушенных прав, свобод и законных интересов граждан;</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дает ответ по существу поставленных в обращении вопросов, за исключением случаев, установленных настоящим Порядком;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5) уведомляет гражданина о направлении его обращения на рассмотрение в государственный орган, другой орган местного </w:t>
      </w:r>
      <w:r w:rsidRPr="00F43C7A">
        <w:rPr>
          <w:rFonts w:ascii="Times New Roman" w:hAnsi="Times New Roman" w:cs="Times New Roman"/>
          <w:kern w:val="2"/>
          <w:sz w:val="28"/>
          <w:szCs w:val="28"/>
        </w:rPr>
        <w:lastRenderedPageBreak/>
        <w:t>самоуправления или иному должностному лицу в соответствии с их компетенцией.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42. </w:t>
      </w:r>
      <w:proofErr w:type="gramStart"/>
      <w:r w:rsidRPr="00F43C7A">
        <w:rPr>
          <w:rFonts w:ascii="Times New Roman" w:hAnsi="Times New Roman" w:cs="Times New Roman"/>
          <w:kern w:val="2"/>
          <w:sz w:val="28"/>
          <w:szCs w:val="28"/>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43. При рассмотрении обращений по существу ответственный исполнитель:</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bookmarkStart w:id="1" w:name="Par123"/>
      <w:bookmarkStart w:id="2" w:name="Par124"/>
      <w:bookmarkEnd w:id="1"/>
      <w:bookmarkEnd w:id="2"/>
      <w:r w:rsidRPr="00F43C7A">
        <w:rPr>
          <w:rFonts w:ascii="Times New Roman" w:hAnsi="Times New Roman" w:cs="Times New Roman"/>
          <w:kern w:val="2"/>
          <w:sz w:val="28"/>
          <w:szCs w:val="28"/>
        </w:rPr>
        <w:t>1) подготавливает проекты документов, указанных в резолюции ответственного должностного лица;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в случаях, предусмотренных резолюцией ответственного должностного лица, осуществляет выезд на место.</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44. При рассмотрении обращения гражданин имеет право:</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запрашивать информацию о дате и номере регистрации обращения, а также сведения об ответственном исполнителе по обращению;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представлять дополнительные документы и материалы либо обращаться с просьбой об их истребовании, в том числе в электронной форме;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 xml:space="preserve">4) получать ответ по существу поставленных в обращении вопросов, за исключением случаев, указанных в </w:t>
      </w:r>
      <w:hyperlink r:id="rId5" w:anchor="Par173" w:tooltip="2.17. Обращение, поступившее в Администрацию, подлежит обязательному рассмотрению." w:history="1">
        <w:r w:rsidRPr="00F43C7A">
          <w:rPr>
            <w:rStyle w:val="a4"/>
            <w:rFonts w:ascii="Times New Roman" w:hAnsi="Times New Roman" w:cs="Times New Roman"/>
            <w:kern w:val="2"/>
            <w:sz w:val="28"/>
            <w:szCs w:val="28"/>
          </w:rPr>
          <w:t xml:space="preserve">пунктах </w:t>
        </w:r>
      </w:hyperlink>
      <w:r w:rsidRPr="00F43C7A">
        <w:rPr>
          <w:rFonts w:ascii="Times New Roman" w:hAnsi="Times New Roman" w:cs="Times New Roman"/>
          <w:kern w:val="2"/>
          <w:sz w:val="28"/>
          <w:szCs w:val="28"/>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 обращаться с заявлением о прекращении рассмотрения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45. Проекты документов, указанные в пунктах 34–36 настоящего Порядка, подготавливаются ответственным исполнителем на бланке Администрации и передаются должностному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одного календарного дня после их подписания направляются гражданину.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должностному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должностному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 (или) в письменном виде по официальному почтовому адресу.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48. При рассмотрении по существу обращений в виде предложения ответственное должностное лицо и ответственный исполнитель выявляют, а </w:t>
      </w:r>
      <w:r w:rsidRPr="00F43C7A">
        <w:rPr>
          <w:rFonts w:ascii="Times New Roman" w:hAnsi="Times New Roman" w:cs="Times New Roman"/>
          <w:kern w:val="2"/>
          <w:sz w:val="28"/>
          <w:szCs w:val="28"/>
        </w:rPr>
        <w:lastRenderedPageBreak/>
        <w:t>также оценивают правовые и социально-экономические предпосылки возможности принятия указанных предложений.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49. При рассмотрении по существу обращений в виде заявлений или жалобы ответственное должностное лицо и ответственный исполнитель:</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3) определяют право, свободу или законный интерес, в реализации которых просит </w:t>
      </w:r>
      <w:proofErr w:type="gramStart"/>
      <w:r w:rsidRPr="00F43C7A">
        <w:rPr>
          <w:rFonts w:ascii="Times New Roman" w:hAnsi="Times New Roman" w:cs="Times New Roman"/>
          <w:kern w:val="2"/>
          <w:sz w:val="28"/>
          <w:szCs w:val="28"/>
        </w:rPr>
        <w:t>содействия</w:t>
      </w:r>
      <w:proofErr w:type="gramEnd"/>
      <w:r w:rsidRPr="00F43C7A">
        <w:rPr>
          <w:rFonts w:ascii="Times New Roman" w:hAnsi="Times New Roman" w:cs="Times New Roman"/>
          <w:kern w:val="2"/>
          <w:sz w:val="28"/>
          <w:szCs w:val="28"/>
        </w:rPr>
        <w:t xml:space="preserve"> гражданин либо о восстановлении или защите </w:t>
      </w:r>
      <w:proofErr w:type="gramStart"/>
      <w:r w:rsidRPr="00F43C7A">
        <w:rPr>
          <w:rFonts w:ascii="Times New Roman" w:hAnsi="Times New Roman" w:cs="Times New Roman"/>
          <w:kern w:val="2"/>
          <w:sz w:val="28"/>
          <w:szCs w:val="28"/>
        </w:rPr>
        <w:t>которых</w:t>
      </w:r>
      <w:proofErr w:type="gramEnd"/>
      <w:r w:rsidRPr="00F43C7A">
        <w:rPr>
          <w:rFonts w:ascii="Times New Roman" w:hAnsi="Times New Roman" w:cs="Times New Roman"/>
          <w:kern w:val="2"/>
          <w:sz w:val="28"/>
          <w:szCs w:val="28"/>
        </w:rPr>
        <w:t xml:space="preserve"> он просит в обращении;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определяют способы содействия реализации, восстановлению или защите прав, свобод или законных интересов гражданина;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50. Обращение рассматривается в сроки, определенные пунктом 7 настоящего Порядка. </w:t>
      </w:r>
    </w:p>
    <w:p w:rsidR="00633AE7" w:rsidRPr="00633AE7" w:rsidRDefault="00633AE7" w:rsidP="00633AE7">
      <w:pPr>
        <w:pStyle w:val="ConsPlusNormal"/>
        <w:widowControl/>
        <w:ind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В исключительных случаях, а также в</w:t>
      </w:r>
      <w:r w:rsidR="00801CD9" w:rsidRPr="00F43C7A">
        <w:rPr>
          <w:rFonts w:ascii="Times New Roman" w:hAnsi="Times New Roman" w:cs="Times New Roman"/>
          <w:kern w:val="2"/>
          <w:sz w:val="28"/>
          <w:szCs w:val="28"/>
        </w:rPr>
        <w:t xml:space="preserve">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w:t>
      </w:r>
      <w:r>
        <w:rPr>
          <w:rFonts w:ascii="Times New Roman" w:hAnsi="Times New Roman" w:cs="Times New Roman"/>
          <w:kern w:val="2"/>
          <w:sz w:val="28"/>
          <w:szCs w:val="28"/>
        </w:rPr>
        <w:t>олее чем на 30 календарных дней</w:t>
      </w:r>
      <w:r w:rsidRPr="00633AE7">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Pr="00633AE7">
        <w:rPr>
          <w:rFonts w:ascii="Times New Roman" w:hAnsi="Times New Roman" w:cs="Times New Roman"/>
          <w:color w:val="020C22"/>
          <w:sz w:val="28"/>
          <w:szCs w:val="28"/>
          <w:shd w:val="clear" w:color="auto" w:fill="FEFEFE"/>
        </w:rPr>
        <w:t xml:space="preserve"> уведомив о продлении срока его рассмотрения гражданина, направившего обращение.</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51. Ответственный исполнитель по результатам рассмотрения обращения по существу подготавливает проект ответа на обращение.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В случае</w:t>
      </w:r>
      <w:proofErr w:type="gramStart"/>
      <w:r w:rsidRPr="00F43C7A">
        <w:rPr>
          <w:rFonts w:ascii="Times New Roman" w:hAnsi="Times New Roman" w:cs="Times New Roman"/>
          <w:kern w:val="2"/>
          <w:sz w:val="28"/>
          <w:szCs w:val="28"/>
        </w:rPr>
        <w:t>,</w:t>
      </w:r>
      <w:proofErr w:type="gramEnd"/>
      <w:r w:rsidRPr="00F43C7A">
        <w:rPr>
          <w:rFonts w:ascii="Times New Roman" w:hAnsi="Times New Roman" w:cs="Times New Roman"/>
          <w:kern w:val="2"/>
          <w:sz w:val="28"/>
          <w:szCs w:val="28"/>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52. Подготовленный ответственным исполнителем проект ответа на обращение передается должностному лицу, ответственному за делопроизводство, для предоставления в целях ознакомления и подписания ответственному должностному лицу.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
    <w:p w:rsidR="00801CD9" w:rsidRPr="00F43C7A" w:rsidRDefault="00801CD9" w:rsidP="00801CD9">
      <w:pPr>
        <w:pStyle w:val="ConsPlusNormal"/>
        <w:keepNext/>
        <w:widowControl/>
        <w:jc w:val="center"/>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Глава 5. Оформление и направление ответа на обращение</w:t>
      </w:r>
    </w:p>
    <w:p w:rsidR="00801CD9" w:rsidRPr="00F43C7A" w:rsidRDefault="00801CD9" w:rsidP="00801CD9">
      <w:pPr>
        <w:pStyle w:val="ConsPlusNormal"/>
        <w:keepNext/>
        <w:widowControl/>
        <w:jc w:val="center"/>
        <w:rPr>
          <w:rFonts w:ascii="Times New Roman" w:hAnsi="Times New Roman" w:cs="Times New Roman"/>
          <w:kern w:val="2"/>
          <w:sz w:val="28"/>
          <w:szCs w:val="28"/>
        </w:rPr>
      </w:pP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53. В проекте ответа на обращение ответственный исполнитель отражает следующее: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дата поступления и регистрации обращения в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способ направления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перечень и результаты проведенных в ходе рассмотрения по существу обращения проверочных мероприятий;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исчерпывающие ответы на все поставленные в обращении вопросы со ссылками на законы и иные нормативные правовые акты;</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F43C7A">
        <w:rPr>
          <w:rFonts w:ascii="Times New Roman" w:hAnsi="Times New Roman" w:cs="Times New Roman"/>
          <w:kern w:val="2"/>
          <w:sz w:val="28"/>
          <w:szCs w:val="28"/>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9) информацию о принятии (непринятии) к исполнению рекомендаций гражданина о совершенствовании нормативных правовых актов Подкаменского 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10) в левом нижнем углу проекта ответа на обращение – фамилию, инициалы ответственного исполнителя, номер его служебного телефона.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55. Проект ответа на обращение подготавливается в письменной форме на бланке письма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направляет проект ответа на обращение ответственному исполнителю для доработки.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57. Глава муниципального образования подписывает ответы гражданам на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об оспаривании действий (бездействия) непосредственно подчиненных ему должностных лиц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направленные на его имя с пометкой «Лично»;</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58. Ответственное должностное лицо принимает решение, указанное в подпункте 2 пункта 56 настоящего Порядка, в следующих случаях:</w:t>
      </w:r>
    </w:p>
    <w:p w:rsidR="00801CD9" w:rsidRPr="00F43C7A" w:rsidRDefault="00801CD9" w:rsidP="00801CD9">
      <w:pPr>
        <w:pStyle w:val="ConsPlusNormal"/>
        <w:widowControl/>
        <w:ind w:firstLine="709"/>
        <w:jc w:val="both"/>
        <w:rPr>
          <w:rFonts w:ascii="Times New Roman" w:hAnsi="Times New Roman" w:cs="Times New Roman"/>
          <w:b/>
          <w:kern w:val="2"/>
          <w:sz w:val="28"/>
          <w:szCs w:val="28"/>
        </w:rPr>
      </w:pPr>
      <w:r w:rsidRPr="00F43C7A">
        <w:rPr>
          <w:rFonts w:ascii="Times New Roman" w:hAnsi="Times New Roman" w:cs="Times New Roman"/>
          <w:kern w:val="2"/>
          <w:sz w:val="28"/>
          <w:szCs w:val="28"/>
        </w:rPr>
        <w:t>1) несоответствие проекта письменного ответа требованиям, установленным в пунктах 53–55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противоречие выводов, изложенных ответственным исполнителем в проекте ответа на обращение, действующему законодательству;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 </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w:t>
      </w:r>
      <w:r w:rsidRPr="00F43C7A">
        <w:rPr>
          <w:rFonts w:ascii="Times New Roman" w:hAnsi="Times New Roman" w:cs="Times New Roman"/>
          <w:kern w:val="2"/>
          <w:sz w:val="28"/>
          <w:szCs w:val="28"/>
        </w:rPr>
        <w:lastRenderedPageBreak/>
        <w:t>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Подписанный письменный ответ на обращение, поступившее в Администрацию, в форме электронного документа, преобразуется в форму электронного документа и направляется по адресу электронной почты, указанному в поступившем обращении.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proofErr w:type="gramStart"/>
      <w:r w:rsidRPr="00F43C7A">
        <w:rPr>
          <w:rFonts w:ascii="Times New Roman" w:hAnsi="Times New Roman" w:cs="Times New Roman"/>
          <w:kern w:val="2"/>
          <w:sz w:val="28"/>
          <w:szCs w:val="28"/>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801CD9" w:rsidRPr="00F43C7A" w:rsidRDefault="00801CD9" w:rsidP="00801CD9">
      <w:pPr>
        <w:pStyle w:val="ConsPlusNormal"/>
        <w:widowControl/>
        <w:jc w:val="both"/>
        <w:rPr>
          <w:rFonts w:ascii="Times New Roman" w:hAnsi="Times New Roman" w:cs="Times New Roman"/>
          <w:kern w:val="2"/>
          <w:sz w:val="28"/>
          <w:szCs w:val="28"/>
        </w:rPr>
      </w:pPr>
    </w:p>
    <w:p w:rsidR="00801CD9" w:rsidRPr="00F43C7A" w:rsidRDefault="00801CD9" w:rsidP="00801CD9">
      <w:pPr>
        <w:pStyle w:val="ConsPlusNormal"/>
        <w:keepNext/>
        <w:widowControl/>
        <w:jc w:val="center"/>
        <w:rPr>
          <w:rFonts w:ascii="Times New Roman" w:hAnsi="Times New Roman" w:cs="Times New Roman"/>
          <w:kern w:val="2"/>
          <w:sz w:val="28"/>
          <w:szCs w:val="28"/>
        </w:rPr>
      </w:pPr>
      <w:r w:rsidRPr="00F43C7A">
        <w:rPr>
          <w:rFonts w:ascii="Times New Roman" w:hAnsi="Times New Roman" w:cs="Times New Roman"/>
          <w:kern w:val="2"/>
          <w:sz w:val="28"/>
          <w:szCs w:val="28"/>
        </w:rPr>
        <w:t>Глава 6. Порядок организации личного приема</w:t>
      </w:r>
    </w:p>
    <w:p w:rsidR="00801CD9" w:rsidRPr="00F43C7A" w:rsidRDefault="00801CD9" w:rsidP="00801CD9">
      <w:pPr>
        <w:pStyle w:val="ConsPlusNormal"/>
        <w:keepNext/>
        <w:widowControl/>
        <w:jc w:val="center"/>
        <w:rPr>
          <w:rFonts w:ascii="Times New Roman" w:hAnsi="Times New Roman" w:cs="Times New Roman"/>
          <w:kern w:val="2"/>
          <w:sz w:val="28"/>
          <w:szCs w:val="28"/>
        </w:rPr>
      </w:pP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801CD9" w:rsidRPr="007C1290"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w:t>
      </w:r>
      <w:r w:rsidRPr="00F43C7A">
        <w:rPr>
          <w:rFonts w:ascii="Times New Roman" w:hAnsi="Times New Roman" w:cs="Times New Roman"/>
          <w:kern w:val="2"/>
          <w:sz w:val="28"/>
          <w:szCs w:val="28"/>
        </w:rPr>
        <w:lastRenderedPageBreak/>
        <w:t xml:space="preserve">настоящего Порядка, либо посредством телефонной связи по телефонному </w:t>
      </w:r>
      <w:r w:rsidRPr="007C1290">
        <w:rPr>
          <w:rFonts w:ascii="Times New Roman" w:hAnsi="Times New Roman" w:cs="Times New Roman"/>
          <w:kern w:val="2"/>
          <w:sz w:val="28"/>
          <w:szCs w:val="28"/>
        </w:rPr>
        <w:t xml:space="preserve">номеру </w:t>
      </w:r>
      <w:r w:rsidR="007C1290" w:rsidRPr="007C1290">
        <w:rPr>
          <w:rFonts w:ascii="Times New Roman" w:hAnsi="Times New Roman" w:cs="Times New Roman"/>
          <w:kern w:val="2"/>
          <w:sz w:val="28"/>
          <w:szCs w:val="28"/>
        </w:rPr>
        <w:t>89914330354</w:t>
      </w:r>
      <w:r w:rsidRPr="007C1290">
        <w:rPr>
          <w:rFonts w:ascii="Times New Roman" w:hAnsi="Times New Roman" w:cs="Times New Roman"/>
          <w:kern w:val="2"/>
          <w:sz w:val="28"/>
          <w:szCs w:val="28"/>
        </w:rPr>
        <w:t>.</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принимает сообщения граждан о личном приеме;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ведет журнал учета записи граждан на личный прием;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проводит предварительную запись граждан на личный прием;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организует предварительный прием граждан в день личного приема;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 заполняет карточку личного приема в ходе личного приема</w:t>
      </w:r>
      <w:r w:rsidRPr="00F43C7A">
        <w:rPr>
          <w:rFonts w:ascii="Times New Roman" w:hAnsi="Times New Roman"/>
          <w:kern w:val="2"/>
          <w:sz w:val="28"/>
          <w:szCs w:val="28"/>
        </w:rPr>
        <w:t xml:space="preserve"> по форме, установленной приложением 4 к настоящему Порядку</w:t>
      </w:r>
      <w:r w:rsidRPr="00F43C7A">
        <w:rPr>
          <w:rFonts w:ascii="Times New Roman" w:hAnsi="Times New Roman" w:cs="Times New Roman"/>
          <w:kern w:val="2"/>
          <w:sz w:val="28"/>
          <w:szCs w:val="28"/>
        </w:rPr>
        <w:t>;</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7) устанавливает повторность обращения гражданина; </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9) организует проведение ауди</w:t>
      </w:r>
      <w:proofErr w:type="gramStart"/>
      <w:r w:rsidRPr="00F43C7A">
        <w:rPr>
          <w:rFonts w:ascii="Times New Roman" w:hAnsi="Times New Roman" w:cs="Times New Roman"/>
          <w:kern w:val="2"/>
          <w:sz w:val="28"/>
          <w:szCs w:val="28"/>
        </w:rPr>
        <w:t>о-</w:t>
      </w:r>
      <w:proofErr w:type="gramEnd"/>
      <w:r w:rsidRPr="00F43C7A">
        <w:rPr>
          <w:rFonts w:ascii="Times New Roman" w:hAnsi="Times New Roman" w:cs="Times New Roman"/>
          <w:kern w:val="2"/>
          <w:sz w:val="28"/>
          <w:szCs w:val="28"/>
        </w:rPr>
        <w:t xml:space="preserve"> и (или) видео- записи в ходе личного приема, а также уведомляет о ее проведении гражданина;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11) уведомляет граждан об изменении даты и (или) времени проведения личного приема.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72. Должностное лицо, ответственное за делопроизводство, отказывает </w:t>
      </w:r>
      <w:r w:rsidRPr="000E7210">
        <w:rPr>
          <w:rFonts w:ascii="Times New Roman" w:hAnsi="Times New Roman" w:cs="Times New Roman"/>
          <w:kern w:val="2"/>
          <w:sz w:val="28"/>
          <w:szCs w:val="28"/>
        </w:rPr>
        <w:t>гражданину в записи на личный прием</w:t>
      </w:r>
      <w:r w:rsidR="000E7210" w:rsidRPr="000E7210">
        <w:rPr>
          <w:rFonts w:ascii="Times New Roman" w:hAnsi="Times New Roman" w:cs="Times New Roman"/>
          <w:kern w:val="2"/>
          <w:sz w:val="28"/>
          <w:szCs w:val="28"/>
        </w:rPr>
        <w:t>,</w:t>
      </w:r>
      <w:r w:rsidRPr="00242AA2">
        <w:rPr>
          <w:rFonts w:ascii="Times New Roman" w:hAnsi="Times New Roman" w:cs="Times New Roman"/>
          <w:color w:val="FF0000"/>
          <w:kern w:val="2"/>
          <w:sz w:val="28"/>
          <w:szCs w:val="28"/>
        </w:rPr>
        <w:t xml:space="preserve"> </w:t>
      </w:r>
      <w:r w:rsidR="000E7210">
        <w:rPr>
          <w:rFonts w:ascii="Times New Roman" w:hAnsi="Times New Roman" w:cs="Times New Roman"/>
          <w:kern w:val="2"/>
          <w:sz w:val="28"/>
          <w:szCs w:val="28"/>
        </w:rPr>
        <w:t xml:space="preserve"> в  случае</w:t>
      </w:r>
      <w:r w:rsidRPr="00F43C7A">
        <w:rPr>
          <w:rFonts w:ascii="Times New Roman" w:hAnsi="Times New Roman" w:cs="Times New Roman"/>
          <w:kern w:val="2"/>
          <w:sz w:val="28"/>
          <w:szCs w:val="28"/>
        </w:rPr>
        <w:t>:</w:t>
      </w:r>
    </w:p>
    <w:p w:rsidR="00801CD9" w:rsidRPr="00F43C7A" w:rsidRDefault="000E7210"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00801CD9" w:rsidRPr="00F43C7A">
        <w:rPr>
          <w:rFonts w:ascii="Times New Roman" w:hAnsi="Times New Roman" w:cs="Times New Roman"/>
          <w:kern w:val="2"/>
          <w:sz w:val="28"/>
          <w:szCs w:val="28"/>
        </w:rPr>
        <w:t xml:space="preserve">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lastRenderedPageBreak/>
        <w:t xml:space="preserve">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F43C7A">
        <w:rPr>
          <w:rFonts w:ascii="Times New Roman" w:hAnsi="Times New Roman" w:cs="Times New Roman"/>
          <w:kern w:val="2"/>
          <w:sz w:val="28"/>
          <w:szCs w:val="28"/>
        </w:rPr>
        <w:t>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w:t>
      </w:r>
      <w:proofErr w:type="gramEnd"/>
      <w:r w:rsidRPr="00F43C7A">
        <w:rPr>
          <w:rFonts w:ascii="Times New Roman" w:hAnsi="Times New Roman" w:cs="Times New Roman"/>
          <w:kern w:val="2"/>
          <w:sz w:val="28"/>
          <w:szCs w:val="28"/>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68, 71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F43C7A">
        <w:rPr>
          <w:rFonts w:ascii="Times New Roman" w:hAnsi="Times New Roman" w:cs="Times New Roman"/>
          <w:kern w:val="2"/>
          <w:sz w:val="28"/>
          <w:szCs w:val="28"/>
        </w:rPr>
        <w:t>,</w:t>
      </w:r>
      <w:proofErr w:type="gramEnd"/>
      <w:r w:rsidRPr="00F43C7A">
        <w:rPr>
          <w:rFonts w:ascii="Times New Roman" w:hAnsi="Times New Roman" w:cs="Times New Roman"/>
          <w:kern w:val="2"/>
          <w:sz w:val="28"/>
          <w:szCs w:val="28"/>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76. Правом на первоочередной личный прием, помимо предусмотренных законодательством категорий граждан, обладают:</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беременные женщины;</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kern w:val="2"/>
          <w:sz w:val="28"/>
          <w:szCs w:val="28"/>
        </w:rPr>
        <w:t>2) ветераны Великой Отечественной войны, ветераны боевых действий;</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3) инвалиды </w:t>
      </w:r>
      <w:r w:rsidRPr="00F43C7A">
        <w:rPr>
          <w:rFonts w:ascii="Times New Roman" w:hAnsi="Times New Roman" w:cs="Times New Roman"/>
          <w:kern w:val="2"/>
          <w:sz w:val="28"/>
          <w:szCs w:val="28"/>
          <w:lang w:val="en-US"/>
        </w:rPr>
        <w:t>I</w:t>
      </w:r>
      <w:r w:rsidRPr="00F43C7A">
        <w:rPr>
          <w:rFonts w:ascii="Times New Roman" w:hAnsi="Times New Roman" w:cs="Times New Roman"/>
          <w:kern w:val="2"/>
          <w:sz w:val="28"/>
          <w:szCs w:val="28"/>
        </w:rPr>
        <w:t xml:space="preserve"> и II групп;</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законные представители ребенка-инвалида.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79. Непосредственно перед личным приемом гражданину может быть отказ</w:t>
      </w:r>
      <w:r w:rsidR="000E7210">
        <w:rPr>
          <w:rFonts w:ascii="Times New Roman" w:hAnsi="Times New Roman" w:cs="Times New Roman"/>
          <w:kern w:val="2"/>
          <w:sz w:val="28"/>
          <w:szCs w:val="28"/>
        </w:rPr>
        <w:t>ано в его проведении в случае</w:t>
      </w:r>
      <w:r w:rsidRPr="00F43C7A">
        <w:rPr>
          <w:rFonts w:ascii="Times New Roman" w:hAnsi="Times New Roman" w:cs="Times New Roman"/>
          <w:kern w:val="2"/>
          <w:sz w:val="28"/>
          <w:szCs w:val="28"/>
        </w:rPr>
        <w:t>:</w:t>
      </w:r>
    </w:p>
    <w:p w:rsidR="00801CD9" w:rsidRPr="00F43C7A" w:rsidRDefault="000E7210" w:rsidP="00801CD9">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00801CD9" w:rsidRPr="00F43C7A">
        <w:rPr>
          <w:rFonts w:ascii="Times New Roman" w:hAnsi="Times New Roman" w:cs="Times New Roman"/>
          <w:kern w:val="2"/>
          <w:sz w:val="28"/>
          <w:szCs w:val="28"/>
        </w:rPr>
        <w:t xml:space="preserve"> нахождение гражданина под воздействием алкогольных, наркотических или психотропных веществ и (или) нарушение им </w:t>
      </w:r>
      <w:r w:rsidR="00801CD9" w:rsidRPr="00F43C7A">
        <w:rPr>
          <w:rFonts w:ascii="Times New Roman" w:hAnsi="Times New Roman" w:cs="Times New Roman"/>
          <w:kern w:val="2"/>
          <w:sz w:val="28"/>
          <w:szCs w:val="28"/>
        </w:rPr>
        <w:lastRenderedPageBreak/>
        <w:t>общественного порядка, создание непосредственной угрозы для жизни и здоровья окружающих лиц.</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81. Должностные лица Администрации, ведущие личный прием, в ходе личного приема имеют право:</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1) приглашать иных должностных лиц Администрации для дачи пояснений и разъяснений по существу обращения;</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5) проверять исполнение ранее данных поручений, связанных с обращением гражданина, поданным в ходе личного приема;</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6) отказывать гражданину в дальнейшем рассмотрении обращения, если ему ранее был дан ответ по существу поставленных в обращении вопросов.</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82. Время личного приема составляет не более 30 минут.</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F43C7A">
        <w:rPr>
          <w:rFonts w:ascii="Times New Roman" w:hAnsi="Times New Roman" w:cs="Times New Roman"/>
          <w:kern w:val="2"/>
          <w:sz w:val="28"/>
          <w:szCs w:val="28"/>
        </w:rPr>
        <w:t>о-</w:t>
      </w:r>
      <w:proofErr w:type="gramEnd"/>
      <w:r w:rsidRPr="00F43C7A">
        <w:rPr>
          <w:rFonts w:ascii="Times New Roman" w:hAnsi="Times New Roman" w:cs="Times New Roman"/>
          <w:kern w:val="2"/>
          <w:sz w:val="28"/>
          <w:szCs w:val="28"/>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w:t>
      </w:r>
      <w:proofErr w:type="gramStart"/>
      <w:r w:rsidRPr="00F43C7A">
        <w:rPr>
          <w:rFonts w:ascii="Times New Roman" w:hAnsi="Times New Roman" w:cs="Times New Roman"/>
          <w:kern w:val="2"/>
          <w:sz w:val="28"/>
          <w:szCs w:val="28"/>
        </w:rPr>
        <w:t>полностью</w:t>
      </w:r>
      <w:proofErr w:type="gramEnd"/>
      <w:r w:rsidRPr="00F43C7A">
        <w:rPr>
          <w:rFonts w:ascii="Times New Roman" w:hAnsi="Times New Roman" w:cs="Times New Roman"/>
          <w:kern w:val="2"/>
          <w:sz w:val="28"/>
          <w:szCs w:val="28"/>
        </w:rPr>
        <w:t xml:space="preserve"> либо обращение требует дополнительной проверки.</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84. Во время проведения личного приема граждане имеют возможность изложить свое обращение устно и (или) представить его в письменной форме.</w:t>
      </w:r>
    </w:p>
    <w:p w:rsidR="00801CD9" w:rsidRPr="00F43C7A" w:rsidRDefault="00801CD9" w:rsidP="00801CD9">
      <w:pPr>
        <w:pStyle w:val="ConsPlusNormal"/>
        <w:widowControl/>
        <w:ind w:firstLine="709"/>
        <w:jc w:val="both"/>
        <w:rPr>
          <w:rFonts w:ascii="Times New Roman" w:hAnsi="Times New Roman" w:cs="Times New Roman"/>
          <w:kern w:val="2"/>
          <w:sz w:val="28"/>
          <w:szCs w:val="28"/>
        </w:rPr>
      </w:pPr>
      <w:r w:rsidRPr="00F43C7A">
        <w:rPr>
          <w:rFonts w:ascii="Times New Roman" w:hAnsi="Times New Roman" w:cs="Times New Roman"/>
          <w:kern w:val="2"/>
          <w:sz w:val="28"/>
          <w:szCs w:val="28"/>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86. В случае</w:t>
      </w:r>
      <w:proofErr w:type="gramStart"/>
      <w:r w:rsidRPr="00F43C7A">
        <w:rPr>
          <w:rFonts w:ascii="Times New Roman" w:hAnsi="Times New Roman"/>
          <w:kern w:val="2"/>
          <w:sz w:val="28"/>
          <w:szCs w:val="28"/>
        </w:rPr>
        <w:t>,</w:t>
      </w:r>
      <w:proofErr w:type="gramEnd"/>
      <w:r w:rsidRPr="00F43C7A">
        <w:rPr>
          <w:rFonts w:ascii="Times New Roman" w:hAnsi="Times New Roman"/>
          <w:kern w:val="2"/>
          <w:sz w:val="28"/>
          <w:szCs w:val="28"/>
        </w:rPr>
        <w:t xml:space="preserve"> если изложенные в устном обращении факты и обстоятельства являются очевидными и не требуют дополнительной </w:t>
      </w:r>
      <w:r w:rsidRPr="00F43C7A">
        <w:rPr>
          <w:rFonts w:ascii="Times New Roman" w:hAnsi="Times New Roman"/>
          <w:kern w:val="2"/>
          <w:sz w:val="28"/>
          <w:szCs w:val="28"/>
        </w:rPr>
        <w:lastRenderedPageBreak/>
        <w:t xml:space="preserve">проверки, ответ на обращение </w:t>
      </w:r>
      <w:r w:rsidRPr="00F43C7A">
        <w:rPr>
          <w:rFonts w:ascii="Times New Roman" w:hAnsi="Times New Roman"/>
          <w:sz w:val="28"/>
          <w:szCs w:val="28"/>
        </w:rPr>
        <w:t>с согласия гражданина</w:t>
      </w:r>
      <w:r w:rsidRPr="00F43C7A">
        <w:rPr>
          <w:rFonts w:ascii="Times New Roman" w:hAnsi="Times New Roman"/>
          <w:kern w:val="2"/>
          <w:sz w:val="28"/>
          <w:szCs w:val="28"/>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801CD9" w:rsidRPr="00F43C7A" w:rsidRDefault="00801CD9" w:rsidP="00801CD9">
      <w:pPr>
        <w:spacing w:after="0" w:line="240" w:lineRule="auto"/>
        <w:ind w:firstLine="709"/>
        <w:jc w:val="both"/>
        <w:rPr>
          <w:rFonts w:ascii="Times New Roman" w:hAnsi="Times New Roman"/>
          <w:kern w:val="2"/>
          <w:sz w:val="28"/>
          <w:szCs w:val="28"/>
        </w:rPr>
      </w:pPr>
      <w:r w:rsidRPr="00F43C7A">
        <w:rPr>
          <w:rFonts w:ascii="Times New Roman" w:hAnsi="Times New Roman"/>
          <w:kern w:val="2"/>
          <w:sz w:val="28"/>
          <w:szCs w:val="28"/>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801CD9" w:rsidRPr="00F43C7A" w:rsidRDefault="00801CD9" w:rsidP="00801CD9">
      <w:pPr>
        <w:spacing w:after="0" w:line="240" w:lineRule="auto"/>
        <w:ind w:firstLine="709"/>
        <w:jc w:val="both"/>
        <w:rPr>
          <w:rFonts w:ascii="Times New Roman" w:hAnsi="Times New Roman"/>
          <w:sz w:val="28"/>
          <w:szCs w:val="28"/>
        </w:rPr>
      </w:pPr>
      <w:r w:rsidRPr="00F43C7A">
        <w:rPr>
          <w:rFonts w:ascii="Times New Roman" w:hAnsi="Times New Roman"/>
          <w:kern w:val="2"/>
          <w:sz w:val="28"/>
          <w:szCs w:val="28"/>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801CD9" w:rsidRDefault="00801CD9" w:rsidP="00801CD9">
      <w:pPr>
        <w:spacing w:after="0" w:line="240" w:lineRule="auto"/>
        <w:rPr>
          <w:rFonts w:ascii="Times New Roman" w:eastAsia="Times New Roman" w:hAnsi="Times New Roman" w:cs="Times New Roman"/>
          <w:kern w:val="2"/>
          <w:sz w:val="28"/>
          <w:szCs w:val="28"/>
        </w:rPr>
      </w:pPr>
    </w:p>
    <w:p w:rsidR="0036793A" w:rsidRPr="0036793A" w:rsidRDefault="0036793A" w:rsidP="003F108A">
      <w:pPr>
        <w:pStyle w:val="a3"/>
        <w:shd w:val="clear" w:color="auto" w:fill="FEFEFE"/>
        <w:spacing w:before="0" w:beforeAutospacing="0" w:after="435" w:afterAutospacing="0"/>
        <w:jc w:val="center"/>
        <w:rPr>
          <w:color w:val="020C22"/>
          <w:sz w:val="28"/>
          <w:szCs w:val="28"/>
        </w:rPr>
      </w:pPr>
      <w:r w:rsidRPr="0036793A">
        <w:rPr>
          <w:color w:val="020C22"/>
          <w:sz w:val="28"/>
          <w:szCs w:val="28"/>
        </w:rPr>
        <w:t xml:space="preserve">Глава 7. </w:t>
      </w:r>
      <w:proofErr w:type="gramStart"/>
      <w:r w:rsidRPr="0036793A">
        <w:rPr>
          <w:color w:val="020C22"/>
          <w:sz w:val="28"/>
          <w:szCs w:val="28"/>
        </w:rPr>
        <w:t>Контроль за</w:t>
      </w:r>
      <w:proofErr w:type="gramEnd"/>
      <w:r w:rsidRPr="0036793A">
        <w:rPr>
          <w:color w:val="020C22"/>
          <w:sz w:val="28"/>
          <w:szCs w:val="28"/>
        </w:rPr>
        <w:t> соблюдением порядка рассмотрения обращений</w:t>
      </w:r>
    </w:p>
    <w:p w:rsidR="0036793A" w:rsidRPr="0036793A" w:rsidRDefault="0036793A" w:rsidP="0036793A">
      <w:pPr>
        <w:pStyle w:val="a3"/>
        <w:shd w:val="clear" w:color="auto" w:fill="FEFEFE"/>
        <w:spacing w:before="0" w:beforeAutospacing="0" w:after="435" w:afterAutospacing="0"/>
        <w:jc w:val="both"/>
        <w:rPr>
          <w:color w:val="020C22"/>
          <w:sz w:val="28"/>
          <w:szCs w:val="28"/>
        </w:rPr>
      </w:pPr>
      <w:r>
        <w:rPr>
          <w:color w:val="020C22"/>
          <w:sz w:val="28"/>
          <w:szCs w:val="28"/>
        </w:rPr>
        <w:t xml:space="preserve">          89.</w:t>
      </w:r>
      <w:r w:rsidR="003F108A">
        <w:rPr>
          <w:color w:val="020C22"/>
          <w:sz w:val="28"/>
          <w:szCs w:val="28"/>
        </w:rPr>
        <w:t>Д</w:t>
      </w:r>
      <w:r w:rsidRPr="0036793A">
        <w:rPr>
          <w:color w:val="020C22"/>
          <w:sz w:val="28"/>
          <w:szCs w:val="28"/>
        </w:rPr>
        <w:t xml:space="preserve">олжностные лица </w:t>
      </w:r>
      <w:r w:rsidR="003F108A">
        <w:rPr>
          <w:color w:val="020C22"/>
          <w:sz w:val="28"/>
          <w:szCs w:val="28"/>
        </w:rPr>
        <w:t xml:space="preserve">Администрации </w:t>
      </w:r>
      <w:r w:rsidRPr="0036793A">
        <w:rPr>
          <w:color w:val="020C22"/>
          <w:sz w:val="28"/>
          <w:szCs w:val="28"/>
        </w:rPr>
        <w:t xml:space="preserve">осуществляют в пределах своей компетенции </w:t>
      </w:r>
      <w:proofErr w:type="gramStart"/>
      <w:r w:rsidRPr="0036793A">
        <w:rPr>
          <w:color w:val="020C22"/>
          <w:sz w:val="28"/>
          <w:szCs w:val="28"/>
        </w:rPr>
        <w:t>контроль за</w:t>
      </w:r>
      <w:proofErr w:type="gramEnd"/>
      <w:r w:rsidRPr="0036793A">
        <w:rPr>
          <w:color w:val="020C22"/>
          <w:sz w:val="28"/>
          <w:szCs w:val="28"/>
        </w:rPr>
        <w:t>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C1290" w:rsidRDefault="007C1290" w:rsidP="007C1290">
      <w:pPr>
        <w:spacing w:after="0" w:line="240" w:lineRule="auto"/>
        <w:ind w:firstLine="567"/>
        <w:jc w:val="center"/>
        <w:rPr>
          <w:rFonts w:ascii="Times New Roman" w:hAnsi="Times New Roman" w:cs="Times New Roman"/>
          <w:sz w:val="28"/>
          <w:szCs w:val="28"/>
        </w:rPr>
      </w:pPr>
      <w:r w:rsidRPr="007C1290">
        <w:rPr>
          <w:rFonts w:ascii="Times New Roman" w:eastAsia="Times New Roman" w:hAnsi="Times New Roman" w:cs="Times New Roman"/>
          <w:kern w:val="2"/>
          <w:sz w:val="28"/>
          <w:szCs w:val="28"/>
        </w:rPr>
        <w:t>Глава</w:t>
      </w:r>
      <w:r w:rsidRPr="007C1290">
        <w:rPr>
          <w:rFonts w:ascii="Times New Roman" w:hAnsi="Times New Roman" w:cs="Times New Roman"/>
          <w:sz w:val="28"/>
          <w:szCs w:val="28"/>
        </w:rPr>
        <w:t xml:space="preserve"> 8.Ответственность за организацию и качество рассмотрения </w:t>
      </w:r>
      <w:r>
        <w:rPr>
          <w:rFonts w:ascii="Times New Roman" w:hAnsi="Times New Roman" w:cs="Times New Roman"/>
          <w:sz w:val="28"/>
          <w:szCs w:val="28"/>
        </w:rPr>
        <w:t>о</w:t>
      </w:r>
      <w:r w:rsidRPr="007C1290">
        <w:rPr>
          <w:rFonts w:ascii="Times New Roman" w:hAnsi="Times New Roman" w:cs="Times New Roman"/>
          <w:sz w:val="28"/>
          <w:szCs w:val="28"/>
        </w:rPr>
        <w:t>бращений</w:t>
      </w:r>
    </w:p>
    <w:p w:rsidR="007C1290" w:rsidRPr="007C1290" w:rsidRDefault="007C1290" w:rsidP="007C1290">
      <w:pPr>
        <w:spacing w:after="0" w:line="240" w:lineRule="auto"/>
        <w:ind w:firstLine="567"/>
        <w:jc w:val="center"/>
        <w:rPr>
          <w:rFonts w:ascii="Times New Roman" w:hAnsi="Times New Roman" w:cs="Times New Roman"/>
          <w:sz w:val="28"/>
          <w:szCs w:val="28"/>
        </w:rPr>
      </w:pPr>
    </w:p>
    <w:p w:rsidR="007C1290" w:rsidRPr="007C1290" w:rsidRDefault="007C1290" w:rsidP="007C1290">
      <w:pPr>
        <w:spacing w:after="0" w:line="240" w:lineRule="auto"/>
        <w:ind w:firstLine="567"/>
        <w:jc w:val="both"/>
        <w:rPr>
          <w:rFonts w:ascii="Times New Roman" w:hAnsi="Times New Roman" w:cs="Times New Roman"/>
          <w:sz w:val="28"/>
          <w:szCs w:val="28"/>
        </w:rPr>
      </w:pPr>
      <w:r w:rsidRPr="007C1290">
        <w:rPr>
          <w:rFonts w:ascii="Times New Roman" w:hAnsi="Times New Roman" w:cs="Times New Roman"/>
          <w:sz w:val="28"/>
          <w:szCs w:val="28"/>
        </w:rPr>
        <w:t>90.  Персональную ответственность за качественное и своевременное рассмотрение обращений граждан в соответствии с законодательством несут должностные лица администрации Подкаменского сельского поселения.</w:t>
      </w:r>
    </w:p>
    <w:p w:rsidR="007C1290" w:rsidRPr="007C1290" w:rsidRDefault="007C1290" w:rsidP="007C1290">
      <w:pPr>
        <w:spacing w:after="0" w:line="240" w:lineRule="auto"/>
        <w:ind w:firstLine="567"/>
        <w:jc w:val="both"/>
        <w:rPr>
          <w:rFonts w:ascii="Times New Roman" w:hAnsi="Times New Roman" w:cs="Times New Roman"/>
          <w:sz w:val="28"/>
          <w:szCs w:val="28"/>
        </w:rPr>
      </w:pPr>
      <w:r w:rsidRPr="007C1290">
        <w:rPr>
          <w:rFonts w:ascii="Times New Roman" w:hAnsi="Times New Roman" w:cs="Times New Roman"/>
          <w:sz w:val="28"/>
          <w:szCs w:val="28"/>
        </w:rPr>
        <w:t>91. Лица, виновные в нарушении законодательства, связанного с рассмотрением обращений граждан, несут ответственность в соответствии с действующим законодательством.</w:t>
      </w:r>
    </w:p>
    <w:p w:rsidR="007C1290" w:rsidRDefault="007C1290" w:rsidP="007C1290">
      <w:pPr>
        <w:spacing w:after="0" w:line="240" w:lineRule="auto"/>
        <w:ind w:firstLine="567"/>
        <w:jc w:val="center"/>
        <w:rPr>
          <w:sz w:val="28"/>
          <w:szCs w:val="28"/>
        </w:rPr>
      </w:pPr>
    </w:p>
    <w:p w:rsidR="007C1290" w:rsidRDefault="007C1290" w:rsidP="007C1290">
      <w:pPr>
        <w:spacing w:after="0" w:line="240" w:lineRule="auto"/>
        <w:ind w:firstLine="567"/>
        <w:jc w:val="center"/>
        <w:rPr>
          <w:sz w:val="28"/>
          <w:szCs w:val="28"/>
        </w:rPr>
      </w:pPr>
    </w:p>
    <w:p w:rsidR="007C1290" w:rsidRPr="0036793A" w:rsidRDefault="007C1290" w:rsidP="0036793A">
      <w:pPr>
        <w:spacing w:after="0" w:line="240" w:lineRule="auto"/>
        <w:jc w:val="both"/>
        <w:rPr>
          <w:rFonts w:ascii="Times New Roman" w:eastAsia="Times New Roman" w:hAnsi="Times New Roman" w:cs="Times New Roman"/>
          <w:kern w:val="2"/>
          <w:sz w:val="28"/>
          <w:szCs w:val="28"/>
        </w:rPr>
        <w:sectPr w:rsidR="007C1290" w:rsidRPr="0036793A">
          <w:pgSz w:w="11906" w:h="16838"/>
          <w:pgMar w:top="1134" w:right="851" w:bottom="1134" w:left="1701" w:header="709" w:footer="709" w:gutter="0"/>
          <w:pgNumType w:start="1"/>
          <w:cols w:space="720"/>
        </w:sectPr>
      </w:pPr>
    </w:p>
    <w:p w:rsidR="00801CD9" w:rsidRPr="00F43C7A" w:rsidRDefault="00801CD9" w:rsidP="00801CD9">
      <w:pPr>
        <w:pStyle w:val="a3"/>
        <w:ind w:left="4536"/>
        <w:rPr>
          <w:kern w:val="2"/>
          <w:sz w:val="28"/>
          <w:szCs w:val="28"/>
        </w:rPr>
      </w:pPr>
      <w:r w:rsidRPr="00F43C7A">
        <w:rPr>
          <w:kern w:val="2"/>
          <w:sz w:val="28"/>
          <w:szCs w:val="28"/>
        </w:rPr>
        <w:lastRenderedPageBreak/>
        <w:t>Приложение 1</w:t>
      </w:r>
    </w:p>
    <w:p w:rsidR="00801CD9" w:rsidRPr="00F43C7A" w:rsidRDefault="00801CD9" w:rsidP="00801CD9">
      <w:pPr>
        <w:spacing w:after="0" w:line="240" w:lineRule="auto"/>
        <w:ind w:left="4536"/>
        <w:rPr>
          <w:rFonts w:ascii="Times New Roman" w:eastAsia="Times New Roman" w:hAnsi="Times New Roman"/>
          <w:kern w:val="2"/>
          <w:sz w:val="28"/>
          <w:szCs w:val="28"/>
        </w:rPr>
      </w:pPr>
      <w:r w:rsidRPr="00F43C7A">
        <w:rPr>
          <w:rFonts w:ascii="Times New Roman" w:eastAsia="Times New Roman" w:hAnsi="Times New Roman"/>
          <w:kern w:val="2"/>
          <w:sz w:val="28"/>
          <w:szCs w:val="28"/>
        </w:rPr>
        <w:t>к Порядку организации рассмотрения</w:t>
      </w:r>
    </w:p>
    <w:p w:rsidR="00801CD9" w:rsidRPr="00F43C7A" w:rsidRDefault="00801CD9" w:rsidP="00801CD9">
      <w:pPr>
        <w:spacing w:after="0" w:line="240" w:lineRule="auto"/>
        <w:ind w:left="4536"/>
        <w:rPr>
          <w:rFonts w:ascii="Times New Roman" w:eastAsia="Times New Roman" w:hAnsi="Times New Roman"/>
          <w:kern w:val="2"/>
          <w:sz w:val="28"/>
          <w:szCs w:val="28"/>
        </w:rPr>
      </w:pPr>
      <w:r w:rsidRPr="00F43C7A">
        <w:rPr>
          <w:rFonts w:ascii="Times New Roman" w:eastAsia="Times New Roman" w:hAnsi="Times New Roman"/>
          <w:kern w:val="2"/>
          <w:sz w:val="28"/>
          <w:szCs w:val="28"/>
        </w:rPr>
        <w:t xml:space="preserve">обращений граждан, поступающих </w:t>
      </w:r>
    </w:p>
    <w:p w:rsidR="00801CD9" w:rsidRPr="00F43C7A" w:rsidRDefault="00801CD9" w:rsidP="00801CD9">
      <w:pPr>
        <w:spacing w:after="0" w:line="240" w:lineRule="auto"/>
        <w:ind w:left="4536"/>
        <w:rPr>
          <w:rFonts w:ascii="Times New Roman" w:eastAsia="Times New Roman" w:hAnsi="Times New Roman"/>
          <w:kern w:val="2"/>
          <w:sz w:val="28"/>
          <w:szCs w:val="28"/>
        </w:rPr>
      </w:pPr>
      <w:r w:rsidRPr="00F43C7A">
        <w:rPr>
          <w:rFonts w:ascii="Times New Roman" w:eastAsia="Times New Roman" w:hAnsi="Times New Roman"/>
          <w:kern w:val="2"/>
          <w:sz w:val="28"/>
          <w:szCs w:val="28"/>
        </w:rPr>
        <w:t>в  администрацию Подкаменского</w:t>
      </w:r>
    </w:p>
    <w:p w:rsidR="00801CD9" w:rsidRPr="00F43C7A" w:rsidRDefault="00801CD9" w:rsidP="00801CD9">
      <w:pPr>
        <w:spacing w:after="0" w:line="240" w:lineRule="auto"/>
        <w:ind w:left="4536"/>
        <w:rPr>
          <w:rFonts w:ascii="Times New Roman" w:eastAsia="Times New Roman" w:hAnsi="Times New Roman"/>
          <w:kern w:val="2"/>
          <w:sz w:val="28"/>
          <w:szCs w:val="28"/>
        </w:rPr>
      </w:pPr>
      <w:r w:rsidRPr="00F43C7A">
        <w:rPr>
          <w:rFonts w:ascii="Times New Roman" w:eastAsia="Times New Roman" w:hAnsi="Times New Roman"/>
          <w:kern w:val="2"/>
          <w:sz w:val="28"/>
          <w:szCs w:val="28"/>
        </w:rPr>
        <w:t>муниципального образования</w:t>
      </w:r>
    </w:p>
    <w:p w:rsidR="00801CD9" w:rsidRPr="00F43C7A" w:rsidRDefault="00801CD9" w:rsidP="00801CD9">
      <w:pPr>
        <w:pStyle w:val="ConsPlusNormal"/>
        <w:widowControl/>
        <w:ind w:left="4536"/>
        <w:rPr>
          <w:rFonts w:ascii="Times New Roman" w:hAnsi="Times New Roman" w:cs="Times New Roman"/>
          <w:kern w:val="2"/>
          <w:sz w:val="24"/>
          <w:szCs w:val="24"/>
        </w:rPr>
      </w:pPr>
    </w:p>
    <w:p w:rsidR="00801CD9" w:rsidRPr="00F43C7A" w:rsidRDefault="00801CD9" w:rsidP="00801CD9">
      <w:pPr>
        <w:pStyle w:val="ConsPlusNormal"/>
        <w:widowControl/>
        <w:jc w:val="right"/>
        <w:rPr>
          <w:rFonts w:ascii="Times New Roman" w:hAnsi="Times New Roman" w:cs="Times New Roman"/>
          <w:kern w:val="2"/>
          <w:sz w:val="28"/>
          <w:szCs w:val="28"/>
        </w:rPr>
      </w:pPr>
    </w:p>
    <w:p w:rsidR="00801CD9" w:rsidRPr="00F43C7A" w:rsidRDefault="00801CD9" w:rsidP="00801CD9">
      <w:pPr>
        <w:pStyle w:val="ConsPlusNormal"/>
        <w:widowControl/>
        <w:jc w:val="center"/>
        <w:rPr>
          <w:rFonts w:ascii="Times New Roman" w:hAnsi="Times New Roman" w:cs="Times New Roman"/>
          <w:kern w:val="2"/>
          <w:sz w:val="28"/>
          <w:szCs w:val="28"/>
        </w:rPr>
      </w:pPr>
      <w:r w:rsidRPr="00F43C7A">
        <w:rPr>
          <w:rFonts w:ascii="Times New Roman" w:hAnsi="Times New Roman" w:cs="Times New Roman"/>
          <w:kern w:val="2"/>
          <w:sz w:val="28"/>
          <w:szCs w:val="28"/>
        </w:rPr>
        <w:t>АКТ</w:t>
      </w:r>
    </w:p>
    <w:p w:rsidR="00801CD9" w:rsidRPr="00F43C7A" w:rsidRDefault="00801CD9" w:rsidP="00801CD9">
      <w:pPr>
        <w:pStyle w:val="ConsPlusNonformat"/>
        <w:widowControl/>
        <w:jc w:val="both"/>
        <w:rPr>
          <w:rFonts w:ascii="Times New Roman" w:hAnsi="Times New Roman" w:cs="Times New Roman"/>
          <w:kern w:val="2"/>
          <w:sz w:val="28"/>
          <w:szCs w:val="28"/>
        </w:rPr>
      </w:pPr>
      <w:r w:rsidRPr="00F43C7A">
        <w:rPr>
          <w:rFonts w:ascii="Times New Roman" w:hAnsi="Times New Roman" w:cs="Times New Roman"/>
          <w:kern w:val="2"/>
          <w:sz w:val="28"/>
          <w:szCs w:val="28"/>
        </w:rPr>
        <w:t xml:space="preserve">                                                                                         «__» __________20__ г.</w:t>
      </w:r>
    </w:p>
    <w:p w:rsidR="00801CD9" w:rsidRPr="00F43C7A" w:rsidRDefault="00801CD9" w:rsidP="00801CD9">
      <w:pPr>
        <w:pStyle w:val="ConsPlusNonformat"/>
        <w:widowControl/>
        <w:jc w:val="both"/>
        <w:rPr>
          <w:rFonts w:ascii="Times New Roman" w:hAnsi="Times New Roman" w:cs="Times New Roman"/>
          <w:kern w:val="2"/>
          <w:sz w:val="28"/>
          <w:szCs w:val="28"/>
        </w:rPr>
      </w:pPr>
    </w:p>
    <w:p w:rsidR="00801CD9" w:rsidRPr="00F43C7A" w:rsidRDefault="00801CD9" w:rsidP="00801CD9">
      <w:pPr>
        <w:pStyle w:val="ConsPlusNonformat"/>
        <w:widowControl/>
        <w:jc w:val="both"/>
        <w:rPr>
          <w:rFonts w:ascii="Times New Roman" w:hAnsi="Times New Roman" w:cs="Times New Roman"/>
          <w:kern w:val="2"/>
          <w:sz w:val="28"/>
          <w:szCs w:val="28"/>
        </w:rPr>
      </w:pPr>
      <w:r w:rsidRPr="00F43C7A">
        <w:rPr>
          <w:rFonts w:ascii="Times New Roman" w:hAnsi="Times New Roman" w:cs="Times New Roman"/>
          <w:kern w:val="2"/>
          <w:sz w:val="28"/>
          <w:szCs w:val="28"/>
        </w:rPr>
        <w:t>Я, _______________________________________________________________</w:t>
      </w:r>
    </w:p>
    <w:p w:rsidR="00801CD9" w:rsidRPr="00F43C7A" w:rsidRDefault="00801CD9" w:rsidP="00801CD9">
      <w:pPr>
        <w:pStyle w:val="ConsPlusNonformat"/>
        <w:widowControl/>
        <w:jc w:val="both"/>
        <w:rPr>
          <w:rFonts w:ascii="Times New Roman" w:hAnsi="Times New Roman" w:cs="Times New Roman"/>
          <w:kern w:val="2"/>
        </w:rPr>
      </w:pPr>
      <w:r w:rsidRPr="00F43C7A">
        <w:rPr>
          <w:rFonts w:ascii="Times New Roman" w:hAnsi="Times New Roman" w:cs="Times New Roman"/>
          <w:kern w:val="2"/>
        </w:rPr>
        <w:t xml:space="preserve">                                                                                   (должность, ФИО)</w:t>
      </w:r>
    </w:p>
    <w:p w:rsidR="00801CD9" w:rsidRPr="00F43C7A" w:rsidRDefault="00801CD9" w:rsidP="00801CD9">
      <w:pPr>
        <w:pStyle w:val="ConsPlusNonformat"/>
        <w:widowControl/>
        <w:jc w:val="both"/>
        <w:rPr>
          <w:rFonts w:ascii="Times New Roman" w:hAnsi="Times New Roman" w:cs="Times New Roman"/>
          <w:kern w:val="2"/>
          <w:sz w:val="28"/>
          <w:szCs w:val="28"/>
        </w:rPr>
      </w:pPr>
      <w:r w:rsidRPr="00F43C7A">
        <w:rPr>
          <w:rFonts w:ascii="Times New Roman" w:hAnsi="Times New Roman" w:cs="Times New Roman"/>
          <w:kern w:val="2"/>
          <w:sz w:val="28"/>
          <w:szCs w:val="28"/>
        </w:rPr>
        <w:t>состави</w:t>
      </w:r>
      <w:proofErr w:type="gramStart"/>
      <w:r w:rsidRPr="00F43C7A">
        <w:rPr>
          <w:rFonts w:ascii="Times New Roman" w:hAnsi="Times New Roman" w:cs="Times New Roman"/>
          <w:kern w:val="2"/>
          <w:sz w:val="28"/>
          <w:szCs w:val="28"/>
        </w:rPr>
        <w:t>л(</w:t>
      </w:r>
      <w:proofErr w:type="gramEnd"/>
      <w:r w:rsidRPr="00F43C7A">
        <w:rPr>
          <w:rFonts w:ascii="Times New Roman" w:hAnsi="Times New Roman" w:cs="Times New Roman"/>
          <w:kern w:val="2"/>
          <w:sz w:val="28"/>
          <w:szCs w:val="28"/>
        </w:rPr>
        <w:t>а) настоящий акт о том, что «__» __________ 20 ___ года в ходе первичной обработки обращения, при вскрытии конверта (пакета) в нем был (были) обнаружен (обнаружены) ________________________________</w:t>
      </w:r>
    </w:p>
    <w:p w:rsidR="00801CD9" w:rsidRPr="00F43C7A" w:rsidRDefault="00801CD9" w:rsidP="00801CD9">
      <w:pPr>
        <w:pStyle w:val="ConsPlusNonformat"/>
        <w:widowControl/>
        <w:jc w:val="both"/>
        <w:rPr>
          <w:rFonts w:ascii="Times New Roman" w:hAnsi="Times New Roman" w:cs="Times New Roman"/>
          <w:kern w:val="2"/>
          <w:sz w:val="28"/>
          <w:szCs w:val="28"/>
        </w:rPr>
      </w:pPr>
      <w:r w:rsidRPr="00F43C7A">
        <w:rPr>
          <w:rFonts w:ascii="Times New Roman" w:hAnsi="Times New Roman" w:cs="Times New Roman"/>
          <w:kern w:val="2"/>
          <w:sz w:val="28"/>
          <w:szCs w:val="28"/>
        </w:rPr>
        <w:t>________________________________________________________________________________________________________________________________</w:t>
      </w:r>
    </w:p>
    <w:p w:rsidR="00801CD9" w:rsidRPr="00F43C7A" w:rsidRDefault="00801CD9" w:rsidP="00801CD9">
      <w:pPr>
        <w:pStyle w:val="ConsPlusNonformat"/>
        <w:widowControl/>
        <w:jc w:val="both"/>
        <w:rPr>
          <w:rFonts w:ascii="Times New Roman" w:hAnsi="Times New Roman" w:cs="Times New Roman"/>
          <w:kern w:val="2"/>
          <w:sz w:val="28"/>
          <w:szCs w:val="28"/>
        </w:rPr>
      </w:pPr>
    </w:p>
    <w:p w:rsidR="00801CD9" w:rsidRPr="00F43C7A" w:rsidRDefault="00801CD9" w:rsidP="00801CD9">
      <w:pPr>
        <w:pStyle w:val="ConsPlusNonformat"/>
        <w:widowControl/>
        <w:jc w:val="both"/>
        <w:rPr>
          <w:rFonts w:ascii="Times New Roman" w:hAnsi="Times New Roman" w:cs="Times New Roman"/>
          <w:kern w:val="2"/>
          <w:sz w:val="28"/>
          <w:szCs w:val="28"/>
        </w:rPr>
      </w:pPr>
      <w:r w:rsidRPr="00F43C7A">
        <w:rPr>
          <w:rFonts w:ascii="Times New Roman" w:hAnsi="Times New Roman" w:cs="Times New Roman"/>
          <w:kern w:val="2"/>
          <w:sz w:val="28"/>
          <w:szCs w:val="28"/>
        </w:rPr>
        <w:t>Настоящий акт составлен в трех экземплярах.</w:t>
      </w:r>
    </w:p>
    <w:p w:rsidR="00801CD9" w:rsidRPr="00F43C7A" w:rsidRDefault="00801CD9" w:rsidP="00801CD9">
      <w:pPr>
        <w:pStyle w:val="ConsPlusNonformat"/>
        <w:widowControl/>
        <w:jc w:val="both"/>
        <w:rPr>
          <w:rFonts w:ascii="Times New Roman" w:hAnsi="Times New Roman" w:cs="Times New Roman"/>
          <w:kern w:val="2"/>
          <w:sz w:val="28"/>
          <w:szCs w:val="28"/>
        </w:rPr>
      </w:pPr>
      <w:r w:rsidRPr="00F43C7A">
        <w:rPr>
          <w:rFonts w:ascii="Times New Roman" w:hAnsi="Times New Roman" w:cs="Times New Roman"/>
          <w:kern w:val="2"/>
          <w:sz w:val="28"/>
          <w:szCs w:val="28"/>
        </w:rPr>
        <w:t>Подпись: _______________________________</w:t>
      </w:r>
    </w:p>
    <w:p w:rsidR="00801CD9" w:rsidRPr="00F43C7A" w:rsidRDefault="00801CD9" w:rsidP="00801CD9">
      <w:pPr>
        <w:pStyle w:val="ConsPlusNonformat"/>
        <w:widowControl/>
        <w:jc w:val="both"/>
        <w:rPr>
          <w:rFonts w:ascii="Times New Roman" w:hAnsi="Times New Roman" w:cs="Times New Roman"/>
          <w:kern w:val="2"/>
          <w:sz w:val="28"/>
          <w:szCs w:val="28"/>
        </w:rPr>
      </w:pPr>
    </w:p>
    <w:p w:rsidR="00801CD9" w:rsidRPr="00F43C7A" w:rsidRDefault="00801CD9" w:rsidP="00801CD9">
      <w:pPr>
        <w:spacing w:after="0" w:line="240" w:lineRule="auto"/>
        <w:rPr>
          <w:rFonts w:ascii="Times New Roman" w:eastAsia="Times New Roman" w:hAnsi="Times New Roman" w:cs="Times New Roman"/>
          <w:kern w:val="2"/>
          <w:sz w:val="28"/>
          <w:szCs w:val="28"/>
        </w:rPr>
        <w:sectPr w:rsidR="00801CD9" w:rsidRPr="00F43C7A">
          <w:pgSz w:w="11906" w:h="16838"/>
          <w:pgMar w:top="851" w:right="851" w:bottom="1134" w:left="1985" w:header="708" w:footer="708" w:gutter="0"/>
          <w:pgNumType w:start="1"/>
          <w:cols w:space="720"/>
        </w:sectPr>
      </w:pPr>
    </w:p>
    <w:p w:rsidR="00801CD9" w:rsidRDefault="00801CD9" w:rsidP="00801CD9">
      <w:pPr>
        <w:pStyle w:val="a3"/>
        <w:ind w:left="9072"/>
        <w:rPr>
          <w:kern w:val="2"/>
          <w:sz w:val="28"/>
          <w:szCs w:val="28"/>
        </w:rPr>
      </w:pPr>
      <w:r>
        <w:rPr>
          <w:kern w:val="2"/>
          <w:sz w:val="28"/>
          <w:szCs w:val="28"/>
        </w:rPr>
        <w:lastRenderedPageBreak/>
        <w:t>Приложение 2</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к Порядку организации рассмотрения</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 xml:space="preserve">обращений граждан, поступающих </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в  администрацию Подкаменского</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муниципального образования</w:t>
      </w:r>
    </w:p>
    <w:p w:rsidR="00801CD9" w:rsidRDefault="00801CD9" w:rsidP="00801CD9">
      <w:pPr>
        <w:pStyle w:val="ConsPlusNormal"/>
        <w:widowControl/>
        <w:ind w:firstLine="539"/>
        <w:jc w:val="center"/>
        <w:rPr>
          <w:rFonts w:ascii="Times New Roman" w:hAnsi="Times New Roman" w:cs="Times New Roman"/>
          <w:kern w:val="2"/>
          <w:sz w:val="24"/>
          <w:szCs w:val="24"/>
        </w:rPr>
      </w:pPr>
    </w:p>
    <w:p w:rsidR="00801CD9" w:rsidRDefault="00801CD9" w:rsidP="00801CD9">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801CD9" w:rsidRDefault="00801CD9" w:rsidP="00801CD9">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учета обращений граждан</w:t>
      </w:r>
    </w:p>
    <w:p w:rsidR="00801CD9" w:rsidRDefault="00801CD9" w:rsidP="00801CD9">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4A0"/>
      </w:tblPr>
      <w:tblGrid>
        <w:gridCol w:w="540"/>
        <w:gridCol w:w="1260"/>
        <w:gridCol w:w="900"/>
        <w:gridCol w:w="1260"/>
        <w:gridCol w:w="1260"/>
        <w:gridCol w:w="1440"/>
        <w:gridCol w:w="1620"/>
        <w:gridCol w:w="1440"/>
        <w:gridCol w:w="1620"/>
        <w:gridCol w:w="1440"/>
        <w:gridCol w:w="1440"/>
      </w:tblGrid>
      <w:tr w:rsidR="00801CD9" w:rsidTr="00364FB5">
        <w:trPr>
          <w:trHeight w:val="240"/>
        </w:trPr>
        <w:tc>
          <w:tcPr>
            <w:tcW w:w="54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w:t>
            </w:r>
          </w:p>
          <w:p w:rsidR="00801CD9" w:rsidRDefault="00801CD9" w:rsidP="00364FB5">
            <w:pPr>
              <w:pStyle w:val="ConsPlusNonformat"/>
              <w:widowControl/>
              <w:spacing w:line="276" w:lineRule="auto"/>
              <w:jc w:val="both"/>
              <w:rPr>
                <w:rFonts w:ascii="Times New Roman" w:hAnsi="Times New Roman" w:cs="Times New Roman"/>
                <w:kern w:val="2"/>
              </w:rPr>
            </w:pPr>
            <w:proofErr w:type="spellStart"/>
            <w:proofErr w:type="gramStart"/>
            <w:r>
              <w:rPr>
                <w:rFonts w:ascii="Times New Roman" w:hAnsi="Times New Roman" w:cs="Times New Roman"/>
                <w:kern w:val="2"/>
              </w:rPr>
              <w:t>п</w:t>
            </w:r>
            <w:proofErr w:type="spellEnd"/>
            <w:proofErr w:type="gramEnd"/>
            <w:r>
              <w:rPr>
                <w:rFonts w:ascii="Times New Roman" w:hAnsi="Times New Roman" w:cs="Times New Roman"/>
                <w:kern w:val="2"/>
              </w:rPr>
              <w:t>/</w:t>
            </w:r>
            <w:proofErr w:type="spellStart"/>
            <w:r>
              <w:rPr>
                <w:rFonts w:ascii="Times New Roman" w:hAnsi="Times New Roman" w:cs="Times New Roman"/>
                <w:kern w:val="2"/>
              </w:rPr>
              <w:t>п</w:t>
            </w:r>
            <w:proofErr w:type="spellEnd"/>
          </w:p>
        </w:tc>
        <w:tc>
          <w:tcPr>
            <w:tcW w:w="126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ФИО 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Вид обращения / способ предоставления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Краткое описание документов и материалов, приложенных к обращению</w:t>
            </w:r>
          </w:p>
          <w:p w:rsidR="00801CD9" w:rsidRDefault="00801CD9" w:rsidP="00364FB5">
            <w:pPr>
              <w:pStyle w:val="ConsPlusNonformat"/>
              <w:widowControl/>
              <w:spacing w:line="276" w:lineRule="auto"/>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Дата поступления и регистрационный номер предыдущего обращения того же гражданина (при повторном обращении)</w:t>
            </w:r>
          </w:p>
        </w:tc>
        <w:tc>
          <w:tcPr>
            <w:tcW w:w="144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Должность, ФИО ответственного исполнителя / срок рассмотрения обращения</w:t>
            </w:r>
          </w:p>
        </w:tc>
        <w:tc>
          <w:tcPr>
            <w:tcW w:w="162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proofErr w:type="gramStart"/>
            <w:r>
              <w:rPr>
                <w:rFonts w:ascii="Times New Roman" w:hAnsi="Times New Roman" w:cs="Times New Roman"/>
                <w:kern w:val="2"/>
              </w:rPr>
              <w:t>Принятые действия</w:t>
            </w:r>
            <w:proofErr w:type="gramEnd"/>
            <w:r>
              <w:rPr>
                <w:rFonts w:ascii="Times New Roman" w:hAnsi="Times New Roman" w:cs="Times New Roman"/>
                <w:kern w:val="2"/>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both"/>
              <w:rPr>
                <w:rFonts w:ascii="Times New Roman" w:hAnsi="Times New Roman" w:cs="Times New Roman"/>
                <w:kern w:val="2"/>
              </w:rPr>
            </w:pPr>
            <w:r>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801CD9" w:rsidTr="00364FB5">
        <w:trPr>
          <w:trHeight w:val="240"/>
        </w:trPr>
        <w:tc>
          <w:tcPr>
            <w:tcW w:w="540" w:type="dxa"/>
            <w:tcBorders>
              <w:top w:val="nil"/>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center"/>
              <w:rPr>
                <w:rFonts w:ascii="Times New Roman" w:hAnsi="Times New Roman" w:cs="Times New Roman"/>
                <w:kern w:val="2"/>
              </w:rPr>
            </w:pPr>
            <w:r>
              <w:rPr>
                <w:rFonts w:ascii="Times New Roman" w:hAnsi="Times New Roman" w:cs="Times New Roman"/>
                <w:kern w:val="2"/>
              </w:rPr>
              <w:t>1.</w:t>
            </w:r>
          </w:p>
        </w:tc>
        <w:tc>
          <w:tcPr>
            <w:tcW w:w="126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90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26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26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62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62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r>
      <w:tr w:rsidR="00801CD9" w:rsidTr="00364FB5">
        <w:trPr>
          <w:trHeight w:val="240"/>
        </w:trPr>
        <w:tc>
          <w:tcPr>
            <w:tcW w:w="540" w:type="dxa"/>
            <w:tcBorders>
              <w:top w:val="nil"/>
              <w:left w:val="single" w:sz="8" w:space="0" w:color="auto"/>
              <w:bottom w:val="nil"/>
              <w:right w:val="single" w:sz="8" w:space="0" w:color="auto"/>
            </w:tcBorders>
            <w:hideMark/>
          </w:tcPr>
          <w:p w:rsidR="00801CD9" w:rsidRDefault="00801CD9" w:rsidP="00364FB5">
            <w:pPr>
              <w:pStyle w:val="ConsPlusNonformat"/>
              <w:widowControl/>
              <w:spacing w:line="276" w:lineRule="auto"/>
              <w:jc w:val="center"/>
              <w:rPr>
                <w:rFonts w:ascii="Times New Roman" w:hAnsi="Times New Roman" w:cs="Times New Roman"/>
                <w:kern w:val="2"/>
              </w:rPr>
            </w:pPr>
            <w:r>
              <w:rPr>
                <w:rFonts w:ascii="Times New Roman" w:hAnsi="Times New Roman" w:cs="Times New Roman"/>
                <w:kern w:val="2"/>
              </w:rPr>
              <w:t>2.</w:t>
            </w:r>
          </w:p>
        </w:tc>
        <w:tc>
          <w:tcPr>
            <w:tcW w:w="126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90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26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26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62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62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nil"/>
              <w:right w:val="single" w:sz="8" w:space="0" w:color="auto"/>
            </w:tcBorders>
          </w:tcPr>
          <w:p w:rsidR="00801CD9" w:rsidRDefault="00801CD9" w:rsidP="00364FB5">
            <w:pPr>
              <w:pStyle w:val="ConsPlusNonformat"/>
              <w:widowControl/>
              <w:spacing w:line="276" w:lineRule="auto"/>
              <w:jc w:val="both"/>
              <w:rPr>
                <w:kern w:val="2"/>
                <w:sz w:val="18"/>
                <w:szCs w:val="18"/>
              </w:rPr>
            </w:pPr>
          </w:p>
        </w:tc>
      </w:tr>
      <w:tr w:rsidR="00801CD9" w:rsidTr="00364FB5">
        <w:trPr>
          <w:trHeight w:val="240"/>
        </w:trPr>
        <w:tc>
          <w:tcPr>
            <w:tcW w:w="540" w:type="dxa"/>
            <w:tcBorders>
              <w:top w:val="nil"/>
              <w:left w:val="single" w:sz="8" w:space="0" w:color="auto"/>
              <w:bottom w:val="single" w:sz="8" w:space="0" w:color="auto"/>
              <w:right w:val="single" w:sz="8" w:space="0" w:color="auto"/>
            </w:tcBorders>
            <w:hideMark/>
          </w:tcPr>
          <w:p w:rsidR="00801CD9" w:rsidRDefault="00801CD9" w:rsidP="00364FB5">
            <w:pPr>
              <w:pStyle w:val="ConsPlusNonformat"/>
              <w:widowControl/>
              <w:spacing w:line="276" w:lineRule="auto"/>
              <w:jc w:val="center"/>
              <w:rPr>
                <w:rFonts w:ascii="Times New Roman" w:hAnsi="Times New Roman" w:cs="Times New Roman"/>
                <w:kern w:val="2"/>
              </w:rPr>
            </w:pPr>
            <w:r>
              <w:rPr>
                <w:rFonts w:ascii="Times New Roman" w:hAnsi="Times New Roman" w:cs="Times New Roman"/>
                <w:kern w:val="2"/>
              </w:rPr>
              <w:t>…</w:t>
            </w:r>
          </w:p>
        </w:tc>
        <w:tc>
          <w:tcPr>
            <w:tcW w:w="126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90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26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26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62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62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c>
          <w:tcPr>
            <w:tcW w:w="1440" w:type="dxa"/>
            <w:tcBorders>
              <w:top w:val="nil"/>
              <w:left w:val="single" w:sz="8" w:space="0" w:color="auto"/>
              <w:bottom w:val="single" w:sz="8" w:space="0" w:color="auto"/>
              <w:right w:val="single" w:sz="8" w:space="0" w:color="auto"/>
            </w:tcBorders>
          </w:tcPr>
          <w:p w:rsidR="00801CD9" w:rsidRDefault="00801CD9" w:rsidP="00364FB5">
            <w:pPr>
              <w:pStyle w:val="ConsPlusNonformat"/>
              <w:widowControl/>
              <w:spacing w:line="276" w:lineRule="auto"/>
              <w:jc w:val="both"/>
              <w:rPr>
                <w:kern w:val="2"/>
                <w:sz w:val="18"/>
                <w:szCs w:val="18"/>
              </w:rPr>
            </w:pPr>
          </w:p>
        </w:tc>
      </w:tr>
    </w:tbl>
    <w:p w:rsidR="00801CD9" w:rsidRDefault="00801CD9" w:rsidP="00801CD9">
      <w:pPr>
        <w:pStyle w:val="ConsPlusNormal"/>
        <w:widowControl/>
        <w:jc w:val="both"/>
        <w:rPr>
          <w:kern w:val="2"/>
        </w:rPr>
      </w:pPr>
    </w:p>
    <w:p w:rsidR="00801CD9" w:rsidRDefault="00801CD9" w:rsidP="00801CD9">
      <w:pPr>
        <w:spacing w:after="0" w:line="240" w:lineRule="auto"/>
        <w:rPr>
          <w:kern w:val="2"/>
        </w:rPr>
        <w:sectPr w:rsidR="00801CD9">
          <w:pgSz w:w="16838" w:h="11906" w:orient="landscape"/>
          <w:pgMar w:top="851" w:right="851" w:bottom="1134" w:left="1985" w:header="709" w:footer="709" w:gutter="0"/>
          <w:pgNumType w:start="1"/>
          <w:cols w:space="720"/>
        </w:sectPr>
      </w:pPr>
    </w:p>
    <w:p w:rsidR="00801CD9" w:rsidRDefault="00801CD9" w:rsidP="00801CD9">
      <w:pPr>
        <w:pStyle w:val="a3"/>
        <w:ind w:left="9072"/>
        <w:rPr>
          <w:kern w:val="2"/>
          <w:sz w:val="28"/>
          <w:szCs w:val="28"/>
        </w:rPr>
      </w:pPr>
      <w:r>
        <w:rPr>
          <w:kern w:val="2"/>
          <w:sz w:val="28"/>
          <w:szCs w:val="28"/>
        </w:rPr>
        <w:lastRenderedPageBreak/>
        <w:t>Приложение 3</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к Порядку организации рассмотрения</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 xml:space="preserve">обращений граждан, поступающих </w:t>
      </w:r>
    </w:p>
    <w:p w:rsidR="00801CD9" w:rsidRDefault="00801CD9" w:rsidP="00801CD9">
      <w:pPr>
        <w:spacing w:after="0" w:line="240" w:lineRule="auto"/>
        <w:ind w:left="9072"/>
        <w:rPr>
          <w:rFonts w:ascii="Times New Roman" w:eastAsia="Times New Roman" w:hAnsi="Times New Roman"/>
          <w:kern w:val="2"/>
          <w:sz w:val="28"/>
          <w:szCs w:val="28"/>
        </w:rPr>
      </w:pPr>
      <w:r>
        <w:rPr>
          <w:rFonts w:ascii="Times New Roman" w:eastAsia="Times New Roman" w:hAnsi="Times New Roman"/>
          <w:kern w:val="2"/>
          <w:sz w:val="28"/>
          <w:szCs w:val="28"/>
        </w:rPr>
        <w:t>в  администрацию Подкаменского</w:t>
      </w:r>
    </w:p>
    <w:p w:rsidR="00801CD9" w:rsidRDefault="00801CD9" w:rsidP="00801CD9">
      <w:pPr>
        <w:pStyle w:val="ConsPlusNormal"/>
        <w:widowControl/>
        <w:jc w:val="center"/>
        <w:rPr>
          <w:rFonts w:ascii="Times New Roman" w:hAnsi="Times New Roman" w:cs="Times New Roman"/>
          <w:kern w:val="2"/>
          <w:sz w:val="28"/>
          <w:szCs w:val="28"/>
        </w:rPr>
      </w:pPr>
      <w:r>
        <w:rPr>
          <w:rFonts w:ascii="Times New Roman" w:hAnsi="Times New Roman"/>
          <w:kern w:val="2"/>
          <w:sz w:val="28"/>
          <w:szCs w:val="28"/>
        </w:rPr>
        <w:t xml:space="preserve">                                                                                                        муниципального образования</w:t>
      </w:r>
    </w:p>
    <w:p w:rsidR="00801CD9" w:rsidRDefault="00801CD9" w:rsidP="00801CD9">
      <w:pPr>
        <w:pStyle w:val="ConsPlusNormal"/>
        <w:widowControl/>
        <w:jc w:val="center"/>
        <w:rPr>
          <w:rFonts w:ascii="Times New Roman" w:hAnsi="Times New Roman" w:cs="Times New Roman"/>
          <w:kern w:val="2"/>
          <w:sz w:val="28"/>
          <w:szCs w:val="28"/>
        </w:rPr>
      </w:pPr>
    </w:p>
    <w:p w:rsidR="00801CD9" w:rsidRDefault="00801CD9" w:rsidP="00801CD9">
      <w:pPr>
        <w:pStyle w:val="ConsPlusNormal"/>
        <w:widowControl/>
        <w:jc w:val="center"/>
        <w:rPr>
          <w:rFonts w:ascii="Times New Roman" w:hAnsi="Times New Roman" w:cs="Times New Roman"/>
          <w:kern w:val="2"/>
          <w:sz w:val="28"/>
          <w:szCs w:val="28"/>
        </w:rPr>
      </w:pPr>
      <w:r>
        <w:rPr>
          <w:rFonts w:ascii="Times New Roman" w:hAnsi="Times New Roman" w:cs="Times New Roman"/>
          <w:kern w:val="2"/>
          <w:sz w:val="28"/>
          <w:szCs w:val="28"/>
        </w:rPr>
        <w:t>Журнал</w:t>
      </w:r>
    </w:p>
    <w:p w:rsidR="00801CD9" w:rsidRDefault="00801CD9" w:rsidP="00801CD9">
      <w:pPr>
        <w:pStyle w:val="ConsPlusNormal"/>
        <w:widowControl/>
        <w:jc w:val="center"/>
        <w:rPr>
          <w:rFonts w:ascii="Times New Roman" w:hAnsi="Times New Roman" w:cs="Times New Roman"/>
          <w:kern w:val="2"/>
          <w:sz w:val="28"/>
          <w:szCs w:val="28"/>
        </w:rPr>
      </w:pPr>
      <w:r>
        <w:rPr>
          <w:rFonts w:ascii="Times New Roman" w:hAnsi="Times New Roman" w:cs="Times New Roman"/>
          <w:kern w:val="2"/>
          <w:sz w:val="28"/>
          <w:szCs w:val="28"/>
        </w:rPr>
        <w:t>учета записи граждан на личный прием</w:t>
      </w:r>
    </w:p>
    <w:p w:rsidR="00801CD9" w:rsidRDefault="00801CD9" w:rsidP="00801CD9">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4A0"/>
      </w:tblPr>
      <w:tblGrid>
        <w:gridCol w:w="569"/>
        <w:gridCol w:w="1707"/>
        <w:gridCol w:w="1518"/>
        <w:gridCol w:w="2277"/>
        <w:gridCol w:w="1897"/>
        <w:gridCol w:w="2522"/>
        <w:gridCol w:w="1559"/>
        <w:gridCol w:w="1276"/>
        <w:gridCol w:w="850"/>
      </w:tblGrid>
      <w:tr w:rsidR="00801CD9" w:rsidTr="00364FB5">
        <w:tc>
          <w:tcPr>
            <w:tcW w:w="569"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w:t>
            </w:r>
          </w:p>
          <w:p w:rsidR="00801CD9" w:rsidRDefault="00801CD9" w:rsidP="00364FB5">
            <w:pPr>
              <w:pStyle w:val="ConsPlusNormal"/>
              <w:widowControl/>
              <w:spacing w:line="276" w:lineRule="auto"/>
              <w:jc w:val="both"/>
              <w:rPr>
                <w:rFonts w:ascii="Times New Roman" w:hAnsi="Times New Roman" w:cs="Times New Roman"/>
                <w:kern w:val="2"/>
              </w:rPr>
            </w:pPr>
            <w:proofErr w:type="spellStart"/>
            <w:proofErr w:type="gramStart"/>
            <w:r>
              <w:rPr>
                <w:rFonts w:ascii="Times New Roman" w:hAnsi="Times New Roman" w:cs="Times New Roman"/>
                <w:kern w:val="2"/>
              </w:rPr>
              <w:t>п</w:t>
            </w:r>
            <w:proofErr w:type="spellEnd"/>
            <w:proofErr w:type="gramEnd"/>
            <w:r>
              <w:rPr>
                <w:rFonts w:ascii="Times New Roman" w:hAnsi="Times New Roman" w:cs="Times New Roman"/>
                <w:kern w:val="2"/>
              </w:rPr>
              <w:t>/</w:t>
            </w:r>
            <w:proofErr w:type="spellStart"/>
            <w:r>
              <w:rPr>
                <w:rFonts w:ascii="Times New Roman" w:hAnsi="Times New Roman" w:cs="Times New Roman"/>
                <w:kern w:val="2"/>
              </w:rPr>
              <w:t>п</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Дата записи граждан на личный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rPr>
                <w:rFonts w:ascii="Times New Roman" w:hAnsi="Times New Roman" w:cs="Times New Roman"/>
                <w:kern w:val="2"/>
              </w:rPr>
            </w:pPr>
            <w:r>
              <w:rPr>
                <w:rFonts w:ascii="Times New Roman" w:hAnsi="Times New Roman" w:cs="Times New Roman"/>
                <w:kern w:val="2"/>
              </w:rPr>
              <w:t>ФИО 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Адрес места жительства гражданина / наименование организации,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Дата поступления и регистрационный номер предыдущего обращения того же гражданина (при повторном обращении)</w:t>
            </w:r>
          </w:p>
        </w:tc>
        <w:tc>
          <w:tcPr>
            <w:tcW w:w="1559"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both"/>
              <w:rPr>
                <w:rFonts w:ascii="Times New Roman" w:hAnsi="Times New Roman" w:cs="Times New Roman"/>
                <w:kern w:val="2"/>
              </w:rPr>
            </w:pPr>
            <w:r>
              <w:rPr>
                <w:rFonts w:ascii="Times New Roman" w:hAnsi="Times New Roman" w:cs="Times New Roman"/>
                <w:kern w:val="2"/>
              </w:rPr>
              <w:t>Примечания</w:t>
            </w:r>
          </w:p>
        </w:tc>
      </w:tr>
      <w:tr w:rsidR="00801CD9" w:rsidTr="00364FB5">
        <w:tc>
          <w:tcPr>
            <w:tcW w:w="569"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center"/>
              <w:rPr>
                <w:rFonts w:ascii="Times New Roman" w:hAnsi="Times New Roman" w:cs="Times New Roman"/>
                <w:kern w:val="2"/>
              </w:rPr>
            </w:pPr>
            <w:r>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r>
      <w:tr w:rsidR="00801CD9" w:rsidTr="00364FB5">
        <w:tc>
          <w:tcPr>
            <w:tcW w:w="569" w:type="dxa"/>
            <w:tcBorders>
              <w:top w:val="single" w:sz="4" w:space="0" w:color="auto"/>
              <w:left w:val="single" w:sz="4" w:space="0" w:color="auto"/>
              <w:bottom w:val="single" w:sz="4" w:space="0" w:color="auto"/>
              <w:right w:val="single" w:sz="4" w:space="0" w:color="auto"/>
            </w:tcBorders>
            <w:hideMark/>
          </w:tcPr>
          <w:p w:rsidR="00801CD9" w:rsidRDefault="00801CD9" w:rsidP="00364FB5">
            <w:pPr>
              <w:pStyle w:val="ConsPlusNormal"/>
              <w:widowControl/>
              <w:spacing w:line="276" w:lineRule="auto"/>
              <w:jc w:val="center"/>
              <w:rPr>
                <w:rFonts w:ascii="Times New Roman" w:hAnsi="Times New Roman" w:cs="Times New Roman"/>
                <w:kern w:val="2"/>
              </w:rPr>
            </w:pPr>
            <w:r>
              <w:rPr>
                <w:rFonts w:ascii="Times New Roman" w:hAnsi="Times New Roman" w:cs="Times New Roman"/>
                <w:kern w:val="2"/>
              </w:rPr>
              <w:t>2.</w:t>
            </w:r>
          </w:p>
          <w:p w:rsidR="00801CD9" w:rsidRDefault="00801CD9" w:rsidP="00364FB5">
            <w:pPr>
              <w:pStyle w:val="ConsPlusNormal"/>
              <w:widowControl/>
              <w:spacing w:line="276" w:lineRule="auto"/>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01CD9" w:rsidRDefault="00801CD9" w:rsidP="00364FB5">
            <w:pPr>
              <w:pStyle w:val="ConsPlusNormal"/>
              <w:widowControl/>
              <w:spacing w:line="276" w:lineRule="auto"/>
              <w:rPr>
                <w:rFonts w:ascii="Times New Roman" w:hAnsi="Times New Roman" w:cs="Times New Roman"/>
                <w:kern w:val="2"/>
              </w:rPr>
            </w:pPr>
          </w:p>
        </w:tc>
      </w:tr>
    </w:tbl>
    <w:p w:rsidR="00801CD9" w:rsidRDefault="00801CD9" w:rsidP="00801CD9">
      <w:pPr>
        <w:spacing w:after="0" w:line="240" w:lineRule="auto"/>
        <w:rPr>
          <w:kern w:val="2"/>
        </w:rPr>
        <w:sectPr w:rsidR="00801CD9">
          <w:pgSz w:w="16839" w:h="11907" w:orient="landscape"/>
          <w:pgMar w:top="851" w:right="851" w:bottom="1134" w:left="1985" w:header="709" w:footer="709" w:gutter="0"/>
          <w:pgNumType w:start="1"/>
          <w:cols w:space="720"/>
        </w:sectPr>
      </w:pPr>
    </w:p>
    <w:p w:rsidR="00801CD9" w:rsidRDefault="00801CD9" w:rsidP="00801CD9">
      <w:pPr>
        <w:pStyle w:val="a3"/>
        <w:ind w:left="4536"/>
        <w:rPr>
          <w:kern w:val="2"/>
          <w:sz w:val="28"/>
          <w:szCs w:val="28"/>
        </w:rPr>
      </w:pPr>
      <w:r>
        <w:rPr>
          <w:kern w:val="2"/>
          <w:sz w:val="28"/>
          <w:szCs w:val="28"/>
        </w:rPr>
        <w:lastRenderedPageBreak/>
        <w:t>Приложение 4</w:t>
      </w:r>
    </w:p>
    <w:p w:rsidR="00801CD9" w:rsidRDefault="00801CD9" w:rsidP="00801CD9">
      <w:pPr>
        <w:spacing w:after="0" w:line="240" w:lineRule="auto"/>
        <w:ind w:left="4536"/>
        <w:rPr>
          <w:rFonts w:ascii="Times New Roman" w:eastAsia="Times New Roman" w:hAnsi="Times New Roman"/>
          <w:kern w:val="2"/>
          <w:sz w:val="28"/>
          <w:szCs w:val="28"/>
        </w:rPr>
      </w:pPr>
      <w:r>
        <w:rPr>
          <w:rFonts w:ascii="Times New Roman" w:eastAsia="Times New Roman" w:hAnsi="Times New Roman"/>
          <w:kern w:val="2"/>
          <w:sz w:val="28"/>
          <w:szCs w:val="28"/>
        </w:rPr>
        <w:t>к Порядку организации рассмотрения</w:t>
      </w:r>
    </w:p>
    <w:p w:rsidR="00801CD9" w:rsidRDefault="00801CD9" w:rsidP="00801CD9">
      <w:pPr>
        <w:spacing w:after="0" w:line="240" w:lineRule="auto"/>
        <w:ind w:left="4536"/>
        <w:rPr>
          <w:rFonts w:ascii="Times New Roman" w:eastAsia="Times New Roman" w:hAnsi="Times New Roman"/>
          <w:kern w:val="2"/>
          <w:sz w:val="28"/>
          <w:szCs w:val="28"/>
        </w:rPr>
      </w:pPr>
      <w:r>
        <w:rPr>
          <w:rFonts w:ascii="Times New Roman" w:eastAsia="Times New Roman" w:hAnsi="Times New Roman"/>
          <w:kern w:val="2"/>
          <w:sz w:val="28"/>
          <w:szCs w:val="28"/>
        </w:rPr>
        <w:t xml:space="preserve">обращений граждан, поступающих </w:t>
      </w:r>
    </w:p>
    <w:p w:rsidR="00801CD9" w:rsidRDefault="00801CD9" w:rsidP="00801CD9">
      <w:pPr>
        <w:spacing w:after="0" w:line="240" w:lineRule="auto"/>
        <w:ind w:left="4536"/>
        <w:rPr>
          <w:rFonts w:ascii="Times New Roman" w:eastAsia="Times New Roman" w:hAnsi="Times New Roman"/>
          <w:kern w:val="2"/>
          <w:sz w:val="28"/>
          <w:szCs w:val="28"/>
        </w:rPr>
      </w:pPr>
      <w:r>
        <w:rPr>
          <w:rFonts w:ascii="Times New Roman" w:eastAsia="Times New Roman" w:hAnsi="Times New Roman"/>
          <w:kern w:val="2"/>
          <w:sz w:val="28"/>
          <w:szCs w:val="28"/>
        </w:rPr>
        <w:t>в  администрацию Подкаменского</w:t>
      </w:r>
    </w:p>
    <w:p w:rsidR="00801CD9" w:rsidRDefault="00801CD9" w:rsidP="00801CD9">
      <w:pPr>
        <w:spacing w:after="0" w:line="240" w:lineRule="auto"/>
        <w:ind w:left="4536"/>
        <w:rPr>
          <w:rFonts w:ascii="Times New Roman" w:eastAsia="Times New Roman" w:hAnsi="Times New Roman"/>
          <w:kern w:val="2"/>
          <w:sz w:val="28"/>
          <w:szCs w:val="28"/>
        </w:rPr>
      </w:pPr>
      <w:r>
        <w:rPr>
          <w:rFonts w:ascii="Times New Roman" w:eastAsia="Times New Roman" w:hAnsi="Times New Roman"/>
          <w:kern w:val="2"/>
          <w:sz w:val="28"/>
          <w:szCs w:val="28"/>
        </w:rPr>
        <w:t>муниципального образования</w:t>
      </w:r>
    </w:p>
    <w:p w:rsidR="00801CD9" w:rsidRDefault="00801CD9" w:rsidP="00801CD9">
      <w:pPr>
        <w:tabs>
          <w:tab w:val="left" w:pos="2079"/>
        </w:tabs>
        <w:spacing w:after="0" w:line="240" w:lineRule="auto"/>
        <w:rPr>
          <w:rFonts w:eastAsiaTheme="minorHAnsi"/>
          <w:kern w:val="2"/>
        </w:rPr>
      </w:pPr>
    </w:p>
    <w:p w:rsidR="00801CD9" w:rsidRDefault="00801CD9" w:rsidP="00801CD9">
      <w:pPr>
        <w:tabs>
          <w:tab w:val="left" w:pos="2079"/>
        </w:tabs>
        <w:spacing w:after="0" w:line="240" w:lineRule="auto"/>
        <w:jc w:val="center"/>
        <w:rPr>
          <w:rFonts w:ascii="Times New Roman" w:hAnsi="Times New Roman"/>
          <w:kern w:val="2"/>
          <w:sz w:val="24"/>
          <w:szCs w:val="24"/>
          <w:lang w:eastAsia="en-US"/>
        </w:rPr>
      </w:pPr>
      <w:r>
        <w:rPr>
          <w:rFonts w:ascii="Times New Roman" w:hAnsi="Times New Roman"/>
          <w:kern w:val="2"/>
          <w:sz w:val="24"/>
          <w:szCs w:val="24"/>
        </w:rPr>
        <w:t>КАРТОЧКА</w:t>
      </w:r>
    </w:p>
    <w:p w:rsidR="00801CD9" w:rsidRDefault="00801CD9" w:rsidP="00801CD9">
      <w:pPr>
        <w:tabs>
          <w:tab w:val="left" w:pos="2079"/>
        </w:tabs>
        <w:spacing w:after="0" w:line="240" w:lineRule="auto"/>
        <w:jc w:val="center"/>
        <w:rPr>
          <w:kern w:val="2"/>
        </w:rPr>
      </w:pPr>
      <w:r>
        <w:rPr>
          <w:rFonts w:ascii="Times New Roman" w:hAnsi="Times New Roman"/>
          <w:kern w:val="2"/>
          <w:sz w:val="24"/>
          <w:szCs w:val="24"/>
        </w:rPr>
        <w:t>личного приема гражданина</w:t>
      </w:r>
    </w:p>
    <w:p w:rsidR="00801CD9" w:rsidRDefault="00801CD9" w:rsidP="00801CD9">
      <w:pPr>
        <w:pStyle w:val="ConsPlusNormal"/>
        <w:widowControl/>
        <w:jc w:val="center"/>
        <w:rPr>
          <w:kern w:val="2"/>
        </w:rPr>
      </w:pPr>
    </w:p>
    <w:p w:rsidR="00801CD9" w:rsidRDefault="00801CD9" w:rsidP="00801CD9">
      <w:pPr>
        <w:pStyle w:val="ConsPlusNormal"/>
        <w:widowControl/>
        <w:jc w:val="right"/>
        <w:rPr>
          <w:rFonts w:ascii="Times New Roman" w:hAnsi="Times New Roman" w:cs="Times New Roman"/>
          <w:kern w:val="2"/>
          <w:sz w:val="28"/>
          <w:szCs w:val="28"/>
        </w:rPr>
      </w:pPr>
      <w:r>
        <w:rPr>
          <w:rFonts w:ascii="Times New Roman" w:hAnsi="Times New Roman" w:cs="Times New Roman"/>
          <w:kern w:val="2"/>
          <w:sz w:val="28"/>
          <w:szCs w:val="28"/>
        </w:rPr>
        <w:t>«__» ________ 20__ г.</w:t>
      </w:r>
    </w:p>
    <w:p w:rsidR="00801CD9" w:rsidRDefault="00801CD9" w:rsidP="00801CD9">
      <w:pPr>
        <w:pStyle w:val="ConsPlusNormal"/>
        <w:widowControl/>
        <w:jc w:val="both"/>
        <w:rPr>
          <w:kern w:val="2"/>
        </w:rPr>
      </w:pPr>
    </w:p>
    <w:p w:rsidR="00801CD9" w:rsidRDefault="00801CD9" w:rsidP="00801CD9">
      <w:pPr>
        <w:pStyle w:val="ConsPlusNonformat"/>
        <w:widowControl/>
        <w:jc w:val="both"/>
        <w:rPr>
          <w:kern w:val="2"/>
        </w:rPr>
      </w:pPr>
      <w:r>
        <w:rPr>
          <w:kern w:val="2"/>
        </w:rPr>
        <w:t>__________________________________________________________________________</w:t>
      </w:r>
    </w:p>
    <w:p w:rsidR="00801CD9" w:rsidRDefault="00801CD9" w:rsidP="00801CD9">
      <w:pPr>
        <w:pStyle w:val="ConsPlusNonformat"/>
        <w:widowControl/>
        <w:jc w:val="center"/>
        <w:rPr>
          <w:rFonts w:ascii="Times New Roman" w:hAnsi="Times New Roman" w:cs="Times New Roman"/>
          <w:kern w:val="2"/>
        </w:rPr>
      </w:pPr>
      <w:r>
        <w:rPr>
          <w:rFonts w:ascii="Times New Roman" w:hAnsi="Times New Roman" w:cs="Times New Roman"/>
          <w:kern w:val="2"/>
        </w:rPr>
        <w:t>(ФИО гражданина)</w:t>
      </w:r>
    </w:p>
    <w:p w:rsidR="00801CD9" w:rsidRDefault="00801CD9" w:rsidP="00801CD9">
      <w:pPr>
        <w:pStyle w:val="ConsPlusNonformat"/>
        <w:widowControl/>
        <w:jc w:val="center"/>
        <w:rPr>
          <w:rFonts w:ascii="Times New Roman" w:hAnsi="Times New Roman" w:cs="Times New Roman"/>
          <w:kern w:val="2"/>
        </w:rPr>
      </w:pPr>
      <w:r>
        <w:rPr>
          <w:rFonts w:ascii="Times New Roman" w:hAnsi="Times New Roman" w:cs="Times New Roman"/>
          <w:kern w:val="2"/>
        </w:rPr>
        <w:t>__________________________________________________________________________________________</w:t>
      </w:r>
    </w:p>
    <w:p w:rsidR="00801CD9" w:rsidRDefault="00801CD9" w:rsidP="00801CD9">
      <w:pPr>
        <w:pStyle w:val="ConsPlusNonformat"/>
        <w:widowControl/>
        <w:jc w:val="center"/>
        <w:rPr>
          <w:rFonts w:ascii="Times New Roman" w:hAnsi="Times New Roman" w:cs="Times New Roman"/>
          <w:kern w:val="2"/>
        </w:rPr>
      </w:pPr>
      <w:r>
        <w:rPr>
          <w:rFonts w:ascii="Times New Roman" w:hAnsi="Times New Roman" w:cs="Times New Roman"/>
          <w:kern w:val="2"/>
        </w:rPr>
        <w:t>(адрес места жительства гражданина, контактный телефон)</w:t>
      </w:r>
    </w:p>
    <w:p w:rsidR="00801CD9" w:rsidRDefault="00801CD9" w:rsidP="00801CD9">
      <w:pPr>
        <w:pStyle w:val="ConsPlusNonformat"/>
        <w:widowControl/>
        <w:jc w:val="both"/>
        <w:rPr>
          <w:rFonts w:ascii="Times New Roman" w:hAnsi="Times New Roman" w:cs="Times New Roman"/>
          <w:kern w:val="2"/>
        </w:rPr>
      </w:pPr>
    </w:p>
    <w:p w:rsidR="00801CD9" w:rsidRDefault="00801CD9" w:rsidP="00801CD9">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_______________________________________________________________</w:t>
      </w:r>
    </w:p>
    <w:p w:rsidR="00801CD9" w:rsidRDefault="00801CD9" w:rsidP="00801CD9">
      <w:pPr>
        <w:pStyle w:val="ConsPlusNonformat"/>
        <w:widowControl/>
        <w:jc w:val="center"/>
        <w:rPr>
          <w:rFonts w:ascii="Times New Roman" w:hAnsi="Times New Roman" w:cs="Times New Roman"/>
          <w:kern w:val="2"/>
        </w:rPr>
      </w:pPr>
      <w:r>
        <w:rPr>
          <w:rFonts w:ascii="Times New Roman" w:hAnsi="Times New Roman" w:cs="Times New Roman"/>
          <w:kern w:val="2"/>
        </w:rPr>
        <w:t>(должность, ФИО лица, проводившего личный прием гражданина)</w:t>
      </w:r>
    </w:p>
    <w:p w:rsidR="00801CD9" w:rsidRDefault="00801CD9" w:rsidP="00801CD9">
      <w:pPr>
        <w:pStyle w:val="ConsPlusNonformat"/>
        <w:widowControl/>
        <w:jc w:val="both"/>
        <w:rPr>
          <w:rFonts w:ascii="Times New Roman" w:hAnsi="Times New Roman" w:cs="Times New Roman"/>
          <w:kern w:val="2"/>
          <w:sz w:val="28"/>
          <w:szCs w:val="28"/>
        </w:rPr>
      </w:pPr>
    </w:p>
    <w:p w:rsidR="00801CD9" w:rsidRDefault="00801CD9" w:rsidP="00801CD9">
      <w:pPr>
        <w:pStyle w:val="ConsPlusNonformat"/>
        <w:widowControl/>
        <w:jc w:val="both"/>
        <w:rPr>
          <w:rFonts w:ascii="Times New Roman" w:hAnsi="Times New Roman" w:cs="Times New Roman"/>
          <w:kern w:val="2"/>
        </w:rPr>
      </w:pPr>
      <w:r>
        <w:rPr>
          <w:rFonts w:ascii="Times New Roman" w:hAnsi="Times New Roman" w:cs="Times New Roman"/>
          <w:kern w:val="2"/>
          <w:sz w:val="28"/>
          <w:szCs w:val="28"/>
        </w:rPr>
        <w:t>Содержание устного обращения гражданина:</w:t>
      </w:r>
      <w:r>
        <w:rPr>
          <w:rFonts w:ascii="Times New Roman" w:hAnsi="Times New Roman" w:cs="Times New Roman"/>
          <w:kern w:val="2"/>
        </w:rPr>
        <w:t xml:space="preserve"> ___________________________________</w:t>
      </w:r>
    </w:p>
    <w:p w:rsidR="00801CD9" w:rsidRDefault="00801CD9" w:rsidP="00801CD9">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________________________________________________________________</w:t>
      </w:r>
    </w:p>
    <w:p w:rsidR="00801CD9" w:rsidRDefault="00801CD9" w:rsidP="00801CD9">
      <w:pPr>
        <w:pStyle w:val="ConsPlusNonformat"/>
        <w:widowControl/>
        <w:jc w:val="both"/>
        <w:rPr>
          <w:rFonts w:ascii="Times New Roman" w:hAnsi="Times New Roman" w:cs="Times New Roman"/>
          <w:kern w:val="2"/>
        </w:rPr>
      </w:pPr>
    </w:p>
    <w:p w:rsidR="00801CD9" w:rsidRDefault="00801CD9" w:rsidP="00801CD9">
      <w:pPr>
        <w:spacing w:after="0" w:line="240" w:lineRule="auto"/>
        <w:rPr>
          <w:rFonts w:ascii="Times New Roman" w:hAnsi="Times New Roman"/>
          <w:kern w:val="2"/>
          <w:sz w:val="28"/>
          <w:szCs w:val="28"/>
        </w:rPr>
      </w:pPr>
      <w:r>
        <w:rPr>
          <w:rFonts w:ascii="Times New Roman" w:hAnsi="Times New Roman"/>
          <w:kern w:val="2"/>
          <w:sz w:val="28"/>
          <w:szCs w:val="28"/>
        </w:rPr>
        <w:t>Содержание ответа, данного в устной форме: _________________________</w:t>
      </w:r>
    </w:p>
    <w:p w:rsidR="00801CD9" w:rsidRDefault="00801CD9" w:rsidP="00801CD9">
      <w:pPr>
        <w:spacing w:after="0" w:line="240" w:lineRule="auto"/>
        <w:rPr>
          <w:rFonts w:ascii="Times New Roman" w:hAnsi="Times New Roman"/>
          <w:kern w:val="2"/>
          <w:sz w:val="28"/>
          <w:szCs w:val="28"/>
        </w:rPr>
      </w:pPr>
      <w:r>
        <w:rPr>
          <w:rFonts w:ascii="Times New Roman" w:hAnsi="Times New Roman"/>
          <w:kern w:val="2"/>
          <w:sz w:val="20"/>
          <w:szCs w:val="20"/>
        </w:rPr>
        <w:t xml:space="preserve">                                                                                                                       </w:t>
      </w:r>
      <w:proofErr w:type="gramStart"/>
      <w:r>
        <w:rPr>
          <w:rFonts w:ascii="Times New Roman" w:hAnsi="Times New Roman"/>
          <w:kern w:val="2"/>
          <w:sz w:val="20"/>
          <w:szCs w:val="20"/>
        </w:rPr>
        <w:t xml:space="preserve">(заполняется в случае, если факты и </w:t>
      </w:r>
      <w:proofErr w:type="gramEnd"/>
    </w:p>
    <w:p w:rsidR="00801CD9" w:rsidRDefault="00801CD9" w:rsidP="00801CD9">
      <w:pPr>
        <w:spacing w:after="0" w:line="240" w:lineRule="auto"/>
        <w:rPr>
          <w:kern w:val="2"/>
        </w:rPr>
      </w:pPr>
      <w:r>
        <w:rPr>
          <w:kern w:val="2"/>
        </w:rPr>
        <w:t>__________________________________________________________________________________</w:t>
      </w:r>
      <w:r>
        <w:rPr>
          <w:rFonts w:ascii="Times New Roman" w:hAnsi="Times New Roman"/>
          <w:kern w:val="2"/>
          <w:sz w:val="20"/>
          <w:szCs w:val="20"/>
        </w:rPr>
        <w:t xml:space="preserve"> </w:t>
      </w:r>
    </w:p>
    <w:p w:rsidR="00801CD9" w:rsidRDefault="00801CD9" w:rsidP="00801CD9">
      <w:pPr>
        <w:spacing w:after="0" w:line="240" w:lineRule="auto"/>
        <w:jc w:val="center"/>
        <w:rPr>
          <w:rFonts w:ascii="Times New Roman" w:hAnsi="Times New Roman"/>
          <w:kern w:val="2"/>
          <w:sz w:val="20"/>
          <w:szCs w:val="20"/>
        </w:rPr>
      </w:pPr>
      <w:r>
        <w:rPr>
          <w:rFonts w:ascii="Times New Roman" w:hAnsi="Times New Roman"/>
          <w:kern w:val="2"/>
          <w:sz w:val="20"/>
          <w:szCs w:val="20"/>
        </w:rPr>
        <w:t xml:space="preserve">обстоятельства, изложенные в обращении, не требуют дополнительной проверки) </w:t>
      </w:r>
    </w:p>
    <w:p w:rsidR="00801CD9" w:rsidRDefault="00801CD9" w:rsidP="00801CD9">
      <w:pPr>
        <w:pStyle w:val="ConsPlusNonformat"/>
        <w:widowControl/>
        <w:jc w:val="both"/>
        <w:rPr>
          <w:kern w:val="2"/>
        </w:rPr>
      </w:pPr>
    </w:p>
    <w:p w:rsidR="00801CD9" w:rsidRDefault="00801CD9" w:rsidP="00801CD9">
      <w:pPr>
        <w:pStyle w:val="ConsPlusNonformat"/>
        <w:widowControl/>
        <w:jc w:val="both"/>
        <w:rPr>
          <w:rFonts w:ascii="Times New Roman" w:hAnsi="Times New Roman" w:cs="Times New Roman"/>
          <w:kern w:val="2"/>
        </w:rPr>
      </w:pPr>
      <w:r>
        <w:rPr>
          <w:rFonts w:ascii="Times New Roman" w:hAnsi="Times New Roman" w:cs="Times New Roman"/>
          <w:kern w:val="2"/>
        </w:rPr>
        <w:t>__________________________________________________________________________________________</w:t>
      </w:r>
    </w:p>
    <w:p w:rsidR="00801CD9" w:rsidRDefault="00801CD9" w:rsidP="00801CD9">
      <w:pPr>
        <w:pStyle w:val="ConsPlusNonformat"/>
        <w:widowControl/>
        <w:jc w:val="center"/>
        <w:rPr>
          <w:rFonts w:ascii="Times New Roman" w:hAnsi="Times New Roman" w:cs="Times New Roman"/>
          <w:kern w:val="2"/>
        </w:rPr>
      </w:pPr>
      <w:r>
        <w:rPr>
          <w:rFonts w:ascii="Times New Roman" w:hAnsi="Times New Roman" w:cs="Times New Roman"/>
          <w:kern w:val="2"/>
        </w:rPr>
        <w:t>(согласие гражданина на получение ответа в устной форме, дата, подпись)</w:t>
      </w:r>
    </w:p>
    <w:p w:rsidR="00801CD9" w:rsidRDefault="00801CD9" w:rsidP="00801CD9">
      <w:pPr>
        <w:pStyle w:val="ConsPlusNonformat"/>
        <w:widowControl/>
        <w:jc w:val="both"/>
        <w:rPr>
          <w:kern w:val="2"/>
        </w:rPr>
      </w:pPr>
    </w:p>
    <w:p w:rsidR="00801CD9" w:rsidRDefault="00801CD9" w:rsidP="00801CD9">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Содержание принятого решения, в случае, если факты и обстоятельства, изложенные в обращении, требуют проверки: _________________________</w:t>
      </w:r>
    </w:p>
    <w:p w:rsidR="00801CD9" w:rsidRDefault="00801CD9" w:rsidP="00801CD9">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________________________________________________________________</w:t>
      </w:r>
    </w:p>
    <w:p w:rsidR="00801CD9" w:rsidRDefault="00801CD9" w:rsidP="00801CD9">
      <w:pPr>
        <w:pStyle w:val="ConsPlusNonformat"/>
        <w:widowControl/>
        <w:jc w:val="both"/>
        <w:rPr>
          <w:kern w:val="2"/>
        </w:rPr>
      </w:pPr>
    </w:p>
    <w:tbl>
      <w:tblPr>
        <w:tblW w:w="0" w:type="auto"/>
        <w:tblBorders>
          <w:insideH w:val="single" w:sz="4" w:space="0" w:color="auto"/>
        </w:tblBorders>
        <w:tblLook w:val="01E0"/>
      </w:tblPr>
      <w:tblGrid>
        <w:gridCol w:w="4788"/>
        <w:gridCol w:w="2880"/>
        <w:gridCol w:w="1902"/>
      </w:tblGrid>
      <w:tr w:rsidR="00801CD9" w:rsidTr="00364FB5">
        <w:tc>
          <w:tcPr>
            <w:tcW w:w="4788" w:type="dxa"/>
          </w:tcPr>
          <w:p w:rsidR="00801CD9" w:rsidRDefault="00801CD9" w:rsidP="00364FB5">
            <w:pPr>
              <w:pStyle w:val="ConsPlusNonformat"/>
              <w:widowControl/>
              <w:spacing w:line="276" w:lineRule="auto"/>
              <w:jc w:val="both"/>
              <w:rPr>
                <w:kern w:val="2"/>
              </w:rPr>
            </w:pPr>
          </w:p>
        </w:tc>
        <w:tc>
          <w:tcPr>
            <w:tcW w:w="2880" w:type="dxa"/>
          </w:tcPr>
          <w:p w:rsidR="00801CD9" w:rsidRDefault="00801CD9" w:rsidP="00364FB5">
            <w:pPr>
              <w:pStyle w:val="ConsPlusNonformat"/>
              <w:widowControl/>
              <w:spacing w:line="276" w:lineRule="auto"/>
              <w:jc w:val="both"/>
              <w:rPr>
                <w:kern w:val="2"/>
              </w:rPr>
            </w:pPr>
          </w:p>
          <w:p w:rsidR="00801CD9" w:rsidRDefault="00801CD9" w:rsidP="00364FB5">
            <w:pPr>
              <w:pStyle w:val="ConsPlusNonformat"/>
              <w:widowControl/>
              <w:spacing w:line="276" w:lineRule="auto"/>
              <w:jc w:val="both"/>
              <w:rPr>
                <w:kern w:val="2"/>
              </w:rPr>
            </w:pPr>
            <w:r>
              <w:rPr>
                <w:kern w:val="2"/>
              </w:rPr>
              <w:t>______________________</w:t>
            </w:r>
          </w:p>
          <w:p w:rsidR="00801CD9" w:rsidRDefault="00801CD9" w:rsidP="00364FB5">
            <w:pPr>
              <w:pStyle w:val="ConsPlusNonformat"/>
              <w:widowControl/>
              <w:spacing w:line="276" w:lineRule="auto"/>
              <w:jc w:val="center"/>
              <w:rPr>
                <w:rFonts w:ascii="Times New Roman" w:hAnsi="Times New Roman" w:cs="Times New Roman"/>
                <w:kern w:val="2"/>
              </w:rPr>
            </w:pPr>
            <w:r>
              <w:rPr>
                <w:rFonts w:ascii="Times New Roman" w:hAnsi="Times New Roman" w:cs="Times New Roman"/>
                <w:kern w:val="2"/>
              </w:rPr>
              <w:t>(подпись лица, проводившего личный прием)</w:t>
            </w:r>
          </w:p>
          <w:p w:rsidR="00801CD9" w:rsidRDefault="00801CD9" w:rsidP="00364FB5">
            <w:pPr>
              <w:pStyle w:val="ConsPlusNonformat"/>
              <w:widowControl/>
              <w:spacing w:line="276" w:lineRule="auto"/>
              <w:jc w:val="both"/>
              <w:rPr>
                <w:kern w:val="2"/>
              </w:rPr>
            </w:pPr>
          </w:p>
        </w:tc>
        <w:tc>
          <w:tcPr>
            <w:tcW w:w="1902" w:type="dxa"/>
          </w:tcPr>
          <w:p w:rsidR="00801CD9" w:rsidRDefault="00801CD9" w:rsidP="00364FB5">
            <w:pPr>
              <w:pStyle w:val="ConsPlusNonformat"/>
              <w:widowControl/>
              <w:spacing w:line="276" w:lineRule="auto"/>
              <w:jc w:val="both"/>
              <w:rPr>
                <w:kern w:val="2"/>
              </w:rPr>
            </w:pPr>
          </w:p>
          <w:p w:rsidR="00801CD9" w:rsidRDefault="00801CD9" w:rsidP="00364FB5">
            <w:pPr>
              <w:pStyle w:val="ConsPlusNonformat"/>
              <w:widowControl/>
              <w:spacing w:line="276" w:lineRule="auto"/>
              <w:jc w:val="both"/>
              <w:rPr>
                <w:kern w:val="2"/>
              </w:rPr>
            </w:pPr>
          </w:p>
        </w:tc>
      </w:tr>
    </w:tbl>
    <w:p w:rsidR="00801CD9" w:rsidRDefault="00801CD9" w:rsidP="00801CD9"/>
    <w:p w:rsidR="007E091E" w:rsidRDefault="007E091E"/>
    <w:sectPr w:rsidR="007E091E" w:rsidSect="000D7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CD9"/>
    <w:rsid w:val="000E7210"/>
    <w:rsid w:val="0036793A"/>
    <w:rsid w:val="003F108A"/>
    <w:rsid w:val="00633AE7"/>
    <w:rsid w:val="007C1290"/>
    <w:rsid w:val="007E091E"/>
    <w:rsid w:val="00801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1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semiHidden/>
    <w:rsid w:val="00801CD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semiHidden/>
    <w:rsid w:val="00801CD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semiHidden/>
    <w:unhideWhenUsed/>
    <w:rsid w:val="00801CD9"/>
    <w:rPr>
      <w:color w:val="0000FF"/>
      <w:u w:val="single"/>
    </w:rPr>
  </w:style>
</w:styles>
</file>

<file path=word/webSettings.xml><?xml version="1.0" encoding="utf-8"?>
<w:webSettings xmlns:r="http://schemas.openxmlformats.org/officeDocument/2006/relationships" xmlns:w="http://schemas.openxmlformats.org/wordprocessingml/2006/main">
  <w:divs>
    <w:div w:id="2832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Accounting\&#1086;&#1073;&#1084;&#1077;&#1085;\&#1044;&#1083;&#1103;%20&#1047;&#1080;&#1084;&#1080;&#1085;&#1086;&#1081;\&#1044;&#1086;&#1082;&#1091;&#1084;&#1077;&#1085;&#1090;%20Microsoft%20Office%20Word%20(4).docx" TargetMode="External"/><Relationship Id="rId4" Type="http://schemas.openxmlformats.org/officeDocument/2006/relationships/hyperlink" Target="file:///\\Accounting\&#1086;&#1073;&#1084;&#1077;&#1085;\&#1044;&#1083;&#1103;%20&#1047;&#1080;&#1084;&#1080;&#1085;&#1086;&#1081;\&#1044;&#1086;&#1082;&#1091;&#1084;&#1077;&#1085;&#1090;%20Microsoft%20Office%20Word%2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27</Pages>
  <Words>9168</Words>
  <Characters>52259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cp:revision>
  <dcterms:created xsi:type="dcterms:W3CDTF">2021-06-23T05:57:00Z</dcterms:created>
  <dcterms:modified xsi:type="dcterms:W3CDTF">2021-06-23T07:47:00Z</dcterms:modified>
</cp:coreProperties>
</file>