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A2" w:rsidRDefault="002768A2" w:rsidP="00332BC5">
      <w:pPr>
        <w:pStyle w:val="a3"/>
        <w:jc w:val="center"/>
        <w:rPr>
          <w:sz w:val="28"/>
          <w:szCs w:val="28"/>
        </w:rPr>
      </w:pPr>
    </w:p>
    <w:p w:rsidR="00332BC5" w:rsidRPr="00005A04" w:rsidRDefault="00332BC5" w:rsidP="00332BC5">
      <w:pPr>
        <w:pStyle w:val="a3"/>
        <w:jc w:val="center"/>
        <w:rPr>
          <w:sz w:val="28"/>
          <w:szCs w:val="28"/>
        </w:rPr>
      </w:pPr>
      <w:r w:rsidRPr="00005A04">
        <w:rPr>
          <w:sz w:val="28"/>
          <w:szCs w:val="28"/>
        </w:rPr>
        <w:t xml:space="preserve">ПЕРЕЧЕНЬ </w:t>
      </w:r>
    </w:p>
    <w:p w:rsidR="00332BC5" w:rsidRPr="00005A04" w:rsidRDefault="00332BC5" w:rsidP="00332BC5">
      <w:pPr>
        <w:pStyle w:val="a3"/>
        <w:jc w:val="center"/>
        <w:rPr>
          <w:sz w:val="28"/>
          <w:szCs w:val="28"/>
        </w:rPr>
      </w:pPr>
      <w:r w:rsidRPr="00005A04">
        <w:rPr>
          <w:sz w:val="28"/>
          <w:szCs w:val="28"/>
        </w:rPr>
        <w:t>МУНИЦИПАЛЬНОГО ИМУЩЕСТВА</w:t>
      </w:r>
      <w:r w:rsidR="002768A2">
        <w:rPr>
          <w:sz w:val="28"/>
          <w:szCs w:val="28"/>
        </w:rPr>
        <w:t xml:space="preserve"> ПОДКАМЕНСКОГО МУНИЦИПАЛЬНОГО ОБРАЗОВАНИЯ</w:t>
      </w:r>
      <w:r w:rsidRPr="00005A04">
        <w:rPr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2BC5" w:rsidRPr="000527DF" w:rsidRDefault="00332BC5" w:rsidP="00332BC5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834" w:tblpY="20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098"/>
        <w:gridCol w:w="3565"/>
        <w:gridCol w:w="1701"/>
        <w:gridCol w:w="1842"/>
      </w:tblGrid>
      <w:tr w:rsidR="00332BC5" w:rsidRPr="000527DF" w:rsidTr="00996844">
        <w:trPr>
          <w:trHeight w:val="1610"/>
        </w:trPr>
        <w:tc>
          <w:tcPr>
            <w:tcW w:w="541" w:type="dxa"/>
          </w:tcPr>
          <w:p w:rsidR="00332BC5" w:rsidRPr="00996844" w:rsidRDefault="00332BC5" w:rsidP="0027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8" w:type="dxa"/>
            <w:vAlign w:val="center"/>
          </w:tcPr>
          <w:p w:rsidR="00332BC5" w:rsidRPr="00996844" w:rsidRDefault="00332BC5" w:rsidP="0027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65" w:type="dxa"/>
            <w:vAlign w:val="center"/>
          </w:tcPr>
          <w:p w:rsidR="00332BC5" w:rsidRPr="00996844" w:rsidRDefault="00332BC5" w:rsidP="0027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996844" w:rsidRDefault="00332BC5" w:rsidP="0027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</w:p>
          <w:p w:rsidR="00332BC5" w:rsidRPr="00996844" w:rsidRDefault="00332BC5" w:rsidP="0027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332BC5" w:rsidRPr="00996844" w:rsidRDefault="00332BC5" w:rsidP="0027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2BC5" w:rsidRPr="00996844" w:rsidRDefault="00332BC5" w:rsidP="00272BD9">
            <w:pPr>
              <w:pStyle w:val="a3"/>
              <w:jc w:val="center"/>
              <w:rPr>
                <w:sz w:val="28"/>
                <w:szCs w:val="28"/>
              </w:rPr>
            </w:pPr>
            <w:r w:rsidRPr="00996844">
              <w:rPr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332BC5" w:rsidRPr="000527DF" w:rsidTr="00996844">
        <w:tc>
          <w:tcPr>
            <w:tcW w:w="541" w:type="dxa"/>
          </w:tcPr>
          <w:p w:rsidR="00332BC5" w:rsidRPr="00996844" w:rsidRDefault="00981BC4" w:rsidP="0027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332BC5" w:rsidRPr="00996844" w:rsidRDefault="00981BC4" w:rsidP="00272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565" w:type="dxa"/>
          </w:tcPr>
          <w:p w:rsidR="00996844" w:rsidRDefault="00981BC4" w:rsidP="0099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область,</w:t>
            </w:r>
          </w:p>
          <w:p w:rsidR="00332BC5" w:rsidRPr="00996844" w:rsidRDefault="00981BC4" w:rsidP="0099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Шелеховский район, п.Подкаменная, </w:t>
            </w:r>
            <w:r w:rsidR="00996844"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западнее дома по ул.Вокзальная, 7а</w:t>
            </w:r>
          </w:p>
        </w:tc>
        <w:tc>
          <w:tcPr>
            <w:tcW w:w="1701" w:type="dxa"/>
          </w:tcPr>
          <w:p w:rsidR="00332BC5" w:rsidRPr="00996844" w:rsidRDefault="00996844" w:rsidP="00272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 кв.м.</w:t>
            </w:r>
          </w:p>
        </w:tc>
        <w:tc>
          <w:tcPr>
            <w:tcW w:w="1842" w:type="dxa"/>
          </w:tcPr>
          <w:p w:rsidR="00332BC5" w:rsidRPr="00996844" w:rsidRDefault="00996844" w:rsidP="00272B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детскую игровую площадку</w:t>
            </w:r>
          </w:p>
        </w:tc>
      </w:tr>
      <w:tr w:rsidR="00996844" w:rsidRPr="000527DF" w:rsidTr="00996844">
        <w:tc>
          <w:tcPr>
            <w:tcW w:w="541" w:type="dxa"/>
          </w:tcPr>
          <w:p w:rsidR="00996844" w:rsidRPr="00996844" w:rsidRDefault="00996844" w:rsidP="00996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996844" w:rsidRPr="00996844" w:rsidRDefault="00996844" w:rsidP="009968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565" w:type="dxa"/>
          </w:tcPr>
          <w:p w:rsidR="00996844" w:rsidRDefault="00996844" w:rsidP="0099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область,</w:t>
            </w:r>
          </w:p>
          <w:p w:rsidR="00996844" w:rsidRDefault="00996844" w:rsidP="0099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Шелеховский район, п.Подкаменная,</w:t>
            </w:r>
          </w:p>
          <w:p w:rsidR="00996844" w:rsidRPr="00996844" w:rsidRDefault="00996844" w:rsidP="00996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ул.Железнодорожна,7</w:t>
            </w:r>
          </w:p>
        </w:tc>
        <w:tc>
          <w:tcPr>
            <w:tcW w:w="1701" w:type="dxa"/>
          </w:tcPr>
          <w:p w:rsidR="00996844" w:rsidRPr="00996844" w:rsidRDefault="00996844" w:rsidP="009968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1842" w:type="dxa"/>
          </w:tcPr>
          <w:p w:rsidR="00996844" w:rsidRPr="00996844" w:rsidRDefault="00996844" w:rsidP="009968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гараж</w:t>
            </w:r>
          </w:p>
        </w:tc>
      </w:tr>
    </w:tbl>
    <w:p w:rsidR="00332BC5" w:rsidRPr="000527DF" w:rsidRDefault="00332BC5" w:rsidP="00332BC5">
      <w:pPr>
        <w:jc w:val="both"/>
        <w:rPr>
          <w:sz w:val="28"/>
          <w:szCs w:val="28"/>
        </w:rPr>
      </w:pPr>
    </w:p>
    <w:p w:rsidR="00332BC5" w:rsidRPr="000527DF" w:rsidRDefault="00332BC5" w:rsidP="00332BC5">
      <w:pPr>
        <w:jc w:val="both"/>
        <w:rPr>
          <w:sz w:val="28"/>
          <w:szCs w:val="28"/>
        </w:rPr>
      </w:pPr>
    </w:p>
    <w:p w:rsidR="00332BC5" w:rsidRPr="000527DF" w:rsidRDefault="00332BC5" w:rsidP="00332BC5">
      <w:pPr>
        <w:rPr>
          <w:sz w:val="28"/>
          <w:szCs w:val="28"/>
        </w:rPr>
      </w:pPr>
    </w:p>
    <w:p w:rsidR="00332BC5" w:rsidRPr="000527DF" w:rsidRDefault="00332BC5" w:rsidP="00332BC5">
      <w:pPr>
        <w:rPr>
          <w:sz w:val="28"/>
          <w:szCs w:val="28"/>
        </w:rPr>
      </w:pPr>
    </w:p>
    <w:p w:rsidR="00332BC5" w:rsidRPr="000527DF" w:rsidRDefault="00332BC5" w:rsidP="00332BC5">
      <w:pPr>
        <w:rPr>
          <w:sz w:val="28"/>
          <w:szCs w:val="28"/>
        </w:rPr>
      </w:pPr>
    </w:p>
    <w:p w:rsidR="00332BC5" w:rsidRDefault="00332BC5" w:rsidP="00332BC5">
      <w:pPr>
        <w:rPr>
          <w:sz w:val="28"/>
          <w:szCs w:val="28"/>
        </w:rPr>
      </w:pPr>
    </w:p>
    <w:p w:rsidR="00996844" w:rsidRDefault="00996844" w:rsidP="00332BC5">
      <w:pPr>
        <w:rPr>
          <w:sz w:val="28"/>
          <w:szCs w:val="28"/>
        </w:rPr>
      </w:pPr>
    </w:p>
    <w:p w:rsidR="00996844" w:rsidRDefault="00996844" w:rsidP="00332BC5">
      <w:pPr>
        <w:rPr>
          <w:sz w:val="28"/>
          <w:szCs w:val="28"/>
        </w:rPr>
      </w:pPr>
    </w:p>
    <w:p w:rsidR="00996844" w:rsidRPr="000527DF" w:rsidRDefault="00996844" w:rsidP="00332BC5">
      <w:pPr>
        <w:rPr>
          <w:sz w:val="28"/>
          <w:szCs w:val="28"/>
        </w:rPr>
      </w:pPr>
    </w:p>
    <w:sectPr w:rsidR="00996844" w:rsidRPr="000527DF" w:rsidSect="0099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32BC5"/>
    <w:rsid w:val="00214FA3"/>
    <w:rsid w:val="002768A2"/>
    <w:rsid w:val="00332BC5"/>
    <w:rsid w:val="008512C6"/>
    <w:rsid w:val="00981BC4"/>
    <w:rsid w:val="0099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4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2021-04-27T03:14:00Z</dcterms:created>
  <dcterms:modified xsi:type="dcterms:W3CDTF">2021-04-28T05:00:00Z</dcterms:modified>
</cp:coreProperties>
</file>