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5D" w:rsidRPr="003A3847" w:rsidRDefault="004C605D" w:rsidP="004C605D">
      <w:pPr>
        <w:pBdr>
          <w:bottom w:val="single" w:sz="4" w:space="1" w:color="auto"/>
        </w:pBdr>
        <w:spacing w:after="0" w:line="240" w:lineRule="auto"/>
        <w:jc w:val="center"/>
        <w:rPr>
          <w:rFonts w:ascii="Times New Roman" w:hAnsi="Times New Roman" w:cs="Times New Roman"/>
          <w:b/>
          <w:sz w:val="24"/>
          <w:szCs w:val="24"/>
        </w:rPr>
      </w:pPr>
      <w:r w:rsidRPr="003A3847">
        <w:rPr>
          <w:rFonts w:ascii="Times New Roman" w:hAnsi="Times New Roman" w:cs="Times New Roman"/>
          <w:b/>
          <w:sz w:val="24"/>
          <w:szCs w:val="24"/>
        </w:rPr>
        <w:t>Российская федерация</w:t>
      </w:r>
    </w:p>
    <w:p w:rsidR="004C605D" w:rsidRPr="003A3847" w:rsidRDefault="004C605D" w:rsidP="004C605D">
      <w:pPr>
        <w:pBdr>
          <w:bottom w:val="single" w:sz="4" w:space="1" w:color="auto"/>
        </w:pBdr>
        <w:spacing w:after="0" w:line="240" w:lineRule="auto"/>
        <w:jc w:val="center"/>
        <w:rPr>
          <w:rFonts w:ascii="Times New Roman" w:hAnsi="Times New Roman" w:cs="Times New Roman"/>
          <w:b/>
          <w:sz w:val="24"/>
          <w:szCs w:val="24"/>
        </w:rPr>
      </w:pPr>
      <w:r w:rsidRPr="003A3847">
        <w:rPr>
          <w:rFonts w:ascii="Times New Roman" w:hAnsi="Times New Roman" w:cs="Times New Roman"/>
          <w:b/>
          <w:sz w:val="24"/>
          <w:szCs w:val="24"/>
        </w:rPr>
        <w:t>Иркутская область</w:t>
      </w:r>
    </w:p>
    <w:p w:rsidR="004C605D" w:rsidRPr="003A3847" w:rsidRDefault="004C605D" w:rsidP="004C605D">
      <w:pPr>
        <w:pBdr>
          <w:bottom w:val="single" w:sz="4" w:space="1" w:color="auto"/>
        </w:pBdr>
        <w:spacing w:after="0" w:line="240" w:lineRule="auto"/>
        <w:jc w:val="center"/>
        <w:rPr>
          <w:rFonts w:ascii="Times New Roman" w:hAnsi="Times New Roman" w:cs="Times New Roman"/>
          <w:b/>
          <w:sz w:val="24"/>
          <w:szCs w:val="24"/>
        </w:rPr>
      </w:pPr>
      <w:r w:rsidRPr="003A3847">
        <w:rPr>
          <w:rFonts w:ascii="Times New Roman" w:hAnsi="Times New Roman" w:cs="Times New Roman"/>
          <w:b/>
          <w:sz w:val="24"/>
          <w:szCs w:val="24"/>
        </w:rPr>
        <w:t>Шелеховский муниципальный район</w:t>
      </w:r>
    </w:p>
    <w:p w:rsidR="004C605D" w:rsidRPr="003A3847" w:rsidRDefault="004C605D" w:rsidP="004C605D">
      <w:pPr>
        <w:pBdr>
          <w:bottom w:val="single" w:sz="4" w:space="1" w:color="auto"/>
        </w:pBdr>
        <w:spacing w:after="0" w:line="240" w:lineRule="auto"/>
        <w:jc w:val="center"/>
        <w:rPr>
          <w:rFonts w:ascii="Times New Roman" w:hAnsi="Times New Roman" w:cs="Times New Roman"/>
          <w:b/>
          <w:sz w:val="24"/>
          <w:szCs w:val="24"/>
        </w:rPr>
      </w:pPr>
      <w:r w:rsidRPr="003A3847">
        <w:rPr>
          <w:rFonts w:ascii="Times New Roman" w:hAnsi="Times New Roman" w:cs="Times New Roman"/>
          <w:b/>
          <w:sz w:val="24"/>
          <w:szCs w:val="24"/>
        </w:rPr>
        <w:t>Подкаменское сельское поселение</w:t>
      </w:r>
    </w:p>
    <w:p w:rsidR="004C605D" w:rsidRPr="003A3847" w:rsidRDefault="004C605D" w:rsidP="004C605D">
      <w:pPr>
        <w:pBdr>
          <w:bottom w:val="single" w:sz="4" w:space="1" w:color="auto"/>
        </w:pBdr>
        <w:spacing w:after="0" w:line="240" w:lineRule="auto"/>
        <w:jc w:val="center"/>
        <w:rPr>
          <w:rFonts w:ascii="Times New Roman" w:hAnsi="Times New Roman" w:cs="Times New Roman"/>
          <w:b/>
          <w:sz w:val="24"/>
          <w:szCs w:val="24"/>
        </w:rPr>
      </w:pPr>
      <w:r w:rsidRPr="003A3847">
        <w:rPr>
          <w:rFonts w:ascii="Times New Roman" w:hAnsi="Times New Roman" w:cs="Times New Roman"/>
          <w:b/>
          <w:sz w:val="24"/>
          <w:szCs w:val="24"/>
        </w:rPr>
        <w:t>Администрация</w:t>
      </w:r>
    </w:p>
    <w:p w:rsidR="004C605D" w:rsidRPr="003A3847" w:rsidRDefault="004C605D" w:rsidP="004C605D">
      <w:pPr>
        <w:pStyle w:val="a3"/>
        <w:pBdr>
          <w:bottom w:val="single" w:sz="4" w:space="1" w:color="auto"/>
        </w:pBdr>
        <w:rPr>
          <w:sz w:val="24"/>
        </w:rPr>
      </w:pPr>
      <w:r w:rsidRPr="003A3847">
        <w:rPr>
          <w:sz w:val="24"/>
        </w:rPr>
        <w:t>ПОСТАНОВЛЕНИЕ</w:t>
      </w:r>
    </w:p>
    <w:p w:rsidR="004C605D" w:rsidRPr="003A3847" w:rsidRDefault="004C605D" w:rsidP="004C605D">
      <w:pPr>
        <w:pStyle w:val="a3"/>
        <w:rPr>
          <w:sz w:val="24"/>
        </w:rPr>
      </w:pPr>
      <w:r w:rsidRPr="003A3847">
        <w:rPr>
          <w:sz w:val="24"/>
        </w:rPr>
        <w:t xml:space="preserve"> </w:t>
      </w:r>
    </w:p>
    <w:p w:rsidR="004C605D" w:rsidRPr="003A3847" w:rsidRDefault="00857F37" w:rsidP="004C605D">
      <w:pPr>
        <w:pStyle w:val="a3"/>
        <w:jc w:val="left"/>
        <w:rPr>
          <w:b w:val="0"/>
          <w:sz w:val="24"/>
        </w:rPr>
      </w:pPr>
      <w:r>
        <w:rPr>
          <w:b w:val="0"/>
          <w:sz w:val="24"/>
        </w:rPr>
        <w:t>о</w:t>
      </w:r>
      <w:r w:rsidR="003B4B82">
        <w:rPr>
          <w:b w:val="0"/>
          <w:sz w:val="24"/>
        </w:rPr>
        <w:t>т</w:t>
      </w:r>
      <w:r>
        <w:rPr>
          <w:b w:val="0"/>
          <w:sz w:val="24"/>
        </w:rPr>
        <w:t xml:space="preserve"> 17.09.2018</w:t>
      </w:r>
      <w:r w:rsidR="00CF0ED3">
        <w:rPr>
          <w:b w:val="0"/>
          <w:sz w:val="24"/>
        </w:rPr>
        <w:t xml:space="preserve">г. № </w:t>
      </w:r>
      <w:r>
        <w:rPr>
          <w:b w:val="0"/>
          <w:sz w:val="24"/>
        </w:rPr>
        <w:t>55</w:t>
      </w:r>
      <w:r w:rsidR="004C605D" w:rsidRPr="003A3847">
        <w:rPr>
          <w:b w:val="0"/>
          <w:sz w:val="24"/>
        </w:rPr>
        <w:t>-па</w:t>
      </w:r>
    </w:p>
    <w:p w:rsidR="004C605D" w:rsidRDefault="004C605D" w:rsidP="004C605D">
      <w:pPr>
        <w:tabs>
          <w:tab w:val="left" w:pos="9900"/>
        </w:tabs>
        <w:spacing w:after="0" w:line="240" w:lineRule="auto"/>
        <w:ind w:right="261"/>
        <w:rPr>
          <w:rFonts w:ascii="Times New Roman" w:hAnsi="Times New Roman" w:cs="Times New Roman"/>
          <w:sz w:val="24"/>
          <w:szCs w:val="24"/>
        </w:rPr>
      </w:pPr>
    </w:p>
    <w:p w:rsidR="004C605D" w:rsidRPr="003A3847" w:rsidRDefault="004C605D" w:rsidP="004C605D">
      <w:pPr>
        <w:tabs>
          <w:tab w:val="left" w:pos="9900"/>
        </w:tabs>
        <w:spacing w:after="0" w:line="240" w:lineRule="auto"/>
        <w:ind w:right="261"/>
        <w:rPr>
          <w:rFonts w:ascii="Times New Roman" w:hAnsi="Times New Roman" w:cs="Times New Roman"/>
          <w:sz w:val="24"/>
          <w:szCs w:val="24"/>
        </w:rPr>
      </w:pPr>
      <w:r w:rsidRPr="003A3847">
        <w:rPr>
          <w:rFonts w:ascii="Times New Roman" w:hAnsi="Times New Roman" w:cs="Times New Roman"/>
          <w:sz w:val="24"/>
          <w:szCs w:val="24"/>
        </w:rPr>
        <w:t>Об утверждении административного регламента</w:t>
      </w:r>
    </w:p>
    <w:p w:rsidR="004C605D" w:rsidRPr="003A3847" w:rsidRDefault="004C605D" w:rsidP="004C605D">
      <w:pPr>
        <w:tabs>
          <w:tab w:val="left" w:pos="10065"/>
        </w:tabs>
        <w:spacing w:after="0" w:line="240" w:lineRule="auto"/>
        <w:ind w:right="-23"/>
        <w:rPr>
          <w:rFonts w:ascii="Times New Roman" w:hAnsi="Times New Roman" w:cs="Times New Roman"/>
          <w:sz w:val="24"/>
          <w:szCs w:val="24"/>
        </w:rPr>
      </w:pPr>
      <w:r w:rsidRPr="003A3847">
        <w:rPr>
          <w:rFonts w:ascii="Times New Roman" w:hAnsi="Times New Roman" w:cs="Times New Roman"/>
          <w:sz w:val="24"/>
          <w:szCs w:val="24"/>
        </w:rPr>
        <w:t>исполнения муниципальной функции</w:t>
      </w:r>
    </w:p>
    <w:p w:rsidR="004C605D" w:rsidRPr="003A3847" w:rsidRDefault="004C605D" w:rsidP="004C605D">
      <w:pPr>
        <w:tabs>
          <w:tab w:val="left" w:pos="9923"/>
        </w:tabs>
        <w:spacing w:after="0" w:line="240" w:lineRule="auto"/>
        <w:ind w:right="-23"/>
        <w:rPr>
          <w:rFonts w:ascii="Times New Roman" w:hAnsi="Times New Roman" w:cs="Times New Roman"/>
          <w:sz w:val="24"/>
          <w:szCs w:val="24"/>
        </w:rPr>
      </w:pPr>
      <w:r w:rsidRPr="003A3847">
        <w:rPr>
          <w:rFonts w:ascii="Times New Roman" w:hAnsi="Times New Roman" w:cs="Times New Roman"/>
          <w:sz w:val="24"/>
          <w:szCs w:val="24"/>
        </w:rPr>
        <w:t xml:space="preserve">«Осуществление муниципального контроля за </w:t>
      </w:r>
    </w:p>
    <w:p w:rsidR="004C605D" w:rsidRPr="003A3847" w:rsidRDefault="004C605D" w:rsidP="004C605D">
      <w:pPr>
        <w:tabs>
          <w:tab w:val="left" w:pos="9923"/>
        </w:tabs>
        <w:spacing w:after="0" w:line="240" w:lineRule="auto"/>
        <w:ind w:right="-23"/>
        <w:rPr>
          <w:rFonts w:ascii="Times New Roman" w:hAnsi="Times New Roman" w:cs="Times New Roman"/>
          <w:sz w:val="24"/>
          <w:szCs w:val="24"/>
        </w:rPr>
      </w:pPr>
      <w:r w:rsidRPr="003A3847">
        <w:rPr>
          <w:rFonts w:ascii="Times New Roman" w:hAnsi="Times New Roman" w:cs="Times New Roman"/>
          <w:sz w:val="24"/>
          <w:szCs w:val="24"/>
        </w:rPr>
        <w:t xml:space="preserve">сохранностью автомобильных дорог местного </w:t>
      </w:r>
    </w:p>
    <w:p w:rsidR="004C605D" w:rsidRPr="003A3847" w:rsidRDefault="004C605D" w:rsidP="004C605D">
      <w:pPr>
        <w:tabs>
          <w:tab w:val="left" w:pos="9923"/>
        </w:tabs>
        <w:spacing w:after="0" w:line="240" w:lineRule="auto"/>
        <w:ind w:right="-23"/>
        <w:rPr>
          <w:rFonts w:ascii="Times New Roman" w:hAnsi="Times New Roman" w:cs="Times New Roman"/>
          <w:sz w:val="24"/>
          <w:szCs w:val="24"/>
        </w:rPr>
      </w:pPr>
      <w:r w:rsidRPr="003A3847">
        <w:rPr>
          <w:rFonts w:ascii="Times New Roman" w:hAnsi="Times New Roman" w:cs="Times New Roman"/>
          <w:sz w:val="24"/>
          <w:szCs w:val="24"/>
        </w:rPr>
        <w:t xml:space="preserve">значения в границах   Подкаменского муниципального </w:t>
      </w:r>
    </w:p>
    <w:p w:rsidR="004C605D" w:rsidRPr="003A3847" w:rsidRDefault="004C605D" w:rsidP="004C605D">
      <w:pPr>
        <w:tabs>
          <w:tab w:val="left" w:pos="9923"/>
        </w:tabs>
        <w:spacing w:after="0" w:line="240" w:lineRule="auto"/>
        <w:ind w:right="-23"/>
        <w:rPr>
          <w:rFonts w:ascii="Times New Roman" w:hAnsi="Times New Roman" w:cs="Times New Roman"/>
          <w:sz w:val="24"/>
          <w:szCs w:val="24"/>
        </w:rPr>
      </w:pPr>
      <w:r w:rsidRPr="003A3847">
        <w:rPr>
          <w:rFonts w:ascii="Times New Roman" w:hAnsi="Times New Roman" w:cs="Times New Roman"/>
          <w:sz w:val="24"/>
          <w:szCs w:val="24"/>
        </w:rPr>
        <w:t>образования»</w:t>
      </w:r>
    </w:p>
    <w:p w:rsidR="004C605D" w:rsidRPr="003A3847" w:rsidRDefault="004C605D" w:rsidP="004C605D">
      <w:pPr>
        <w:tabs>
          <w:tab w:val="left" w:pos="9923"/>
        </w:tabs>
        <w:spacing w:after="0" w:line="240" w:lineRule="auto"/>
        <w:ind w:right="-23" w:firstLine="709"/>
        <w:rPr>
          <w:rFonts w:ascii="Times New Roman" w:hAnsi="Times New Roman" w:cs="Times New Roman"/>
          <w:sz w:val="24"/>
          <w:szCs w:val="24"/>
        </w:rPr>
      </w:pPr>
    </w:p>
    <w:p w:rsidR="004C605D" w:rsidRPr="003A3847" w:rsidRDefault="004C605D" w:rsidP="004C605D">
      <w:pPr>
        <w:tabs>
          <w:tab w:val="left" w:pos="5760"/>
          <w:tab w:val="left" w:pos="9923"/>
        </w:tabs>
        <w:spacing w:after="0" w:line="240" w:lineRule="auto"/>
        <w:ind w:right="-23"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В целях повышения требований к качеству исполнения муниципальной функции «Осуществление муниципального контроля за сохранностью автомобильных дорог местного значения </w:t>
      </w:r>
      <w:r w:rsidR="00CF0ED3">
        <w:rPr>
          <w:rFonts w:ascii="Times New Roman" w:hAnsi="Times New Roman" w:cs="Times New Roman"/>
          <w:sz w:val="24"/>
          <w:szCs w:val="24"/>
        </w:rPr>
        <w:t>в границах</w:t>
      </w:r>
      <w:r w:rsidRPr="003A3847">
        <w:rPr>
          <w:rFonts w:ascii="Times New Roman" w:hAnsi="Times New Roman" w:cs="Times New Roman"/>
          <w:sz w:val="24"/>
          <w:szCs w:val="24"/>
        </w:rPr>
        <w:t xml:space="preserve"> Подкаменского  муниципального образования, в соответствии с Федеральными законами от 06.10.2003г. № 131-ФЗ «Об общих принципах организации местного самоуправления в Российской Федерации»,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Постановлением Правительства Иркутской области от 29.10.2012г.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Подкаменского  муниципального образования, Администрация Подкаменского  сельского поселения</w:t>
      </w:r>
    </w:p>
    <w:p w:rsidR="004C605D" w:rsidRPr="003A3847" w:rsidRDefault="004C605D" w:rsidP="004C605D">
      <w:pPr>
        <w:tabs>
          <w:tab w:val="left" w:pos="5760"/>
          <w:tab w:val="left" w:pos="9923"/>
        </w:tabs>
        <w:spacing w:after="0" w:line="240" w:lineRule="auto"/>
        <w:ind w:right="-23" w:firstLine="709"/>
        <w:jc w:val="both"/>
        <w:rPr>
          <w:rFonts w:ascii="Times New Roman" w:hAnsi="Times New Roman" w:cs="Times New Roman"/>
          <w:sz w:val="24"/>
          <w:szCs w:val="24"/>
        </w:rPr>
      </w:pPr>
    </w:p>
    <w:p w:rsidR="004C605D" w:rsidRPr="003A3847" w:rsidRDefault="004C605D" w:rsidP="004C605D">
      <w:pPr>
        <w:spacing w:line="360" w:lineRule="auto"/>
        <w:ind w:firstLine="709"/>
        <w:jc w:val="center"/>
        <w:rPr>
          <w:rFonts w:ascii="Times New Roman" w:hAnsi="Times New Roman" w:cs="Times New Roman"/>
          <w:b/>
          <w:sz w:val="24"/>
          <w:szCs w:val="24"/>
        </w:rPr>
      </w:pPr>
      <w:r w:rsidRPr="003A3847">
        <w:rPr>
          <w:rFonts w:ascii="Times New Roman" w:hAnsi="Times New Roman" w:cs="Times New Roman"/>
          <w:b/>
          <w:sz w:val="24"/>
          <w:szCs w:val="24"/>
        </w:rPr>
        <w:t>ПОСТАНОВЛЯЕТ:</w:t>
      </w:r>
    </w:p>
    <w:p w:rsidR="004C605D" w:rsidRPr="004C605D" w:rsidRDefault="004C605D" w:rsidP="004C605D">
      <w:pPr>
        <w:pStyle w:val="a5"/>
        <w:tabs>
          <w:tab w:val="left" w:pos="1440"/>
        </w:tabs>
        <w:autoSpaceDE w:val="0"/>
        <w:autoSpaceDN w:val="0"/>
        <w:spacing w:after="0" w:line="240" w:lineRule="auto"/>
        <w:ind w:left="0"/>
        <w:jc w:val="both"/>
        <w:rPr>
          <w:rFonts w:ascii="Times New Roman" w:hAnsi="Times New Roman" w:cs="Times New Roman"/>
          <w:sz w:val="24"/>
          <w:szCs w:val="24"/>
        </w:rPr>
      </w:pPr>
      <w:bookmarkStart w:id="0" w:name="sub_1"/>
      <w:r>
        <w:rPr>
          <w:rFonts w:ascii="Times New Roman" w:hAnsi="Times New Roman" w:cs="Times New Roman"/>
          <w:sz w:val="24"/>
          <w:szCs w:val="24"/>
        </w:rPr>
        <w:t xml:space="preserve">            1.</w:t>
      </w:r>
      <w:r w:rsidRPr="004C605D">
        <w:rPr>
          <w:rFonts w:ascii="Times New Roman" w:hAnsi="Times New Roman" w:cs="Times New Roman"/>
          <w:sz w:val="24"/>
          <w:szCs w:val="24"/>
        </w:rPr>
        <w:t xml:space="preserve">Утвердить </w:t>
      </w:r>
      <w:bookmarkStart w:id="1" w:name="sub_2"/>
      <w:bookmarkEnd w:id="0"/>
      <w:r w:rsidRPr="004C605D">
        <w:rPr>
          <w:rFonts w:ascii="Times New Roman" w:hAnsi="Times New Roman" w:cs="Times New Roman"/>
          <w:sz w:val="24"/>
          <w:szCs w:val="24"/>
        </w:rPr>
        <w:t>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Подкаменского  муниципального образования» (прилагается).</w:t>
      </w:r>
    </w:p>
    <w:p w:rsidR="004C605D" w:rsidRPr="004C605D" w:rsidRDefault="004C605D" w:rsidP="004C605D">
      <w:pPr>
        <w:tabs>
          <w:tab w:val="left" w:pos="9923"/>
        </w:tabs>
        <w:spacing w:after="0" w:line="240" w:lineRule="auto"/>
        <w:ind w:right="-23"/>
        <w:jc w:val="both"/>
        <w:rPr>
          <w:rFonts w:ascii="Times New Roman" w:hAnsi="Times New Roman" w:cs="Times New Roman"/>
          <w:sz w:val="24"/>
          <w:szCs w:val="24"/>
        </w:rPr>
      </w:pPr>
      <w:r w:rsidRPr="004C605D">
        <w:rPr>
          <w:rFonts w:ascii="Times New Roman" w:hAnsi="Times New Roman" w:cs="Times New Roman"/>
          <w:sz w:val="24"/>
          <w:szCs w:val="24"/>
        </w:rPr>
        <w:t>2.</w:t>
      </w:r>
      <w:r w:rsidRPr="004C605D">
        <w:rPr>
          <w:sz w:val="24"/>
          <w:szCs w:val="24"/>
        </w:rPr>
        <w:t xml:space="preserve"> </w:t>
      </w:r>
      <w:r w:rsidRPr="004C605D">
        <w:rPr>
          <w:rFonts w:ascii="Times New Roman" w:hAnsi="Times New Roman" w:cs="Times New Roman"/>
          <w:sz w:val="24"/>
          <w:szCs w:val="24"/>
        </w:rPr>
        <w:t xml:space="preserve">Признать утратившим силу постановление </w:t>
      </w:r>
      <w:r w:rsidRPr="004C605D">
        <w:rPr>
          <w:rFonts w:ascii="Times New Roman" w:hAnsi="Times New Roman" w:cs="Times New Roman"/>
          <w:spacing w:val="-3"/>
          <w:sz w:val="24"/>
          <w:szCs w:val="24"/>
        </w:rPr>
        <w:t xml:space="preserve">администрации </w:t>
      </w:r>
      <w:r w:rsidRPr="004C605D">
        <w:rPr>
          <w:rFonts w:ascii="Times New Roman" w:hAnsi="Times New Roman" w:cs="Times New Roman"/>
          <w:sz w:val="24"/>
          <w:szCs w:val="24"/>
        </w:rPr>
        <w:t>Подкаменского</w:t>
      </w:r>
      <w:r w:rsidRPr="004C605D">
        <w:rPr>
          <w:rFonts w:ascii="Times New Roman" w:hAnsi="Times New Roman" w:cs="Times New Roman"/>
          <w:spacing w:val="-3"/>
          <w:sz w:val="24"/>
          <w:szCs w:val="24"/>
        </w:rPr>
        <w:t xml:space="preserve">  сельского поселения  </w:t>
      </w:r>
      <w:r w:rsidRPr="004C605D">
        <w:rPr>
          <w:rFonts w:ascii="Times New Roman" w:hAnsi="Times New Roman" w:cs="Times New Roman"/>
          <w:sz w:val="24"/>
          <w:szCs w:val="24"/>
        </w:rPr>
        <w:t xml:space="preserve">от 11.07.2017 года № 47/1 </w:t>
      </w:r>
      <w:r w:rsidRPr="004C605D">
        <w:rPr>
          <w:rStyle w:val="a6"/>
          <w:rFonts w:ascii="Times New Roman" w:hAnsi="Times New Roman"/>
          <w:color w:val="auto"/>
          <w:sz w:val="24"/>
          <w:szCs w:val="24"/>
        </w:rPr>
        <w:t>Об утверждении административного регламента исполнения муниципальной функции «</w:t>
      </w:r>
      <w:r w:rsidRPr="004C605D">
        <w:rPr>
          <w:rFonts w:ascii="Times New Roman" w:hAnsi="Times New Roman" w:cs="Times New Roman"/>
          <w:sz w:val="24"/>
          <w:szCs w:val="24"/>
        </w:rPr>
        <w:t>Осуществление муниципального контроля за сохранностью автомобильных дорог местного значения в границах   Подкаменского муниципального образования»</w:t>
      </w:r>
    </w:p>
    <w:p w:rsidR="004C605D" w:rsidRPr="004C605D" w:rsidRDefault="004C605D" w:rsidP="004C605D">
      <w:pPr>
        <w:spacing w:after="0" w:line="240" w:lineRule="auto"/>
        <w:ind w:firstLine="709"/>
        <w:jc w:val="both"/>
        <w:rPr>
          <w:rFonts w:ascii="Times New Roman" w:hAnsi="Times New Roman" w:cs="Times New Roman"/>
          <w:sz w:val="24"/>
          <w:szCs w:val="24"/>
        </w:rPr>
      </w:pPr>
      <w:r w:rsidRPr="004C605D">
        <w:rPr>
          <w:rFonts w:ascii="Times New Roman" w:hAnsi="Times New Roman" w:cs="Times New Roman"/>
          <w:sz w:val="24"/>
          <w:szCs w:val="24"/>
        </w:rPr>
        <w:t>2. Настоящее постановление подлежит официальному обнародованию на информационных щитах на территории Подкаменского сельского поселения и размещению на официальном сайте Администрации Подкаменского сельского поселения в информационно-телекоммуникационной сети «Интернет»</w:t>
      </w:r>
    </w:p>
    <w:p w:rsidR="004C605D" w:rsidRPr="004C605D" w:rsidRDefault="004C605D" w:rsidP="004C605D">
      <w:pPr>
        <w:ind w:firstLine="709"/>
        <w:jc w:val="both"/>
        <w:rPr>
          <w:rFonts w:ascii="Times New Roman" w:hAnsi="Times New Roman" w:cs="Times New Roman"/>
          <w:sz w:val="24"/>
          <w:szCs w:val="24"/>
        </w:rPr>
      </w:pPr>
      <w:r w:rsidRPr="004C605D">
        <w:rPr>
          <w:rFonts w:ascii="Times New Roman" w:hAnsi="Times New Roman" w:cs="Times New Roman"/>
          <w:sz w:val="24"/>
          <w:szCs w:val="24"/>
        </w:rPr>
        <w:t>3.  Контроль за исполнением настоящего постановления оставляю за собой.</w:t>
      </w:r>
    </w:p>
    <w:p w:rsidR="004C605D" w:rsidRDefault="004C605D" w:rsidP="004C605D">
      <w:pPr>
        <w:spacing w:after="0" w:line="240" w:lineRule="auto"/>
        <w:rPr>
          <w:rFonts w:ascii="Times New Roman" w:hAnsi="Times New Roman" w:cs="Times New Roman"/>
          <w:sz w:val="24"/>
          <w:szCs w:val="24"/>
        </w:rPr>
      </w:pPr>
    </w:p>
    <w:p w:rsidR="004C605D" w:rsidRPr="003A3847" w:rsidRDefault="004C605D" w:rsidP="004C605D">
      <w:pPr>
        <w:spacing w:after="0" w:line="240" w:lineRule="auto"/>
        <w:rPr>
          <w:rFonts w:ascii="Times New Roman" w:hAnsi="Times New Roman" w:cs="Times New Roman"/>
          <w:sz w:val="24"/>
          <w:szCs w:val="24"/>
        </w:rPr>
      </w:pPr>
      <w:r w:rsidRPr="003A3847">
        <w:rPr>
          <w:rFonts w:ascii="Times New Roman" w:hAnsi="Times New Roman" w:cs="Times New Roman"/>
          <w:sz w:val="24"/>
          <w:szCs w:val="24"/>
        </w:rPr>
        <w:t>Глава Подкаменского</w:t>
      </w:r>
    </w:p>
    <w:p w:rsidR="004C605D" w:rsidRDefault="004C605D" w:rsidP="004C605D">
      <w:pPr>
        <w:spacing w:after="0" w:line="240" w:lineRule="auto"/>
        <w:rPr>
          <w:rFonts w:ascii="Times New Roman" w:hAnsi="Times New Roman" w:cs="Times New Roman"/>
          <w:sz w:val="24"/>
          <w:szCs w:val="24"/>
        </w:rPr>
      </w:pPr>
      <w:r w:rsidRPr="003A384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Pr="003A3847">
        <w:rPr>
          <w:rFonts w:ascii="Times New Roman" w:hAnsi="Times New Roman" w:cs="Times New Roman"/>
          <w:sz w:val="24"/>
          <w:szCs w:val="24"/>
        </w:rPr>
        <w:t xml:space="preserve">  Д.А. Бархатова</w:t>
      </w:r>
    </w:p>
    <w:p w:rsidR="004C605D" w:rsidRDefault="004C605D" w:rsidP="004C605D">
      <w:pPr>
        <w:spacing w:after="0" w:line="240" w:lineRule="auto"/>
        <w:rPr>
          <w:rFonts w:ascii="Times New Roman" w:hAnsi="Times New Roman" w:cs="Times New Roman"/>
          <w:sz w:val="24"/>
          <w:szCs w:val="24"/>
        </w:rPr>
      </w:pPr>
    </w:p>
    <w:p w:rsidR="004C605D" w:rsidRDefault="004C605D" w:rsidP="004C605D">
      <w:pPr>
        <w:spacing w:after="0" w:line="240" w:lineRule="auto"/>
        <w:rPr>
          <w:rFonts w:ascii="Times New Roman" w:hAnsi="Times New Roman" w:cs="Times New Roman"/>
          <w:sz w:val="24"/>
          <w:szCs w:val="24"/>
        </w:rPr>
      </w:pPr>
    </w:p>
    <w:p w:rsidR="004C605D" w:rsidRDefault="004C605D" w:rsidP="004C605D">
      <w:pPr>
        <w:spacing w:after="0" w:line="240" w:lineRule="auto"/>
        <w:rPr>
          <w:rFonts w:ascii="Times New Roman" w:hAnsi="Times New Roman" w:cs="Times New Roman"/>
          <w:sz w:val="24"/>
          <w:szCs w:val="24"/>
        </w:rPr>
      </w:pPr>
    </w:p>
    <w:p w:rsidR="004C605D" w:rsidRPr="003A3847" w:rsidRDefault="004C605D" w:rsidP="009C67AD">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lastRenderedPageBreak/>
        <w:t xml:space="preserve">Приложение </w:t>
      </w:r>
    </w:p>
    <w:p w:rsidR="004C605D" w:rsidRPr="003A3847" w:rsidRDefault="004C605D" w:rsidP="009C67AD">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к постановлению Администрации</w:t>
      </w:r>
    </w:p>
    <w:p w:rsidR="004C605D" w:rsidRPr="003A3847" w:rsidRDefault="004C605D" w:rsidP="009C67AD">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Подкаменского  сельского поселения</w:t>
      </w:r>
    </w:p>
    <w:p w:rsidR="004C605D" w:rsidRPr="003A3847" w:rsidRDefault="004C605D" w:rsidP="009C67AD">
      <w:pPr>
        <w:spacing w:after="0" w:line="240" w:lineRule="auto"/>
        <w:ind w:firstLine="709"/>
        <w:jc w:val="right"/>
        <w:rPr>
          <w:rFonts w:ascii="Times New Roman" w:hAnsi="Times New Roman" w:cs="Times New Roman"/>
          <w:sz w:val="24"/>
          <w:szCs w:val="24"/>
          <w:u w:val="single"/>
        </w:rPr>
      </w:pPr>
      <w:r w:rsidRPr="003A3847">
        <w:rPr>
          <w:rFonts w:ascii="Times New Roman" w:hAnsi="Times New Roman" w:cs="Times New Roman"/>
          <w:sz w:val="24"/>
          <w:szCs w:val="24"/>
        </w:rPr>
        <w:t xml:space="preserve">от </w:t>
      </w:r>
      <w:r w:rsidR="00857F37">
        <w:rPr>
          <w:rFonts w:ascii="Times New Roman" w:hAnsi="Times New Roman" w:cs="Times New Roman"/>
          <w:sz w:val="24"/>
          <w:szCs w:val="24"/>
        </w:rPr>
        <w:t>17.09.2018</w:t>
      </w:r>
      <w:r w:rsidRPr="003A3847">
        <w:rPr>
          <w:rFonts w:ascii="Times New Roman" w:hAnsi="Times New Roman" w:cs="Times New Roman"/>
          <w:sz w:val="24"/>
          <w:szCs w:val="24"/>
        </w:rPr>
        <w:t xml:space="preserve"> г. № </w:t>
      </w:r>
      <w:r w:rsidR="00857F37">
        <w:rPr>
          <w:rFonts w:ascii="Times New Roman" w:hAnsi="Times New Roman" w:cs="Times New Roman"/>
          <w:sz w:val="24"/>
          <w:szCs w:val="24"/>
        </w:rPr>
        <w:t>55</w:t>
      </w:r>
      <w:r>
        <w:rPr>
          <w:rFonts w:ascii="Times New Roman" w:hAnsi="Times New Roman" w:cs="Times New Roman"/>
          <w:sz w:val="24"/>
          <w:szCs w:val="24"/>
        </w:rPr>
        <w:t>-па</w:t>
      </w:r>
      <w:r w:rsidRPr="003A3847">
        <w:rPr>
          <w:rFonts w:ascii="Times New Roman" w:hAnsi="Times New Roman" w:cs="Times New Roman"/>
          <w:sz w:val="24"/>
          <w:szCs w:val="24"/>
        </w:rPr>
        <w:t xml:space="preserve"> </w:t>
      </w:r>
    </w:p>
    <w:p w:rsidR="009C67AD" w:rsidRDefault="009C67AD" w:rsidP="009C67AD">
      <w:pPr>
        <w:pStyle w:val="a7"/>
        <w:spacing w:before="0" w:beforeAutospacing="0" w:after="0" w:afterAutospacing="0"/>
        <w:ind w:firstLine="709"/>
        <w:jc w:val="center"/>
        <w:rPr>
          <w:rStyle w:val="a8"/>
        </w:rPr>
      </w:pPr>
    </w:p>
    <w:p w:rsidR="004C605D" w:rsidRPr="003A3847" w:rsidRDefault="004C605D" w:rsidP="009C67AD">
      <w:pPr>
        <w:pStyle w:val="a7"/>
        <w:spacing w:before="0" w:beforeAutospacing="0" w:after="0" w:afterAutospacing="0"/>
        <w:ind w:firstLine="709"/>
        <w:jc w:val="center"/>
        <w:rPr>
          <w:b/>
        </w:rPr>
      </w:pPr>
      <w:r w:rsidRPr="003A3847">
        <w:rPr>
          <w:rStyle w:val="a8"/>
        </w:rPr>
        <w:t>АДМИНИСТРАТИВНЫЙ РЕГЛАМЕНТ</w:t>
      </w:r>
      <w:r w:rsidRPr="003A3847">
        <w:rPr>
          <w:bCs/>
        </w:rPr>
        <w:br/>
      </w:r>
      <w:r w:rsidRPr="003A3847">
        <w:rPr>
          <w:rStyle w:val="a8"/>
        </w:rPr>
        <w:t xml:space="preserve">ИСПОЛНЕНИЯ МУНИЦИПАЛЬНОЙ ФУНКЦИИ                                                                                     </w:t>
      </w:r>
      <w:r w:rsidRPr="003A3847">
        <w:rPr>
          <w:rStyle w:val="a8"/>
          <w:b w:val="0"/>
        </w:rPr>
        <w:t>«</w:t>
      </w:r>
      <w:r w:rsidRPr="003A3847">
        <w:rPr>
          <w:b/>
        </w:rPr>
        <w:t xml:space="preserve">ОСУЩЕСТВЛЕНИЕ МУНИЦИПАЛЬНОГО КОНТРОЛЯ ЗА СОХРАННОСТЬЮ АВТОМОБИЛЬНЫХ ДОРОГ МЕСТНОГО ЗНАЧЕНИЯ В ГРАНИЦАХ ПОДКАМЕНСКОГО  </w:t>
      </w:r>
      <w:r>
        <w:rPr>
          <w:b/>
        </w:rPr>
        <w:t>МУНИЦИПАЛЬНОГО ОБРАЗОВАНИЯ</w:t>
      </w:r>
      <w:r w:rsidRPr="003A3847">
        <w:rPr>
          <w:rStyle w:val="a8"/>
          <w:b w:val="0"/>
        </w:rPr>
        <w:t xml:space="preserve"> </w:t>
      </w:r>
    </w:p>
    <w:p w:rsidR="004C605D" w:rsidRPr="003A3847" w:rsidRDefault="004C605D" w:rsidP="004C605D">
      <w:pPr>
        <w:spacing w:after="0" w:line="240" w:lineRule="auto"/>
        <w:ind w:firstLine="709"/>
        <w:jc w:val="center"/>
        <w:rPr>
          <w:rFonts w:ascii="Times New Roman" w:hAnsi="Times New Roman" w:cs="Times New Roman"/>
          <w:b/>
          <w:bCs/>
          <w:sz w:val="24"/>
          <w:szCs w:val="24"/>
        </w:rPr>
      </w:pPr>
      <w:r w:rsidRPr="003A3847">
        <w:rPr>
          <w:rFonts w:ascii="Times New Roman" w:hAnsi="Times New Roman" w:cs="Times New Roman"/>
          <w:b/>
          <w:bCs/>
          <w:sz w:val="24"/>
          <w:szCs w:val="24"/>
          <w:lang w:val="en-US"/>
        </w:rPr>
        <w:t>I</w:t>
      </w:r>
      <w:r w:rsidRPr="003A3847">
        <w:rPr>
          <w:rFonts w:ascii="Times New Roman" w:hAnsi="Times New Roman" w:cs="Times New Roman"/>
          <w:b/>
          <w:bCs/>
          <w:sz w:val="24"/>
          <w:szCs w:val="24"/>
        </w:rPr>
        <w:t>. Общие положения</w:t>
      </w:r>
    </w:p>
    <w:p w:rsidR="004C605D" w:rsidRPr="003A3847" w:rsidRDefault="004C605D" w:rsidP="004C605D">
      <w:pPr>
        <w:spacing w:after="0" w:line="240" w:lineRule="auto"/>
        <w:rPr>
          <w:rFonts w:ascii="Times New Roman" w:hAnsi="Times New Roman" w:cs="Times New Roman"/>
          <w:sz w:val="24"/>
          <w:szCs w:val="24"/>
        </w:rPr>
      </w:pPr>
    </w:p>
    <w:bookmarkEnd w:id="1"/>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1.1. Наименование муниципальной функции - осущест</w:t>
      </w:r>
      <w:r w:rsidR="00CF0ED3">
        <w:rPr>
          <w:rFonts w:ascii="Times New Roman" w:hAnsi="Times New Roman" w:cs="Times New Roman"/>
          <w:sz w:val="24"/>
          <w:szCs w:val="24"/>
        </w:rPr>
        <w:t xml:space="preserve">вление муниципального контроля </w:t>
      </w:r>
      <w:r w:rsidRPr="0006572F">
        <w:rPr>
          <w:rFonts w:ascii="Times New Roman" w:hAnsi="Times New Roman" w:cs="Times New Roman"/>
          <w:sz w:val="24"/>
          <w:szCs w:val="24"/>
        </w:rPr>
        <w:t xml:space="preserve"> за сохранностью автомобильных дорог местного значен</w:t>
      </w:r>
      <w:r w:rsidR="00CF0ED3">
        <w:rPr>
          <w:rFonts w:ascii="Times New Roman" w:hAnsi="Times New Roman" w:cs="Times New Roman"/>
          <w:sz w:val="24"/>
          <w:szCs w:val="24"/>
        </w:rPr>
        <w:t xml:space="preserve">ия в границах </w:t>
      </w:r>
      <w:r w:rsidRPr="0006572F">
        <w:rPr>
          <w:rFonts w:ascii="Times New Roman" w:hAnsi="Times New Roman" w:cs="Times New Roman"/>
          <w:sz w:val="24"/>
          <w:szCs w:val="24"/>
        </w:rPr>
        <w:t xml:space="preserve"> </w:t>
      </w:r>
      <w:r>
        <w:rPr>
          <w:rFonts w:ascii="Times New Roman" w:hAnsi="Times New Roman" w:cs="Times New Roman"/>
          <w:sz w:val="24"/>
          <w:szCs w:val="24"/>
        </w:rPr>
        <w:t>Подкаменского</w:t>
      </w:r>
      <w:r w:rsidR="00CF0ED3">
        <w:rPr>
          <w:rFonts w:ascii="Times New Roman" w:hAnsi="Times New Roman" w:cs="Times New Roman"/>
          <w:sz w:val="24"/>
          <w:szCs w:val="24"/>
        </w:rPr>
        <w:t xml:space="preserve"> муниципального образования</w:t>
      </w:r>
      <w:r w:rsidRPr="0006572F">
        <w:rPr>
          <w:rFonts w:ascii="Times New Roman" w:hAnsi="Times New Roman" w:cs="Times New Roman"/>
          <w:sz w:val="24"/>
          <w:szCs w:val="24"/>
        </w:rPr>
        <w:t xml:space="preserve">  (далее – муниципальная функция).</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Административный регламент по исполнению муниципальной функции по осуществлению муниципального контроля</w:t>
      </w:r>
      <w:r w:rsidRPr="0006572F">
        <w:rPr>
          <w:rFonts w:ascii="Times New Roman" w:hAnsi="Times New Roman" w:cs="Times New Roman"/>
          <w:b/>
          <w:sz w:val="24"/>
          <w:szCs w:val="24"/>
        </w:rPr>
        <w:t xml:space="preserve"> </w:t>
      </w:r>
      <w:r w:rsidRPr="0006572F">
        <w:rPr>
          <w:rFonts w:ascii="Times New Roman" w:hAnsi="Times New Roman" w:cs="Times New Roman"/>
          <w:sz w:val="24"/>
          <w:szCs w:val="24"/>
        </w:rPr>
        <w:t xml:space="preserve">за сохранностью автомобильных дорог местного значения в границах </w:t>
      </w:r>
      <w:r w:rsidR="00CF0ED3">
        <w:rPr>
          <w:rFonts w:ascii="Times New Roman" w:hAnsi="Times New Roman" w:cs="Times New Roman"/>
          <w:sz w:val="24"/>
          <w:szCs w:val="24"/>
        </w:rPr>
        <w:t>Подкаменского муниципального образования</w:t>
      </w:r>
      <w:r w:rsidR="00CF0ED3" w:rsidRPr="0006572F">
        <w:rPr>
          <w:rFonts w:ascii="Times New Roman" w:hAnsi="Times New Roman" w:cs="Times New Roman"/>
          <w:sz w:val="24"/>
          <w:szCs w:val="24"/>
        </w:rPr>
        <w:t xml:space="preserve">  </w:t>
      </w:r>
      <w:r w:rsidRPr="0006572F">
        <w:rPr>
          <w:rFonts w:ascii="Times New Roman" w:hAnsi="Times New Roman" w:cs="Times New Roman"/>
          <w:sz w:val="24"/>
          <w:szCs w:val="24"/>
        </w:rPr>
        <w:t xml:space="preserve">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за сохранностью автомобильных дорог местного значения в границах населенных пунктов поселения,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за сохранностью автомобильных дорог местного значения в границах населенных пунктов поселения.</w:t>
      </w:r>
    </w:p>
    <w:p w:rsidR="000E7E94"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 xml:space="preserve">1.2. 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исполняется администрацией </w:t>
      </w:r>
      <w:r>
        <w:rPr>
          <w:rFonts w:ascii="Times New Roman" w:hAnsi="Times New Roman" w:cs="Times New Roman"/>
          <w:sz w:val="24"/>
          <w:szCs w:val="24"/>
        </w:rPr>
        <w:t>Подкаменского</w:t>
      </w:r>
      <w:r w:rsidRPr="0006572F">
        <w:rPr>
          <w:rFonts w:ascii="Times New Roman" w:hAnsi="Times New Roman" w:cs="Times New Roman"/>
          <w:sz w:val="24"/>
          <w:szCs w:val="24"/>
        </w:rPr>
        <w:t xml:space="preserve"> сельского поселения и непосредственно осуществляется </w:t>
      </w:r>
      <w:r w:rsidR="001616B2" w:rsidRPr="001616B2">
        <w:rPr>
          <w:rFonts w:ascii="Times New Roman" w:hAnsi="Times New Roman" w:cs="Times New Roman"/>
          <w:sz w:val="24"/>
          <w:szCs w:val="24"/>
        </w:rPr>
        <w:t xml:space="preserve">ведущим </w:t>
      </w:r>
      <w:r w:rsidRPr="001616B2">
        <w:rPr>
          <w:rFonts w:ascii="Times New Roman" w:hAnsi="Times New Roman" w:cs="Times New Roman"/>
          <w:sz w:val="24"/>
          <w:szCs w:val="24"/>
        </w:rPr>
        <w:t xml:space="preserve">специалистом </w:t>
      </w:r>
      <w:r w:rsidR="00AB1793">
        <w:rPr>
          <w:rFonts w:ascii="Times New Roman" w:hAnsi="Times New Roman" w:cs="Times New Roman"/>
          <w:sz w:val="24"/>
          <w:szCs w:val="24"/>
        </w:rPr>
        <w:t xml:space="preserve">администрации Подкаменского сельского поселения </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1.3. Должностные лица, осуществляющие муниципальный контроль (</w:t>
      </w:r>
      <w:r w:rsidR="001616B2">
        <w:rPr>
          <w:rFonts w:ascii="Times New Roman" w:hAnsi="Times New Roman" w:cs="Times New Roman"/>
          <w:sz w:val="24"/>
          <w:szCs w:val="24"/>
        </w:rPr>
        <w:t xml:space="preserve">ведущий </w:t>
      </w:r>
      <w:r w:rsidRPr="001616B2">
        <w:rPr>
          <w:rFonts w:ascii="Times New Roman" w:hAnsi="Times New Roman" w:cs="Times New Roman"/>
          <w:sz w:val="24"/>
          <w:szCs w:val="24"/>
        </w:rPr>
        <w:t>специалист</w:t>
      </w:r>
      <w:r w:rsidR="001616B2" w:rsidRPr="001616B2">
        <w:rPr>
          <w:rFonts w:ascii="Times New Roman" w:hAnsi="Times New Roman" w:cs="Times New Roman"/>
          <w:sz w:val="24"/>
          <w:szCs w:val="24"/>
        </w:rPr>
        <w:t xml:space="preserve"> </w:t>
      </w:r>
      <w:r w:rsidR="001616B2">
        <w:rPr>
          <w:rFonts w:ascii="Times New Roman" w:hAnsi="Times New Roman" w:cs="Times New Roman"/>
          <w:sz w:val="24"/>
          <w:szCs w:val="24"/>
        </w:rPr>
        <w:t>администрации Подкаменского сельского поселения</w:t>
      </w:r>
      <w:r w:rsidRPr="001616B2">
        <w:rPr>
          <w:rFonts w:ascii="Times New Roman" w:hAnsi="Times New Roman" w:cs="Times New Roman"/>
          <w:sz w:val="24"/>
          <w:szCs w:val="24"/>
        </w:rPr>
        <w:t>),</w:t>
      </w:r>
      <w:r w:rsidRPr="0006572F">
        <w:rPr>
          <w:rFonts w:ascii="Times New Roman" w:hAnsi="Times New Roman" w:cs="Times New Roman"/>
          <w:sz w:val="24"/>
          <w:szCs w:val="24"/>
        </w:rPr>
        <w:t xml:space="preserve">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06572F" w:rsidRDefault="003C1B14" w:rsidP="000657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1.4.</w:t>
      </w:r>
      <w:r w:rsidR="0006572F" w:rsidRPr="0006572F">
        <w:rPr>
          <w:rFonts w:ascii="Times New Roman" w:hAnsi="Times New Roman" w:cs="Times New Roman"/>
          <w:sz w:val="24"/>
          <w:szCs w:val="24"/>
        </w:rPr>
        <w:t>Взаимодействие при проведении проверок в отношении юридических лиц, индивидуальных предпринимателей осуществляется в соответствии</w:t>
      </w:r>
      <w:r w:rsidR="0006572F">
        <w:rPr>
          <w:rFonts w:ascii="Times New Roman" w:hAnsi="Times New Roman" w:cs="Times New Roman"/>
          <w:sz w:val="24"/>
          <w:szCs w:val="24"/>
        </w:rPr>
        <w:t>:</w:t>
      </w:r>
    </w:p>
    <w:p w:rsidR="0006572F" w:rsidRPr="003A3847" w:rsidRDefault="0006572F" w:rsidP="0006572F">
      <w:pPr>
        <w:spacing w:after="0" w:line="240" w:lineRule="auto"/>
        <w:ind w:firstLine="709"/>
        <w:jc w:val="both"/>
        <w:rPr>
          <w:rFonts w:ascii="Times New Roman" w:hAnsi="Times New Roman" w:cs="Times New Roman"/>
          <w:sz w:val="24"/>
          <w:szCs w:val="24"/>
        </w:rPr>
      </w:pPr>
      <w:r w:rsidRPr="0006572F">
        <w:rPr>
          <w:rFonts w:ascii="Times New Roman" w:hAnsi="Times New Roman" w:cs="Times New Roman"/>
          <w:sz w:val="24"/>
          <w:szCs w:val="24"/>
        </w:rPr>
        <w:t xml:space="preserve"> </w:t>
      </w:r>
      <w:r w:rsidRPr="003A3847">
        <w:rPr>
          <w:rFonts w:ascii="Times New Roman" w:hAnsi="Times New Roman" w:cs="Times New Roman"/>
          <w:sz w:val="24"/>
          <w:szCs w:val="24"/>
        </w:rPr>
        <w:t>-Конституцией Российской Федерации;</w:t>
      </w:r>
    </w:p>
    <w:p w:rsidR="0006572F" w:rsidRPr="003A3847" w:rsidRDefault="0006572F" w:rsidP="0006572F">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-Кодексом Российской Федерации об административных правонарушениях от 30.12.2001г. № 195-ФЗ;</w:t>
      </w:r>
    </w:p>
    <w:p w:rsidR="0006572F" w:rsidRPr="003A3847" w:rsidRDefault="0006572F" w:rsidP="0006572F">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-федеральным законом от 06.10.2003г. № 131-ФЗ «Об общих принципах организации местного самоуправления в Российской Федерации»;</w:t>
      </w:r>
    </w:p>
    <w:p w:rsidR="0006572F" w:rsidRPr="003A3847" w:rsidRDefault="0006572F" w:rsidP="0006572F">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-федеральным законом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6572F" w:rsidRPr="003A3847" w:rsidRDefault="0006572F" w:rsidP="0006572F">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-федеральным законом от 19.12.2008г.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6572F" w:rsidRPr="003A3847" w:rsidRDefault="0006572F" w:rsidP="0006572F">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-Постановлением Правительства Российской Федерации от 30.06.2010г.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06572F" w:rsidRPr="003A3847" w:rsidRDefault="0006572F" w:rsidP="0006572F">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lastRenderedPageBreak/>
        <w:t>-приказом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572F" w:rsidRDefault="0006572F" w:rsidP="0006572F">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-Уставом Подкаменского  муниципального образования.</w:t>
      </w:r>
    </w:p>
    <w:p w:rsidR="00FA7963" w:rsidRDefault="00FA7963" w:rsidP="0006572F">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1.5. Предмет</w:t>
      </w:r>
      <w:r w:rsidR="0006572F" w:rsidRPr="00FA7963">
        <w:rPr>
          <w:rFonts w:ascii="Times New Roman" w:hAnsi="Times New Roman" w:cs="Times New Roman"/>
          <w:b/>
          <w:sz w:val="24"/>
          <w:szCs w:val="24"/>
        </w:rPr>
        <w:t xml:space="preserve"> муниципального контроля</w:t>
      </w:r>
      <w:r>
        <w:rPr>
          <w:rFonts w:ascii="Times New Roman" w:hAnsi="Times New Roman" w:cs="Times New Roman"/>
          <w:b/>
          <w:sz w:val="24"/>
          <w:szCs w:val="24"/>
        </w:rPr>
        <w:t>.</w:t>
      </w:r>
    </w:p>
    <w:p w:rsidR="0006572F" w:rsidRPr="0006572F" w:rsidRDefault="00FA7963" w:rsidP="0006572F">
      <w:pPr>
        <w:spacing w:after="0" w:line="240" w:lineRule="auto"/>
        <w:ind w:firstLine="851"/>
        <w:jc w:val="both"/>
        <w:rPr>
          <w:rFonts w:ascii="Times New Roman" w:hAnsi="Times New Roman" w:cs="Times New Roman"/>
          <w:sz w:val="24"/>
          <w:szCs w:val="24"/>
        </w:rPr>
      </w:pPr>
      <w:r w:rsidRPr="00FA7963">
        <w:rPr>
          <w:rFonts w:ascii="Times New Roman" w:hAnsi="Times New Roman" w:cs="Times New Roman"/>
          <w:sz w:val="24"/>
          <w:szCs w:val="24"/>
        </w:rPr>
        <w:t>Предметом муниципального контроля</w:t>
      </w:r>
      <w:r w:rsidR="0006572F" w:rsidRPr="0006572F">
        <w:rPr>
          <w:rFonts w:ascii="Times New Roman" w:hAnsi="Times New Roman" w:cs="Times New Roman"/>
          <w:sz w:val="24"/>
          <w:szCs w:val="24"/>
        </w:rPr>
        <w:t xml:space="preserve"> за сохранностью автомобильных дорог местного значения в границах </w:t>
      </w:r>
      <w:r w:rsidR="0006572F">
        <w:rPr>
          <w:rFonts w:ascii="Times New Roman" w:hAnsi="Times New Roman" w:cs="Times New Roman"/>
          <w:sz w:val="24"/>
          <w:szCs w:val="24"/>
        </w:rPr>
        <w:t>Подкаменского</w:t>
      </w:r>
      <w:r w:rsidR="0006572F" w:rsidRPr="0006572F">
        <w:rPr>
          <w:rFonts w:ascii="Times New Roman" w:hAnsi="Times New Roman" w:cs="Times New Roman"/>
          <w:sz w:val="24"/>
          <w:szCs w:val="24"/>
        </w:rPr>
        <w:t xml:space="preserve"> </w:t>
      </w:r>
      <w:r w:rsidR="00D9641E">
        <w:rPr>
          <w:rFonts w:ascii="Times New Roman" w:hAnsi="Times New Roman" w:cs="Times New Roman"/>
          <w:sz w:val="24"/>
          <w:szCs w:val="24"/>
        </w:rPr>
        <w:t>муниципального образования</w:t>
      </w:r>
      <w:r w:rsidR="0006572F" w:rsidRPr="0006572F">
        <w:rPr>
          <w:rFonts w:ascii="Times New Roman" w:hAnsi="Times New Roman" w:cs="Times New Roman"/>
          <w:sz w:val="24"/>
          <w:szCs w:val="24"/>
        </w:rPr>
        <w:t xml:space="preserve">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w:t>
      </w:r>
      <w:r w:rsidR="007630FE">
        <w:rPr>
          <w:rFonts w:ascii="Times New Roman" w:hAnsi="Times New Roman" w:cs="Times New Roman"/>
          <w:sz w:val="24"/>
          <w:szCs w:val="24"/>
        </w:rPr>
        <w:t>Иркутской области</w:t>
      </w:r>
      <w:r w:rsidR="0006572F" w:rsidRPr="0006572F">
        <w:rPr>
          <w:rFonts w:ascii="Times New Roman" w:hAnsi="Times New Roman" w:cs="Times New Roman"/>
          <w:sz w:val="24"/>
          <w:szCs w:val="24"/>
        </w:rPr>
        <w:t xml:space="preserve">, а также требований установленных правовыми актами </w:t>
      </w:r>
      <w:r w:rsidR="0006572F">
        <w:rPr>
          <w:rFonts w:ascii="Times New Roman" w:hAnsi="Times New Roman" w:cs="Times New Roman"/>
          <w:sz w:val="24"/>
          <w:szCs w:val="24"/>
        </w:rPr>
        <w:t>Подкаменского</w:t>
      </w:r>
      <w:r w:rsidR="0006572F" w:rsidRPr="0006572F">
        <w:rPr>
          <w:rFonts w:ascii="Times New Roman" w:hAnsi="Times New Roman" w:cs="Times New Roman"/>
          <w:sz w:val="24"/>
          <w:szCs w:val="24"/>
        </w:rPr>
        <w:t xml:space="preserve"> сельского поселения  (далее - обязательные требования) об обеспечении сохранности автомобильных дорог местного значения в границах населенных пунктов в границах </w:t>
      </w:r>
      <w:r w:rsidR="0006572F">
        <w:rPr>
          <w:rFonts w:ascii="Times New Roman" w:hAnsi="Times New Roman" w:cs="Times New Roman"/>
          <w:sz w:val="24"/>
          <w:szCs w:val="24"/>
        </w:rPr>
        <w:t>Подкаменского</w:t>
      </w:r>
      <w:r w:rsidR="0006572F" w:rsidRPr="0006572F">
        <w:rPr>
          <w:rFonts w:ascii="Times New Roman" w:hAnsi="Times New Roman" w:cs="Times New Roman"/>
          <w:sz w:val="24"/>
          <w:szCs w:val="24"/>
        </w:rPr>
        <w:t xml:space="preserve"> </w:t>
      </w:r>
      <w:r w:rsidR="00D9641E">
        <w:rPr>
          <w:rFonts w:ascii="Times New Roman" w:hAnsi="Times New Roman" w:cs="Times New Roman"/>
          <w:sz w:val="24"/>
          <w:szCs w:val="24"/>
        </w:rPr>
        <w:t>муниципального образования</w:t>
      </w:r>
      <w:r w:rsidR="00D9641E" w:rsidRPr="0006572F">
        <w:rPr>
          <w:rFonts w:ascii="Times New Roman" w:hAnsi="Times New Roman" w:cs="Times New Roman"/>
          <w:sz w:val="24"/>
          <w:szCs w:val="24"/>
        </w:rPr>
        <w:t xml:space="preserve">  </w:t>
      </w:r>
      <w:r w:rsidR="0006572F" w:rsidRPr="0006572F">
        <w:rPr>
          <w:rFonts w:ascii="Times New Roman" w:hAnsi="Times New Roman" w:cs="Times New Roman"/>
          <w:sz w:val="24"/>
          <w:szCs w:val="24"/>
        </w:rPr>
        <w:t xml:space="preserve">  .</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FA7963">
        <w:rPr>
          <w:rFonts w:ascii="Times New Roman" w:hAnsi="Times New Roman" w:cs="Times New Roman"/>
          <w:b/>
          <w:sz w:val="24"/>
          <w:szCs w:val="24"/>
        </w:rPr>
        <w:t xml:space="preserve">1.6. Права и обязанности должностных лиц </w:t>
      </w:r>
      <w:r w:rsidR="003C1B14" w:rsidRPr="00FA7963">
        <w:rPr>
          <w:rFonts w:ascii="Times New Roman" w:hAnsi="Times New Roman" w:cs="Times New Roman"/>
          <w:b/>
          <w:sz w:val="24"/>
          <w:szCs w:val="24"/>
        </w:rPr>
        <w:t xml:space="preserve">администрации Подкаменского сельского поселения </w:t>
      </w:r>
      <w:r w:rsidRPr="00FA7963">
        <w:rPr>
          <w:rFonts w:ascii="Times New Roman" w:hAnsi="Times New Roman" w:cs="Times New Roman"/>
          <w:b/>
          <w:sz w:val="24"/>
          <w:szCs w:val="24"/>
        </w:rPr>
        <w:t>при осуществлении муниципального контроля за сохранностью автомобильных дорог местного значения в границах населенных пунктов поселения</w:t>
      </w:r>
      <w:r w:rsidRPr="0006572F">
        <w:rPr>
          <w:rFonts w:ascii="Times New Roman" w:hAnsi="Times New Roman" w:cs="Times New Roman"/>
          <w:sz w:val="24"/>
          <w:szCs w:val="24"/>
        </w:rPr>
        <w:t>.</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Должностные лица, осуществляющие муниципальный контроль, имеют право:</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 xml:space="preserve">осуществлять муниципальный контроль в соответствии с законодательством Российской Федерации, законодательством </w:t>
      </w:r>
      <w:r w:rsidR="00DA316D">
        <w:rPr>
          <w:rFonts w:ascii="Times New Roman" w:hAnsi="Times New Roman" w:cs="Times New Roman"/>
          <w:sz w:val="24"/>
          <w:szCs w:val="24"/>
        </w:rPr>
        <w:t>Иркутской области</w:t>
      </w:r>
      <w:r w:rsidRPr="0006572F">
        <w:rPr>
          <w:rFonts w:ascii="Times New Roman" w:hAnsi="Times New Roman" w:cs="Times New Roman"/>
          <w:sz w:val="24"/>
          <w:szCs w:val="24"/>
        </w:rPr>
        <w:t xml:space="preserve"> и муниципальными правовыми актами;</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06572F" w:rsidRPr="0006572F" w:rsidRDefault="0006572F" w:rsidP="0006572F">
      <w:pPr>
        <w:widowControl w:val="0"/>
        <w:spacing w:after="0" w:line="240" w:lineRule="auto"/>
        <w:ind w:firstLine="851"/>
        <w:jc w:val="both"/>
        <w:rPr>
          <w:rFonts w:ascii="Times New Roman" w:hAnsi="Times New Roman" w:cs="Times New Roman"/>
          <w:color w:val="000000"/>
          <w:sz w:val="24"/>
          <w:szCs w:val="24"/>
        </w:rPr>
      </w:pPr>
      <w:r w:rsidRPr="0006572F">
        <w:rPr>
          <w:rFonts w:ascii="Times New Roman" w:hAnsi="Times New Roman" w:cs="Times New Roman"/>
          <w:sz w:val="24"/>
          <w:szCs w:val="24"/>
        </w:rPr>
        <w:t xml:space="preserve">направлять в уполномоченные органы материалы по выявленным нарушениям </w:t>
      </w:r>
      <w:r w:rsidRPr="0006572F">
        <w:rPr>
          <w:rFonts w:ascii="Times New Roman" w:hAnsi="Times New Roman" w:cs="Times New Roman"/>
          <w:color w:val="000000"/>
          <w:sz w:val="24"/>
          <w:szCs w:val="24"/>
        </w:rPr>
        <w:t xml:space="preserve">законодательства </w:t>
      </w:r>
      <w:r w:rsidRPr="0006572F">
        <w:rPr>
          <w:rFonts w:ascii="Times New Roman" w:hAnsi="Times New Roman" w:cs="Times New Roman"/>
          <w:sz w:val="24"/>
          <w:szCs w:val="24"/>
        </w:rPr>
        <w:t xml:space="preserve">за сохранностью автомобильных дорог местного значения в границах населенных пунктов поселения </w:t>
      </w:r>
      <w:r w:rsidRPr="0006572F">
        <w:rPr>
          <w:rFonts w:ascii="Times New Roman" w:hAnsi="Times New Roman" w:cs="Times New Roman"/>
          <w:color w:val="000000"/>
          <w:sz w:val="24"/>
          <w:szCs w:val="24"/>
        </w:rPr>
        <w:t>для решения вопроса о привлечении виновных лиц к ответственности в соответствии с законодательством Российской Федерации.</w:t>
      </w:r>
    </w:p>
    <w:p w:rsidR="0006572F" w:rsidRPr="0006572F" w:rsidRDefault="0006572F" w:rsidP="0006572F">
      <w:pPr>
        <w:spacing w:after="0" w:line="240" w:lineRule="auto"/>
        <w:ind w:firstLine="851"/>
        <w:jc w:val="both"/>
        <w:rPr>
          <w:rFonts w:ascii="Times New Roman" w:hAnsi="Times New Roman" w:cs="Times New Roman"/>
          <w:color w:val="000000"/>
          <w:sz w:val="24"/>
          <w:szCs w:val="24"/>
        </w:rPr>
      </w:pPr>
      <w:r w:rsidRPr="0006572F">
        <w:rPr>
          <w:rFonts w:ascii="Times New Roman" w:hAnsi="Times New Roman" w:cs="Times New Roman"/>
          <w:color w:val="000000"/>
          <w:sz w:val="24"/>
          <w:szCs w:val="24"/>
        </w:rPr>
        <w:t xml:space="preserve">привлекать экспертов и экспертные организации к проведению проверок соблюдения требований </w:t>
      </w:r>
      <w:hyperlink r:id="rId7" w:history="1">
        <w:r w:rsidRPr="0006572F">
          <w:rPr>
            <w:rStyle w:val="a6"/>
            <w:rFonts w:ascii="Times New Roman" w:hAnsi="Times New Roman"/>
            <w:color w:val="000000"/>
            <w:sz w:val="24"/>
            <w:szCs w:val="24"/>
          </w:rPr>
          <w:t>в</w:t>
        </w:r>
      </w:hyperlink>
      <w:r w:rsidRPr="0006572F">
        <w:rPr>
          <w:rFonts w:ascii="Times New Roman" w:hAnsi="Times New Roman" w:cs="Times New Roman"/>
          <w:color w:val="000000"/>
          <w:sz w:val="24"/>
          <w:szCs w:val="24"/>
        </w:rPr>
        <w:t xml:space="preserve"> области </w:t>
      </w:r>
      <w:r w:rsidRPr="0006572F">
        <w:rPr>
          <w:rFonts w:ascii="Times New Roman" w:hAnsi="Times New Roman" w:cs="Times New Roman"/>
          <w:sz w:val="24"/>
          <w:szCs w:val="24"/>
        </w:rPr>
        <w:t>сохранности автомобильных дорог местного значения в границах населенных пунктов поселения</w:t>
      </w:r>
      <w:r w:rsidRPr="0006572F">
        <w:rPr>
          <w:rFonts w:ascii="Times New Roman" w:hAnsi="Times New Roman" w:cs="Times New Roman"/>
          <w:color w:val="000000"/>
          <w:sz w:val="24"/>
          <w:szCs w:val="24"/>
        </w:rPr>
        <w:t>;</w:t>
      </w:r>
    </w:p>
    <w:p w:rsidR="0006572F" w:rsidRPr="0006572F" w:rsidRDefault="0006572F" w:rsidP="0006572F">
      <w:pPr>
        <w:widowControl w:val="0"/>
        <w:spacing w:after="0" w:line="240" w:lineRule="auto"/>
        <w:ind w:firstLine="851"/>
        <w:jc w:val="both"/>
        <w:rPr>
          <w:rFonts w:ascii="Times New Roman" w:hAnsi="Times New Roman" w:cs="Times New Roman"/>
          <w:color w:val="000000"/>
          <w:sz w:val="24"/>
          <w:szCs w:val="24"/>
        </w:rPr>
      </w:pPr>
      <w:r w:rsidRPr="0006572F">
        <w:rPr>
          <w:rFonts w:ascii="Times New Roman" w:hAnsi="Times New Roman" w:cs="Times New Roman"/>
          <w:color w:val="000000"/>
          <w:sz w:val="24"/>
          <w:szCs w:val="24"/>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8" w:history="1">
        <w:r w:rsidRPr="0006572F">
          <w:rPr>
            <w:rStyle w:val="a6"/>
            <w:rFonts w:ascii="Times New Roman" w:hAnsi="Times New Roman"/>
            <w:color w:val="000000"/>
            <w:sz w:val="24"/>
            <w:szCs w:val="24"/>
          </w:rPr>
          <w:t xml:space="preserve"> законодательства</w:t>
        </w:r>
      </w:hyperlink>
      <w:r w:rsidRPr="0006572F">
        <w:rPr>
          <w:rFonts w:ascii="Times New Roman" w:hAnsi="Times New Roman" w:cs="Times New Roman"/>
          <w:color w:val="000000"/>
          <w:sz w:val="24"/>
          <w:szCs w:val="24"/>
        </w:rPr>
        <w:t xml:space="preserve"> </w:t>
      </w:r>
      <w:r w:rsidRPr="0006572F">
        <w:rPr>
          <w:rFonts w:ascii="Times New Roman" w:hAnsi="Times New Roman" w:cs="Times New Roman"/>
          <w:sz w:val="24"/>
          <w:szCs w:val="24"/>
        </w:rPr>
        <w:t>за сохранностью автомобильных дорог местного значения в границах населенных пунктов поселения</w:t>
      </w:r>
      <w:r w:rsidRPr="0006572F">
        <w:rPr>
          <w:rFonts w:ascii="Times New Roman" w:hAnsi="Times New Roman" w:cs="Times New Roman"/>
          <w:color w:val="000000"/>
          <w:sz w:val="24"/>
          <w:szCs w:val="24"/>
        </w:rPr>
        <w:t>;</w:t>
      </w:r>
    </w:p>
    <w:p w:rsidR="0006572F" w:rsidRPr="0006572F" w:rsidRDefault="0006572F" w:rsidP="0006572F">
      <w:pPr>
        <w:autoSpaceDE w:val="0"/>
        <w:autoSpaceDN w:val="0"/>
        <w:adjustRightInd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color w:val="000000"/>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sidRPr="0006572F">
        <w:rPr>
          <w:rFonts w:ascii="Times New Roman" w:hAnsi="Times New Roman" w:cs="Times New Roman"/>
          <w:sz w:val="24"/>
          <w:szCs w:val="24"/>
        </w:rPr>
        <w:t xml:space="preserve"> установлены Правительством Российской Федерации.</w:t>
      </w:r>
    </w:p>
    <w:p w:rsidR="0006572F" w:rsidRPr="0006572F" w:rsidRDefault="0006572F" w:rsidP="0006572F">
      <w:pPr>
        <w:autoSpaceDE w:val="0"/>
        <w:autoSpaceDN w:val="0"/>
        <w:adjustRightInd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w:t>
      </w:r>
      <w:r w:rsidRPr="0006572F">
        <w:rPr>
          <w:rFonts w:ascii="Times New Roman" w:hAnsi="Times New Roman" w:cs="Times New Roman"/>
          <w:sz w:val="24"/>
          <w:szCs w:val="24"/>
        </w:rPr>
        <w:lastRenderedPageBreak/>
        <w:t>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6572F" w:rsidRPr="0006572F" w:rsidRDefault="0006572F" w:rsidP="0006572F">
      <w:pPr>
        <w:autoSpaceDE w:val="0"/>
        <w:autoSpaceDN w:val="0"/>
        <w:adjustRightInd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6572F" w:rsidRPr="0006572F" w:rsidRDefault="0006572F" w:rsidP="0006572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06572F">
        <w:rPr>
          <w:rFonts w:ascii="Times New Roman" w:hAnsi="Times New Roman" w:cs="Times New Roman"/>
          <w:sz w:val="24"/>
          <w:szCs w:val="24"/>
        </w:rPr>
        <w:t xml:space="preserve">Перед проведением плановой проверки разъяснить руководителю, иному должностному лицу </w:t>
      </w:r>
      <w:r w:rsidRPr="0006572F">
        <w:rPr>
          <w:rFonts w:ascii="Times New Roman" w:hAnsi="Times New Roman" w:cs="Times New Roman"/>
          <w:color w:val="000000"/>
          <w:sz w:val="24"/>
          <w:szCs w:val="24"/>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9" w:history="1">
        <w:r w:rsidRPr="00FA7963">
          <w:rPr>
            <w:rStyle w:val="a9"/>
            <w:rFonts w:ascii="Times New Roman" w:hAnsi="Times New Roman" w:cs="Times New Roman"/>
            <w:bCs/>
            <w:color w:val="000000"/>
            <w:sz w:val="24"/>
            <w:szCs w:val="24"/>
            <w:u w:val="none"/>
          </w:rPr>
          <w:t>статьи 26.1.</w:t>
        </w:r>
      </w:hyperlink>
      <w:r w:rsidRPr="0006572F">
        <w:rPr>
          <w:rFonts w:ascii="Times New Roman" w:hAnsi="Times New Roman" w:cs="Times New Roman"/>
          <w:color w:val="000000"/>
          <w:sz w:val="24"/>
          <w:szCs w:val="24"/>
        </w:rPr>
        <w:t xml:space="preserve"> Федерального закона № 294-ФЗ.</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color w:val="000000"/>
          <w:sz w:val="24"/>
          <w:szCs w:val="24"/>
        </w:rPr>
        <w:t>Должностные лица администрации</w:t>
      </w:r>
      <w:r w:rsidR="003C1B14">
        <w:rPr>
          <w:rFonts w:ascii="Times New Roman" w:hAnsi="Times New Roman" w:cs="Times New Roman"/>
          <w:sz w:val="24"/>
          <w:szCs w:val="24"/>
        </w:rPr>
        <w:t xml:space="preserve">  </w:t>
      </w:r>
      <w:r w:rsidRPr="0006572F">
        <w:rPr>
          <w:rFonts w:ascii="Times New Roman" w:hAnsi="Times New Roman" w:cs="Times New Roman"/>
          <w:sz w:val="24"/>
          <w:szCs w:val="24"/>
        </w:rPr>
        <w:t>при проведении проверки обязаны:</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 xml:space="preserve">проводить проверку на основании распоряжения главы администрации </w:t>
      </w:r>
      <w:r>
        <w:rPr>
          <w:rFonts w:ascii="Times New Roman" w:hAnsi="Times New Roman" w:cs="Times New Roman"/>
          <w:sz w:val="24"/>
          <w:szCs w:val="24"/>
        </w:rPr>
        <w:t>Подкаменского</w:t>
      </w:r>
      <w:r w:rsidRPr="0006572F">
        <w:rPr>
          <w:rFonts w:ascii="Times New Roman" w:hAnsi="Times New Roman" w:cs="Times New Roman"/>
          <w:sz w:val="24"/>
          <w:szCs w:val="24"/>
        </w:rPr>
        <w:t xml:space="preserve"> сельского поселения о ее проведении в соответствии с ее назначением;</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06572F" w:rsidRPr="0006572F" w:rsidRDefault="0006572F" w:rsidP="0006572F">
      <w:pPr>
        <w:autoSpaceDE w:val="0"/>
        <w:autoSpaceDN w:val="0"/>
        <w:adjustRightInd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соблюдать сроки проведения проверки, установленные законодательством Российской Федерации;</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 xml:space="preserve">не требовать от юридического лица, индивидуального предпринимателя </w:t>
      </w:r>
      <w:r w:rsidRPr="0006572F">
        <w:rPr>
          <w:rFonts w:ascii="Times New Roman" w:hAnsi="Times New Roman" w:cs="Times New Roman"/>
          <w:sz w:val="24"/>
          <w:szCs w:val="24"/>
        </w:rPr>
        <w:lastRenderedPageBreak/>
        <w:t>документы и иные сведения, представление которых не предусмотрено законодательством Российской Федерации;</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6572F" w:rsidRPr="0006572F" w:rsidRDefault="0006572F" w:rsidP="0006572F">
      <w:pPr>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06572F" w:rsidRPr="001616B2" w:rsidRDefault="0006572F" w:rsidP="0006572F">
      <w:pPr>
        <w:widowControl w:val="0"/>
        <w:spacing w:after="0" w:line="240" w:lineRule="auto"/>
        <w:ind w:firstLine="851"/>
        <w:jc w:val="both"/>
        <w:rPr>
          <w:rFonts w:ascii="Times New Roman" w:hAnsi="Times New Roman" w:cs="Times New Roman"/>
          <w:b/>
          <w:sz w:val="24"/>
          <w:szCs w:val="24"/>
        </w:rPr>
      </w:pPr>
      <w:r w:rsidRPr="00FA7963">
        <w:rPr>
          <w:rFonts w:ascii="Times New Roman" w:hAnsi="Times New Roman" w:cs="Times New Roman"/>
          <w:b/>
          <w:sz w:val="24"/>
          <w:szCs w:val="24"/>
        </w:rPr>
        <w:t xml:space="preserve">1.7. Права </w:t>
      </w:r>
      <w:r w:rsidR="00FA7963">
        <w:rPr>
          <w:rFonts w:ascii="Times New Roman" w:hAnsi="Times New Roman" w:cs="Times New Roman"/>
          <w:b/>
          <w:sz w:val="24"/>
          <w:szCs w:val="24"/>
        </w:rPr>
        <w:t>и обязанности</w:t>
      </w:r>
      <w:r w:rsidR="003C1B14" w:rsidRPr="00FA7963">
        <w:rPr>
          <w:rFonts w:ascii="Times New Roman" w:hAnsi="Times New Roman" w:cs="Times New Roman"/>
          <w:b/>
          <w:sz w:val="24"/>
          <w:szCs w:val="24"/>
        </w:rPr>
        <w:t xml:space="preserve"> юридических лиц и индивидуальных предпринимателей</w:t>
      </w:r>
      <w:r w:rsidRPr="00FA7963">
        <w:rPr>
          <w:rFonts w:ascii="Times New Roman" w:hAnsi="Times New Roman" w:cs="Times New Roman"/>
          <w:b/>
          <w:sz w:val="24"/>
          <w:szCs w:val="24"/>
        </w:rPr>
        <w:t>,</w:t>
      </w:r>
      <w:r w:rsidR="003C1B14" w:rsidRPr="00FA7963">
        <w:rPr>
          <w:rFonts w:ascii="Times New Roman" w:hAnsi="Times New Roman" w:cs="Times New Roman"/>
          <w:b/>
          <w:sz w:val="24"/>
          <w:szCs w:val="24"/>
        </w:rPr>
        <w:t xml:space="preserve"> в отношении которых осуществляю</w:t>
      </w:r>
      <w:r w:rsidRPr="00FA7963">
        <w:rPr>
          <w:rFonts w:ascii="Times New Roman" w:hAnsi="Times New Roman" w:cs="Times New Roman"/>
          <w:b/>
          <w:sz w:val="24"/>
          <w:szCs w:val="24"/>
        </w:rPr>
        <w:t xml:space="preserve">тся </w:t>
      </w:r>
      <w:r w:rsidR="003C1B14" w:rsidRPr="001616B2">
        <w:rPr>
          <w:rFonts w:ascii="Times New Roman" w:hAnsi="Times New Roman" w:cs="Times New Roman"/>
          <w:b/>
          <w:sz w:val="24"/>
          <w:szCs w:val="24"/>
        </w:rPr>
        <w:t xml:space="preserve">мероприятия по муниципальному контролю за сохранностью автомобильных дорог местного значения в границах населенных пунктов поселения  </w:t>
      </w:r>
      <w:r w:rsidRPr="001616B2">
        <w:rPr>
          <w:rFonts w:ascii="Times New Roman" w:hAnsi="Times New Roman" w:cs="Times New Roman"/>
          <w:b/>
          <w:sz w:val="24"/>
          <w:szCs w:val="24"/>
        </w:rPr>
        <w:t>.</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C1B14">
        <w:rPr>
          <w:rFonts w:ascii="Times New Roman" w:hAnsi="Times New Roman" w:cs="Times New Roman"/>
          <w:sz w:val="24"/>
          <w:szCs w:val="24"/>
        </w:rPr>
        <w:t>Иркутской области</w:t>
      </w:r>
      <w:r w:rsidRPr="0006572F">
        <w:rPr>
          <w:rFonts w:ascii="Times New Roman" w:hAnsi="Times New Roman" w:cs="Times New Roman"/>
          <w:sz w:val="24"/>
          <w:szCs w:val="24"/>
        </w:rPr>
        <w:t xml:space="preserve"> к участию в проверке;</w:t>
      </w:r>
    </w:p>
    <w:p w:rsidR="0006572F" w:rsidRPr="0006572F" w:rsidRDefault="0006572F" w:rsidP="0006572F">
      <w:pPr>
        <w:autoSpaceDE w:val="0"/>
        <w:autoSpaceDN w:val="0"/>
        <w:adjustRightInd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6572F" w:rsidRPr="0006572F" w:rsidRDefault="0006572F" w:rsidP="0006572F">
      <w:pPr>
        <w:autoSpaceDE w:val="0"/>
        <w:autoSpaceDN w:val="0"/>
        <w:adjustRightInd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6572F" w:rsidRPr="0006572F" w:rsidRDefault="0006572F" w:rsidP="0006572F">
      <w:pPr>
        <w:autoSpaceDE w:val="0"/>
        <w:autoSpaceDN w:val="0"/>
        <w:adjustRightInd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06572F">
        <w:rPr>
          <w:rFonts w:ascii="Times New Roman" w:hAnsi="Times New Roman" w:cs="Times New Roman"/>
          <w:color w:val="000000"/>
          <w:sz w:val="24"/>
          <w:szCs w:val="24"/>
        </w:rPr>
        <w:t xml:space="preserve">включена в ежегодный план проведения плановых проверок в нарушение положений </w:t>
      </w:r>
      <w:r w:rsidRPr="0006572F">
        <w:rPr>
          <w:rFonts w:ascii="Times New Roman" w:hAnsi="Times New Roman" w:cs="Times New Roman"/>
          <w:bCs/>
          <w:color w:val="000000"/>
          <w:sz w:val="24"/>
          <w:szCs w:val="24"/>
        </w:rPr>
        <w:t>статьи 26.1</w:t>
      </w:r>
      <w:r w:rsidRPr="0006572F">
        <w:rPr>
          <w:rFonts w:ascii="Times New Roman" w:hAnsi="Times New Roman" w:cs="Times New Roman"/>
          <w:color w:val="000000"/>
          <w:sz w:val="24"/>
          <w:szCs w:val="24"/>
        </w:rPr>
        <w:t xml:space="preserve"> Федерального</w:t>
      </w:r>
      <w:r w:rsidRPr="0006572F">
        <w:rPr>
          <w:rFonts w:ascii="Times New Roman" w:hAnsi="Times New Roman" w:cs="Times New Roman"/>
          <w:sz w:val="24"/>
          <w:szCs w:val="24"/>
        </w:rPr>
        <w:t xml:space="preserve"> Закона № 294.</w:t>
      </w:r>
    </w:p>
    <w:p w:rsidR="0006572F" w:rsidRPr="0006572F" w:rsidRDefault="00FA7963" w:rsidP="0006572F">
      <w:pPr>
        <w:widowControl w:val="0"/>
        <w:spacing w:after="0" w:line="240" w:lineRule="auto"/>
        <w:ind w:firstLine="851"/>
        <w:jc w:val="both"/>
        <w:rPr>
          <w:rFonts w:ascii="Times New Roman" w:hAnsi="Times New Roman" w:cs="Times New Roman"/>
          <w:sz w:val="24"/>
          <w:szCs w:val="24"/>
        </w:rPr>
      </w:pPr>
      <w:r w:rsidRPr="00FA7963">
        <w:rPr>
          <w:rFonts w:ascii="Times New Roman" w:hAnsi="Times New Roman" w:cs="Times New Roman"/>
          <w:sz w:val="24"/>
          <w:szCs w:val="24"/>
        </w:rPr>
        <w:t>9)</w:t>
      </w:r>
      <w:r>
        <w:rPr>
          <w:rFonts w:ascii="Times New Roman" w:hAnsi="Times New Roman" w:cs="Times New Roman"/>
          <w:b/>
          <w:sz w:val="24"/>
          <w:szCs w:val="24"/>
        </w:rPr>
        <w:t xml:space="preserve"> </w:t>
      </w:r>
      <w:r w:rsidR="0006572F" w:rsidRPr="0006572F">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не препятствовать проведению проверок при осуществлении муниципального контроля</w:t>
      </w:r>
      <w:r w:rsidR="003C1B14" w:rsidRPr="003C1B14">
        <w:rPr>
          <w:rFonts w:ascii="Times New Roman" w:hAnsi="Times New Roman" w:cs="Times New Roman"/>
          <w:sz w:val="24"/>
          <w:szCs w:val="24"/>
        </w:rPr>
        <w:t xml:space="preserve"> </w:t>
      </w:r>
      <w:r w:rsidR="003C1B14" w:rsidRPr="0006572F">
        <w:rPr>
          <w:rFonts w:ascii="Times New Roman" w:hAnsi="Times New Roman" w:cs="Times New Roman"/>
          <w:sz w:val="24"/>
          <w:szCs w:val="24"/>
        </w:rPr>
        <w:t xml:space="preserve">за сохранностью автомобильных дорог местного значения в границах населенных пунктов поселения  </w:t>
      </w:r>
      <w:r w:rsidRPr="0006572F">
        <w:rPr>
          <w:rFonts w:ascii="Times New Roman" w:hAnsi="Times New Roman" w:cs="Times New Roman"/>
          <w:sz w:val="24"/>
          <w:szCs w:val="24"/>
        </w:rPr>
        <w:t>;</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 xml:space="preserve">не уклоняться от проведения проверок при осуществлении муниципального </w:t>
      </w:r>
      <w:r w:rsidRPr="0006572F">
        <w:rPr>
          <w:rFonts w:ascii="Times New Roman" w:hAnsi="Times New Roman" w:cs="Times New Roman"/>
          <w:sz w:val="24"/>
          <w:szCs w:val="24"/>
        </w:rPr>
        <w:lastRenderedPageBreak/>
        <w:t>контроля</w:t>
      </w:r>
      <w:r w:rsidR="003C1B14" w:rsidRPr="003C1B14">
        <w:rPr>
          <w:rFonts w:ascii="Times New Roman" w:hAnsi="Times New Roman" w:cs="Times New Roman"/>
          <w:sz w:val="24"/>
          <w:szCs w:val="24"/>
        </w:rPr>
        <w:t xml:space="preserve"> </w:t>
      </w:r>
      <w:r w:rsidR="003C1B14" w:rsidRPr="0006572F">
        <w:rPr>
          <w:rFonts w:ascii="Times New Roman" w:hAnsi="Times New Roman" w:cs="Times New Roman"/>
          <w:sz w:val="24"/>
          <w:szCs w:val="24"/>
        </w:rPr>
        <w:t xml:space="preserve">за сохранностью автомобильных дорог местного значения в границах населенных пунктов поселения  </w:t>
      </w:r>
      <w:r w:rsidRPr="0006572F">
        <w:rPr>
          <w:rFonts w:ascii="Times New Roman" w:hAnsi="Times New Roman" w:cs="Times New Roman"/>
          <w:sz w:val="24"/>
          <w:szCs w:val="24"/>
        </w:rPr>
        <w:t>;</w:t>
      </w:r>
    </w:p>
    <w:p w:rsidR="0006572F" w:rsidRPr="0006572F" w:rsidRDefault="0006572F" w:rsidP="0006572F">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 xml:space="preserve">исполнить в установленный срок предписание органа муниципального контроля </w:t>
      </w:r>
      <w:r w:rsidR="003C1B14" w:rsidRPr="0006572F">
        <w:rPr>
          <w:rFonts w:ascii="Times New Roman" w:hAnsi="Times New Roman" w:cs="Times New Roman"/>
          <w:sz w:val="24"/>
          <w:szCs w:val="24"/>
        </w:rPr>
        <w:t xml:space="preserve">за сохранностью автомобильных дорог местного значения в границах населенных пунктов поселения  </w:t>
      </w:r>
      <w:r w:rsidRPr="0006572F">
        <w:rPr>
          <w:rFonts w:ascii="Times New Roman" w:hAnsi="Times New Roman" w:cs="Times New Roman"/>
          <w:sz w:val="24"/>
          <w:szCs w:val="24"/>
        </w:rPr>
        <w:t>об устранении выявленных нарушений обязательных требований или требований, установленных муниципальными правовыми актами.</w:t>
      </w:r>
    </w:p>
    <w:p w:rsidR="00FA7963" w:rsidRPr="00FA7963" w:rsidRDefault="00FA7963" w:rsidP="0006572F">
      <w:pPr>
        <w:widowControl w:val="0"/>
        <w:spacing w:after="0" w:line="240" w:lineRule="auto"/>
        <w:ind w:firstLine="851"/>
        <w:jc w:val="both"/>
        <w:rPr>
          <w:rFonts w:ascii="Times New Roman" w:hAnsi="Times New Roman" w:cs="Times New Roman"/>
          <w:b/>
          <w:sz w:val="24"/>
          <w:szCs w:val="24"/>
        </w:rPr>
      </w:pPr>
      <w:r w:rsidRPr="00FA7963">
        <w:rPr>
          <w:rFonts w:ascii="Times New Roman" w:hAnsi="Times New Roman" w:cs="Times New Roman"/>
          <w:b/>
          <w:sz w:val="24"/>
          <w:szCs w:val="24"/>
        </w:rPr>
        <w:t>1.8</w:t>
      </w:r>
      <w:r w:rsidR="0006572F" w:rsidRPr="00FA7963">
        <w:rPr>
          <w:rFonts w:ascii="Times New Roman" w:hAnsi="Times New Roman" w:cs="Times New Roman"/>
          <w:b/>
          <w:sz w:val="24"/>
          <w:szCs w:val="24"/>
        </w:rPr>
        <w:t>.</w:t>
      </w:r>
      <w:r w:rsidRPr="00FA7963">
        <w:rPr>
          <w:rFonts w:ascii="Times New Roman" w:hAnsi="Times New Roman" w:cs="Times New Roman"/>
          <w:b/>
          <w:sz w:val="24"/>
          <w:szCs w:val="24"/>
        </w:rPr>
        <w:t>Описание результата муниципального контроля.</w:t>
      </w:r>
    </w:p>
    <w:p w:rsidR="0006572F" w:rsidRPr="00FA7963" w:rsidRDefault="0006572F" w:rsidP="00FA7963">
      <w:pPr>
        <w:widowControl w:val="0"/>
        <w:spacing w:after="0" w:line="240" w:lineRule="auto"/>
        <w:ind w:firstLine="851"/>
        <w:jc w:val="both"/>
        <w:rPr>
          <w:rFonts w:ascii="Times New Roman" w:hAnsi="Times New Roman" w:cs="Times New Roman"/>
          <w:sz w:val="24"/>
          <w:szCs w:val="24"/>
        </w:rPr>
      </w:pPr>
      <w:r w:rsidRPr="0006572F">
        <w:rPr>
          <w:rFonts w:ascii="Times New Roman" w:hAnsi="Times New Roman" w:cs="Times New Roman"/>
          <w:sz w:val="24"/>
          <w:szCs w:val="24"/>
        </w:rPr>
        <w:t xml:space="preserve"> Результатом муниципального контроля за сохранностью автомобильных дорог </w:t>
      </w:r>
      <w:r w:rsidRPr="00FA7963">
        <w:rPr>
          <w:rFonts w:ascii="Times New Roman" w:hAnsi="Times New Roman" w:cs="Times New Roman"/>
          <w:sz w:val="24"/>
          <w:szCs w:val="24"/>
        </w:rPr>
        <w:t>местного значения в границах населенных пунктов поселения  является акт проверки и принятие мер в отношении фактов нарушений, выявленных при проведении проверки.</w:t>
      </w:r>
    </w:p>
    <w:p w:rsidR="00FA7963" w:rsidRPr="00FA7963" w:rsidRDefault="00FA7963" w:rsidP="00FA7963">
      <w:pPr>
        <w:widowControl w:val="0"/>
        <w:spacing w:after="0"/>
        <w:jc w:val="center"/>
        <w:rPr>
          <w:rFonts w:ascii="Times New Roman" w:hAnsi="Times New Roman" w:cs="Times New Roman"/>
          <w:b/>
          <w:sz w:val="28"/>
          <w:szCs w:val="28"/>
        </w:rPr>
      </w:pPr>
    </w:p>
    <w:p w:rsidR="003C1B14" w:rsidRDefault="003C1B14" w:rsidP="00FA7963">
      <w:pPr>
        <w:widowControl w:val="0"/>
        <w:spacing w:after="0"/>
        <w:jc w:val="center"/>
        <w:rPr>
          <w:rFonts w:ascii="Times New Roman" w:hAnsi="Times New Roman" w:cs="Times New Roman"/>
          <w:b/>
          <w:sz w:val="24"/>
          <w:szCs w:val="24"/>
        </w:rPr>
      </w:pPr>
      <w:r w:rsidRPr="00FA7963">
        <w:rPr>
          <w:rFonts w:ascii="Times New Roman" w:hAnsi="Times New Roman" w:cs="Times New Roman"/>
          <w:b/>
          <w:sz w:val="24"/>
          <w:szCs w:val="24"/>
        </w:rPr>
        <w:t xml:space="preserve">Раздел 2. Требования к порядку </w:t>
      </w:r>
      <w:r w:rsidR="00DA316D" w:rsidRPr="00FA7963">
        <w:rPr>
          <w:rFonts w:ascii="Times New Roman" w:hAnsi="Times New Roman" w:cs="Times New Roman"/>
          <w:b/>
          <w:sz w:val="24"/>
          <w:szCs w:val="24"/>
        </w:rPr>
        <w:t xml:space="preserve">осуществления муниципального контроля </w:t>
      </w:r>
    </w:p>
    <w:p w:rsidR="00FA7963" w:rsidRPr="00FA7963" w:rsidRDefault="00FA7963" w:rsidP="00FA7963">
      <w:pPr>
        <w:widowControl w:val="0"/>
        <w:spacing w:after="0"/>
        <w:jc w:val="center"/>
        <w:rPr>
          <w:rFonts w:ascii="Times New Roman" w:hAnsi="Times New Roman" w:cs="Times New Roman"/>
          <w:b/>
          <w:sz w:val="24"/>
          <w:szCs w:val="24"/>
        </w:rPr>
      </w:pPr>
    </w:p>
    <w:p w:rsidR="00ED4D44" w:rsidRPr="00FA7963" w:rsidRDefault="00ED4D44" w:rsidP="00FA7963">
      <w:pPr>
        <w:spacing w:after="0" w:line="240" w:lineRule="auto"/>
        <w:ind w:firstLine="709"/>
        <w:jc w:val="both"/>
        <w:rPr>
          <w:rFonts w:ascii="Times New Roman" w:hAnsi="Times New Roman" w:cs="Times New Roman"/>
          <w:sz w:val="24"/>
          <w:szCs w:val="24"/>
        </w:rPr>
      </w:pPr>
      <w:r w:rsidRPr="00FA7963">
        <w:rPr>
          <w:rFonts w:ascii="Times New Roman" w:hAnsi="Times New Roman" w:cs="Times New Roman"/>
          <w:sz w:val="24"/>
          <w:szCs w:val="24"/>
        </w:rPr>
        <w:t>2.1.     Порядок информирования о порядке исполнения муниципальной функции.</w:t>
      </w:r>
    </w:p>
    <w:p w:rsidR="00ED4D44" w:rsidRPr="003A3847" w:rsidRDefault="00ED4D44" w:rsidP="00FA7963">
      <w:pPr>
        <w:spacing w:after="0" w:line="240" w:lineRule="auto"/>
        <w:ind w:firstLine="709"/>
        <w:jc w:val="both"/>
        <w:rPr>
          <w:rFonts w:ascii="Times New Roman" w:hAnsi="Times New Roman" w:cs="Times New Roman"/>
          <w:bCs/>
          <w:sz w:val="24"/>
          <w:szCs w:val="24"/>
        </w:rPr>
      </w:pPr>
      <w:r w:rsidRPr="00FA7963">
        <w:rPr>
          <w:rFonts w:ascii="Times New Roman" w:hAnsi="Times New Roman" w:cs="Times New Roman"/>
          <w:sz w:val="24"/>
          <w:szCs w:val="24"/>
        </w:rPr>
        <w:t>2.1.1. Информация о порядке исполнения муниципальной функции предоставляется непосредственно в Администрации Подкаменского  сельского поселения, а также путем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 Подкаменского  сельского поселения, а также графиков личного приема граждан на официальном сайте Администрации  Подкаменского сельского</w:t>
      </w:r>
      <w:r w:rsidRPr="003A3847">
        <w:rPr>
          <w:rFonts w:ascii="Times New Roman" w:hAnsi="Times New Roman" w:cs="Times New Roman"/>
          <w:sz w:val="24"/>
          <w:szCs w:val="24"/>
        </w:rPr>
        <w:t xml:space="preserve"> поселения в сети Интернет .</w:t>
      </w:r>
    </w:p>
    <w:p w:rsidR="00ED4D44" w:rsidRPr="003A3847" w:rsidRDefault="00ED4D44" w:rsidP="00ED4D4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Pr="003A3847">
        <w:rPr>
          <w:rFonts w:ascii="Times New Roman" w:hAnsi="Times New Roman" w:cs="Times New Roman"/>
          <w:bCs/>
          <w:sz w:val="24"/>
          <w:szCs w:val="24"/>
        </w:rPr>
        <w:t xml:space="preserve">.1.2. Сведения о местонахождении и адресе Администрации </w:t>
      </w:r>
      <w:r w:rsidRPr="003A3847">
        <w:rPr>
          <w:rFonts w:ascii="Times New Roman" w:hAnsi="Times New Roman" w:cs="Times New Roman"/>
          <w:sz w:val="24"/>
          <w:szCs w:val="24"/>
        </w:rPr>
        <w:t xml:space="preserve">Подкаменского </w:t>
      </w:r>
      <w:r w:rsidRPr="003A3847">
        <w:rPr>
          <w:rFonts w:ascii="Times New Roman" w:hAnsi="Times New Roman" w:cs="Times New Roman"/>
          <w:bCs/>
          <w:sz w:val="24"/>
          <w:szCs w:val="24"/>
        </w:rPr>
        <w:t xml:space="preserve"> сельского поселения: п.Подкаменная. ул.Вокзальная. д.7а</w:t>
      </w:r>
    </w:p>
    <w:p w:rsidR="00ED4D44" w:rsidRPr="003A3847" w:rsidRDefault="00ED4D44" w:rsidP="00ED4D44">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pacing w:val="-1"/>
          <w:sz w:val="24"/>
          <w:szCs w:val="24"/>
        </w:rPr>
        <w:t>Почтовый адрес для направления письменных обращений: 666024,</w:t>
      </w:r>
      <w:r w:rsidRPr="003A3847">
        <w:rPr>
          <w:rFonts w:ascii="Times New Roman" w:hAnsi="Times New Roman" w:cs="Times New Roman"/>
          <w:spacing w:val="1"/>
          <w:sz w:val="24"/>
          <w:szCs w:val="24"/>
        </w:rPr>
        <w:t xml:space="preserve"> Россия, Иркутская область, Шелеховский район, п.Подкаменная, ул.Вокзальная, 7а.</w:t>
      </w:r>
    </w:p>
    <w:p w:rsidR="00ED4D44" w:rsidRPr="003A3847" w:rsidRDefault="00ED4D44" w:rsidP="00ED4D44">
      <w:pPr>
        <w:spacing w:after="0" w:line="240" w:lineRule="auto"/>
        <w:ind w:firstLine="709"/>
        <w:jc w:val="both"/>
        <w:rPr>
          <w:rFonts w:ascii="Times New Roman" w:hAnsi="Times New Roman" w:cs="Times New Roman"/>
          <w:spacing w:val="-3"/>
          <w:sz w:val="24"/>
          <w:szCs w:val="24"/>
        </w:rPr>
      </w:pPr>
      <w:r w:rsidRPr="003A3847">
        <w:rPr>
          <w:rFonts w:ascii="Times New Roman" w:hAnsi="Times New Roman" w:cs="Times New Roman"/>
          <w:spacing w:val="7"/>
          <w:sz w:val="24"/>
          <w:szCs w:val="24"/>
        </w:rPr>
        <w:t xml:space="preserve">Письменное обращение по электронной почте направляется по следующему </w:t>
      </w:r>
      <w:r w:rsidRPr="003A3847">
        <w:rPr>
          <w:rFonts w:ascii="Times New Roman" w:hAnsi="Times New Roman" w:cs="Times New Roman"/>
          <w:sz w:val="24"/>
          <w:szCs w:val="24"/>
        </w:rPr>
        <w:t>электронному адресу Администрации Подкаменского  сельского поселения</w:t>
      </w:r>
      <w:r w:rsidRPr="003A3847">
        <w:rPr>
          <w:rFonts w:ascii="Times New Roman" w:hAnsi="Times New Roman" w:cs="Times New Roman"/>
          <w:spacing w:val="-3"/>
          <w:sz w:val="24"/>
          <w:szCs w:val="24"/>
        </w:rPr>
        <w:t xml:space="preserve">: </w:t>
      </w:r>
      <w:r w:rsidRPr="003A3847">
        <w:rPr>
          <w:rFonts w:ascii="Times New Roman" w:eastAsia="Calibri" w:hAnsi="Times New Roman" w:cs="Times New Roman"/>
          <w:spacing w:val="-3"/>
          <w:sz w:val="24"/>
          <w:szCs w:val="24"/>
          <w:lang w:val="en-US"/>
        </w:rPr>
        <w:t>www</w:t>
      </w:r>
      <w:r w:rsidRPr="003A3847">
        <w:rPr>
          <w:rFonts w:ascii="Times New Roman" w:eastAsia="Calibri" w:hAnsi="Times New Roman" w:cs="Times New Roman"/>
          <w:spacing w:val="-3"/>
          <w:sz w:val="24"/>
          <w:szCs w:val="24"/>
        </w:rPr>
        <w:t>.</w:t>
      </w:r>
      <w:r w:rsidRPr="003A3847">
        <w:rPr>
          <w:rFonts w:ascii="Times New Roman" w:eastAsia="Calibri" w:hAnsi="Times New Roman" w:cs="Times New Roman"/>
          <w:spacing w:val="-3"/>
          <w:sz w:val="24"/>
          <w:szCs w:val="24"/>
          <w:lang w:val="en-US" w:eastAsia="zh-CN"/>
        </w:rPr>
        <w:t>podkamennaya</w:t>
      </w:r>
      <w:r w:rsidRPr="003A3847">
        <w:rPr>
          <w:rFonts w:ascii="Times New Roman" w:eastAsia="Calibri" w:hAnsi="Times New Roman" w:cs="Times New Roman"/>
          <w:spacing w:val="-3"/>
          <w:sz w:val="24"/>
          <w:szCs w:val="24"/>
          <w:lang w:eastAsia="zh-CN"/>
        </w:rPr>
        <w:t>@</w:t>
      </w:r>
      <w:r w:rsidRPr="003A3847">
        <w:rPr>
          <w:rFonts w:ascii="Times New Roman" w:eastAsia="Calibri" w:hAnsi="Times New Roman" w:cs="Times New Roman"/>
          <w:spacing w:val="-3"/>
          <w:sz w:val="24"/>
          <w:szCs w:val="24"/>
          <w:lang w:val="en-US" w:eastAsia="zh-CN"/>
        </w:rPr>
        <w:t>mail</w:t>
      </w:r>
      <w:r w:rsidRPr="003A3847">
        <w:rPr>
          <w:rFonts w:ascii="Times New Roman" w:eastAsia="Calibri" w:hAnsi="Times New Roman" w:cs="Times New Roman"/>
          <w:spacing w:val="-3"/>
          <w:sz w:val="24"/>
          <w:szCs w:val="24"/>
          <w:lang w:eastAsia="zh-CN"/>
        </w:rPr>
        <w:t>.</w:t>
      </w:r>
      <w:r w:rsidRPr="003A3847">
        <w:rPr>
          <w:rFonts w:ascii="Times New Roman" w:eastAsia="Calibri" w:hAnsi="Times New Roman" w:cs="Times New Roman"/>
          <w:spacing w:val="-3"/>
          <w:sz w:val="24"/>
          <w:szCs w:val="24"/>
          <w:lang w:val="en-US" w:eastAsia="zh-CN"/>
        </w:rPr>
        <w:t>ru</w:t>
      </w:r>
      <w:r w:rsidRPr="003A3847">
        <w:rPr>
          <w:rFonts w:ascii="Times New Roman" w:eastAsia="Calibri" w:hAnsi="Times New Roman" w:cs="Times New Roman"/>
          <w:spacing w:val="-3"/>
          <w:sz w:val="24"/>
          <w:szCs w:val="24"/>
        </w:rPr>
        <w:t xml:space="preserve"> </w:t>
      </w:r>
    </w:p>
    <w:p w:rsidR="00ED4D44" w:rsidRPr="003A3847" w:rsidRDefault="00ED4D44" w:rsidP="00ED4D4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w:t>
      </w:r>
      <w:r w:rsidRPr="003A3847">
        <w:rPr>
          <w:rFonts w:ascii="Times New Roman" w:hAnsi="Times New Roman" w:cs="Times New Roman"/>
          <w:bCs/>
          <w:sz w:val="24"/>
          <w:szCs w:val="24"/>
        </w:rPr>
        <w:t>.1.3. Информация об установленных для личного приема граждан днях и часах, контактных телефонах сообщается по телефонам и размещается на информационном стенде возле здания администрации</w:t>
      </w:r>
      <w:r w:rsidRPr="003A3847">
        <w:rPr>
          <w:rFonts w:ascii="Times New Roman" w:hAnsi="Times New Roman" w:cs="Times New Roman"/>
          <w:sz w:val="24"/>
          <w:szCs w:val="24"/>
        </w:rPr>
        <w:t xml:space="preserve"> Подкаменского </w:t>
      </w:r>
      <w:r w:rsidRPr="003A3847">
        <w:rPr>
          <w:rFonts w:ascii="Times New Roman" w:hAnsi="Times New Roman" w:cs="Times New Roman"/>
          <w:bCs/>
          <w:sz w:val="24"/>
          <w:szCs w:val="24"/>
        </w:rPr>
        <w:t xml:space="preserve"> муниципального образования.</w:t>
      </w:r>
    </w:p>
    <w:p w:rsidR="00ED4D44" w:rsidRPr="003A3847" w:rsidRDefault="00ED4D44" w:rsidP="00ED4D44">
      <w:pPr>
        <w:spacing w:after="0" w:line="240" w:lineRule="auto"/>
        <w:ind w:firstLine="709"/>
        <w:jc w:val="both"/>
        <w:rPr>
          <w:rFonts w:ascii="Times New Roman" w:eastAsia="Calibri" w:hAnsi="Times New Roman" w:cs="Times New Roman"/>
          <w:sz w:val="24"/>
          <w:szCs w:val="24"/>
        </w:rPr>
      </w:pPr>
      <w:r w:rsidRPr="003A3847">
        <w:rPr>
          <w:rFonts w:ascii="Times New Roman" w:eastAsia="Calibri" w:hAnsi="Times New Roman" w:cs="Times New Roman"/>
          <w:bCs/>
          <w:sz w:val="24"/>
          <w:szCs w:val="24"/>
        </w:rPr>
        <w:t xml:space="preserve">Часы работы Администрации: с понедельника по четверг с 9.00 до 18.00 часов, перерыв на обед с 13.00 до 14.00 часов, пятница с 9.00 до 13.00 часов. </w:t>
      </w:r>
      <w:r w:rsidRPr="003A3847">
        <w:rPr>
          <w:rFonts w:ascii="Times New Roman" w:eastAsia="Calibri" w:hAnsi="Times New Roman" w:cs="Times New Roman"/>
          <w:sz w:val="24"/>
          <w:szCs w:val="24"/>
        </w:rPr>
        <w:t>Выходные дни: суббота, воскресенье, нерабочие праздничные дни.</w:t>
      </w:r>
    </w:p>
    <w:p w:rsidR="00ED4D44" w:rsidRPr="003A3847" w:rsidRDefault="00ED4D44" w:rsidP="00ED4D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A3847">
        <w:rPr>
          <w:rFonts w:ascii="Times New Roman" w:hAnsi="Times New Roman" w:cs="Times New Roman"/>
          <w:sz w:val="24"/>
          <w:szCs w:val="24"/>
        </w:rPr>
        <w:t xml:space="preserve">.1.4. Информацию о порядке исполнения муниципальной функции предоставляет </w:t>
      </w:r>
      <w:r w:rsidR="001616B2">
        <w:rPr>
          <w:rFonts w:ascii="Times New Roman" w:hAnsi="Times New Roman" w:cs="Times New Roman"/>
          <w:sz w:val="24"/>
          <w:szCs w:val="24"/>
        </w:rPr>
        <w:t xml:space="preserve">ведущий </w:t>
      </w:r>
      <w:r w:rsidRPr="001616B2">
        <w:rPr>
          <w:rFonts w:ascii="Times New Roman" w:hAnsi="Times New Roman" w:cs="Times New Roman"/>
          <w:sz w:val="24"/>
          <w:szCs w:val="24"/>
        </w:rPr>
        <w:t>специалист</w:t>
      </w:r>
      <w:r w:rsidRPr="002A40DC">
        <w:rPr>
          <w:rFonts w:ascii="Times New Roman" w:hAnsi="Times New Roman" w:cs="Times New Roman"/>
          <w:color w:val="FF0000"/>
          <w:sz w:val="24"/>
          <w:szCs w:val="24"/>
        </w:rPr>
        <w:t xml:space="preserve"> </w:t>
      </w:r>
      <w:r w:rsidRPr="003A3847">
        <w:rPr>
          <w:rFonts w:ascii="Times New Roman" w:hAnsi="Times New Roman" w:cs="Times New Roman"/>
          <w:sz w:val="24"/>
          <w:szCs w:val="24"/>
        </w:rPr>
        <w:t>Администрации</w:t>
      </w:r>
      <w:r w:rsidR="001616B2" w:rsidRPr="001616B2">
        <w:rPr>
          <w:rFonts w:ascii="Times New Roman" w:hAnsi="Times New Roman" w:cs="Times New Roman"/>
          <w:sz w:val="24"/>
          <w:szCs w:val="24"/>
        </w:rPr>
        <w:t xml:space="preserve"> </w:t>
      </w:r>
      <w:r w:rsidR="001616B2">
        <w:rPr>
          <w:rFonts w:ascii="Times New Roman" w:hAnsi="Times New Roman" w:cs="Times New Roman"/>
          <w:sz w:val="24"/>
          <w:szCs w:val="24"/>
        </w:rPr>
        <w:t>Подкаменского сельского поселения</w:t>
      </w:r>
      <w:r w:rsidRPr="003A3847">
        <w:rPr>
          <w:rFonts w:ascii="Times New Roman" w:hAnsi="Times New Roman" w:cs="Times New Roman"/>
          <w:sz w:val="24"/>
          <w:szCs w:val="24"/>
        </w:rPr>
        <w:t>, на которого возложены обязанности по исполнению муниципальной функции по организации и осуществлению муниципального  контроля за сохранностью автомобильных дорог общего пользования местного значения в границах поселения   (далее специалист).   </w:t>
      </w:r>
    </w:p>
    <w:p w:rsidR="00ED4D44" w:rsidRPr="003A3847" w:rsidRDefault="00ED4D44" w:rsidP="00ED4D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A3847">
        <w:rPr>
          <w:rFonts w:ascii="Times New Roman" w:hAnsi="Times New Roman" w:cs="Times New Roman"/>
          <w:sz w:val="24"/>
          <w:szCs w:val="24"/>
        </w:rPr>
        <w:t>.1.5. Информирование заинтересованных лиц о порядке исполнения муниципальной функции:</w:t>
      </w:r>
    </w:p>
    <w:p w:rsidR="00ED4D44" w:rsidRPr="003A3847" w:rsidRDefault="00ED4D44" w:rsidP="00ED4D44">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в письменном виде;</w:t>
      </w:r>
    </w:p>
    <w:p w:rsidR="00ED4D44" w:rsidRPr="003A3847" w:rsidRDefault="00ED4D44" w:rsidP="00ED4D44">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при личном обращении заинтересованных лиц;</w:t>
      </w:r>
    </w:p>
    <w:p w:rsidR="00ED4D44" w:rsidRPr="003A3847" w:rsidRDefault="00ED4D44" w:rsidP="00ED4D44">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на официальном сайте Администрации Подкаменского  сельского поселения. </w:t>
      </w:r>
    </w:p>
    <w:p w:rsidR="00ED4D44" w:rsidRPr="003A3847" w:rsidRDefault="00ED4D44" w:rsidP="00ED4D4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A3847">
        <w:rPr>
          <w:rFonts w:ascii="Times New Roman" w:hAnsi="Times New Roman" w:cs="Times New Roman"/>
          <w:sz w:val="24"/>
          <w:szCs w:val="24"/>
        </w:rPr>
        <w:t>.1.6. Для обеспечения информирования о порядке исполнения муниципальной функции представляется следующая информация:</w:t>
      </w:r>
    </w:p>
    <w:p w:rsidR="00ED4D44" w:rsidRPr="003A3847" w:rsidRDefault="00ED4D44" w:rsidP="00ED4D44">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1) наименование уполномоченного органа, его должностных лиц, исполняющих муниципальную функцию;</w:t>
      </w:r>
    </w:p>
    <w:p w:rsidR="00ED4D44" w:rsidRPr="003A3847" w:rsidRDefault="00ED4D44" w:rsidP="00ED4D44">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2) почтовый адрес уполномоченного органа;</w:t>
      </w:r>
    </w:p>
    <w:p w:rsidR="00ED4D44" w:rsidRPr="003A3847" w:rsidRDefault="00ED4D44" w:rsidP="00ED4D44">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3) номера телефонов, адреса электронной почты уполномоченного органа, должностных лиц;</w:t>
      </w:r>
    </w:p>
    <w:p w:rsidR="00ED4D44" w:rsidRPr="003A3847" w:rsidRDefault="00ED4D44" w:rsidP="00ED4D44">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4) график (режим) работы уполномоченного органа, должностных лиц;</w:t>
      </w:r>
    </w:p>
    <w:p w:rsidR="00ED4D44" w:rsidRPr="003A3847" w:rsidRDefault="00ED4D44" w:rsidP="00ED4D44">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5) перечень оснований, при наличии которых муниципальная функция не исполняется;</w:t>
      </w:r>
    </w:p>
    <w:p w:rsidR="00ED4D44" w:rsidRPr="003A3847" w:rsidRDefault="00ED4D44" w:rsidP="00ED4D44">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lastRenderedPageBreak/>
        <w:t>6) порядок обжалования актов (решений) уполномоченного органа,  действий или бездействия его должностных лиц;</w:t>
      </w:r>
    </w:p>
    <w:p w:rsidR="00ED4D44" w:rsidRPr="003A3847" w:rsidRDefault="00ED4D44" w:rsidP="00ED4D44">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7) перечень и извлечения из нормативных правовых актов, регулирующих исполнение муниципальной функции.</w:t>
      </w:r>
    </w:p>
    <w:p w:rsidR="00ED4D44" w:rsidRPr="003A3847" w:rsidRDefault="00ED4D44" w:rsidP="00ED4D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A3847">
        <w:rPr>
          <w:rFonts w:ascii="Times New Roman" w:hAnsi="Times New Roman" w:cs="Times New Roman"/>
          <w:sz w:val="24"/>
          <w:szCs w:val="24"/>
        </w:rPr>
        <w:t>.1.7. Требования к местам для приема граждан.</w:t>
      </w:r>
    </w:p>
    <w:p w:rsidR="00ED4D44" w:rsidRPr="003A3847" w:rsidRDefault="00ED4D44" w:rsidP="00ED4D44">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Прием граждан </w:t>
      </w:r>
      <w:r w:rsidR="001616B2">
        <w:rPr>
          <w:rFonts w:ascii="Times New Roman" w:hAnsi="Times New Roman" w:cs="Times New Roman"/>
          <w:sz w:val="24"/>
          <w:szCs w:val="24"/>
        </w:rPr>
        <w:t xml:space="preserve">ведущим </w:t>
      </w:r>
      <w:r w:rsidRPr="001616B2">
        <w:rPr>
          <w:rFonts w:ascii="Times New Roman" w:hAnsi="Times New Roman" w:cs="Times New Roman"/>
          <w:sz w:val="24"/>
          <w:szCs w:val="24"/>
        </w:rPr>
        <w:t>специалистом А</w:t>
      </w:r>
      <w:r w:rsidRPr="003A3847">
        <w:rPr>
          <w:rFonts w:ascii="Times New Roman" w:hAnsi="Times New Roman" w:cs="Times New Roman"/>
          <w:sz w:val="24"/>
          <w:szCs w:val="24"/>
        </w:rPr>
        <w:t xml:space="preserve">дминистрации </w:t>
      </w:r>
      <w:r w:rsidR="001616B2">
        <w:rPr>
          <w:rFonts w:ascii="Times New Roman" w:hAnsi="Times New Roman" w:cs="Times New Roman"/>
          <w:sz w:val="24"/>
          <w:szCs w:val="24"/>
        </w:rPr>
        <w:t>Подкаменского сельского поселения</w:t>
      </w:r>
      <w:r w:rsidR="001616B2" w:rsidRPr="003A3847">
        <w:rPr>
          <w:rFonts w:ascii="Times New Roman" w:hAnsi="Times New Roman" w:cs="Times New Roman"/>
          <w:sz w:val="24"/>
          <w:szCs w:val="24"/>
        </w:rPr>
        <w:t xml:space="preserve"> </w:t>
      </w:r>
      <w:r w:rsidRPr="003A3847">
        <w:rPr>
          <w:rFonts w:ascii="Times New Roman" w:hAnsi="Times New Roman" w:cs="Times New Roman"/>
          <w:sz w:val="24"/>
          <w:szCs w:val="24"/>
        </w:rPr>
        <w:t>осуществляется в помещении Администрации поселения.</w:t>
      </w:r>
    </w:p>
    <w:p w:rsidR="00ED4D44" w:rsidRPr="003A3847" w:rsidRDefault="00ED4D44" w:rsidP="00ED4D44">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Место для приема гражданина должно быть снабжено стулом, иметь место для написания и размещения документов, заявлений.</w:t>
      </w:r>
    </w:p>
    <w:p w:rsidR="00ED4D44" w:rsidRPr="003A3847" w:rsidRDefault="00ED4D44" w:rsidP="00ED4D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A3847">
        <w:rPr>
          <w:rFonts w:ascii="Times New Roman" w:hAnsi="Times New Roman" w:cs="Times New Roman"/>
          <w:sz w:val="24"/>
          <w:szCs w:val="24"/>
        </w:rPr>
        <w:t>.1.8. Основными требованиями к информированию о порядке исполнения муниципальной функции являются достоверность представляемой информации, четкость в изложении и полнота информирования.</w:t>
      </w:r>
    </w:p>
    <w:p w:rsidR="00ED4D44" w:rsidRPr="003A3847" w:rsidRDefault="00ED4D44" w:rsidP="00ED4D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A3847">
        <w:rPr>
          <w:rFonts w:ascii="Times New Roman" w:hAnsi="Times New Roman" w:cs="Times New Roman"/>
          <w:sz w:val="24"/>
          <w:szCs w:val="24"/>
        </w:rPr>
        <w:t xml:space="preserve">.1.9. Устное информирование о порядке исполнения муниципальной функции обеспечивается </w:t>
      </w:r>
      <w:r w:rsidR="001616B2">
        <w:rPr>
          <w:rFonts w:ascii="Times New Roman" w:hAnsi="Times New Roman" w:cs="Times New Roman"/>
          <w:sz w:val="24"/>
          <w:szCs w:val="24"/>
        </w:rPr>
        <w:t xml:space="preserve">ведущим </w:t>
      </w:r>
      <w:r w:rsidRPr="001616B2">
        <w:rPr>
          <w:rFonts w:ascii="Times New Roman" w:hAnsi="Times New Roman" w:cs="Times New Roman"/>
          <w:sz w:val="24"/>
          <w:szCs w:val="24"/>
        </w:rPr>
        <w:t xml:space="preserve">специалистом </w:t>
      </w:r>
      <w:r w:rsidRPr="003A3847">
        <w:rPr>
          <w:rFonts w:ascii="Times New Roman" w:hAnsi="Times New Roman" w:cs="Times New Roman"/>
          <w:sz w:val="24"/>
          <w:szCs w:val="24"/>
        </w:rPr>
        <w:t>Администрации</w:t>
      </w:r>
      <w:r w:rsidR="001616B2" w:rsidRPr="001616B2">
        <w:rPr>
          <w:rFonts w:ascii="Times New Roman" w:hAnsi="Times New Roman" w:cs="Times New Roman"/>
          <w:sz w:val="24"/>
          <w:szCs w:val="24"/>
        </w:rPr>
        <w:t xml:space="preserve"> </w:t>
      </w:r>
      <w:r w:rsidR="001616B2">
        <w:rPr>
          <w:rFonts w:ascii="Times New Roman" w:hAnsi="Times New Roman" w:cs="Times New Roman"/>
          <w:sz w:val="24"/>
          <w:szCs w:val="24"/>
        </w:rPr>
        <w:t>Подкаменского сельского поселения</w:t>
      </w:r>
      <w:r w:rsidRPr="003A3847">
        <w:rPr>
          <w:rFonts w:ascii="Times New Roman" w:hAnsi="Times New Roman" w:cs="Times New Roman"/>
          <w:sz w:val="24"/>
          <w:szCs w:val="24"/>
        </w:rPr>
        <w:t xml:space="preserve"> лично и/или по телефону. При ответе на телефонные звонки </w:t>
      </w:r>
      <w:r w:rsidR="001616B2" w:rsidRPr="001616B2">
        <w:rPr>
          <w:rFonts w:ascii="Times New Roman" w:hAnsi="Times New Roman" w:cs="Times New Roman"/>
          <w:color w:val="000000" w:themeColor="text1"/>
          <w:sz w:val="24"/>
          <w:szCs w:val="24"/>
        </w:rPr>
        <w:t xml:space="preserve">ведущий </w:t>
      </w:r>
      <w:r w:rsidRPr="001616B2">
        <w:rPr>
          <w:rFonts w:ascii="Times New Roman" w:hAnsi="Times New Roman" w:cs="Times New Roman"/>
          <w:color w:val="000000" w:themeColor="text1"/>
          <w:sz w:val="24"/>
          <w:szCs w:val="24"/>
        </w:rPr>
        <w:t>специалист</w:t>
      </w:r>
      <w:r w:rsidRPr="002A40DC">
        <w:rPr>
          <w:rFonts w:ascii="Times New Roman" w:hAnsi="Times New Roman" w:cs="Times New Roman"/>
          <w:color w:val="FF0000"/>
          <w:sz w:val="24"/>
          <w:szCs w:val="24"/>
        </w:rPr>
        <w:t xml:space="preserve"> </w:t>
      </w:r>
      <w:r w:rsidRPr="003A3847">
        <w:rPr>
          <w:rFonts w:ascii="Times New Roman" w:hAnsi="Times New Roman" w:cs="Times New Roman"/>
          <w:sz w:val="24"/>
          <w:szCs w:val="24"/>
        </w:rPr>
        <w:t xml:space="preserve">Администрации </w:t>
      </w:r>
      <w:r w:rsidR="001616B2">
        <w:rPr>
          <w:rFonts w:ascii="Times New Roman" w:hAnsi="Times New Roman" w:cs="Times New Roman"/>
          <w:sz w:val="24"/>
          <w:szCs w:val="24"/>
        </w:rPr>
        <w:t>Подкаменского сельского поселения</w:t>
      </w:r>
      <w:r w:rsidR="001616B2" w:rsidRPr="003A3847">
        <w:rPr>
          <w:rFonts w:ascii="Times New Roman" w:hAnsi="Times New Roman" w:cs="Times New Roman"/>
          <w:sz w:val="24"/>
          <w:szCs w:val="24"/>
        </w:rPr>
        <w:t xml:space="preserve"> </w:t>
      </w:r>
      <w:r w:rsidRPr="003A3847">
        <w:rPr>
          <w:rFonts w:ascii="Times New Roman" w:hAnsi="Times New Roman" w:cs="Times New Roman"/>
          <w:sz w:val="24"/>
          <w:szCs w:val="24"/>
        </w:rPr>
        <w:t>должен назвать фамилию, имя, отчество, занимаемую должность и предложить обратившемуся представиться и изложить суть вопроса.</w:t>
      </w:r>
    </w:p>
    <w:p w:rsidR="00ED4D44" w:rsidRPr="003A3847" w:rsidRDefault="00ED4D44" w:rsidP="00ED4D44">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При невозможности </w:t>
      </w:r>
      <w:r w:rsidR="001616B2">
        <w:rPr>
          <w:rFonts w:ascii="Times New Roman" w:hAnsi="Times New Roman" w:cs="Times New Roman"/>
          <w:sz w:val="24"/>
          <w:szCs w:val="24"/>
        </w:rPr>
        <w:t xml:space="preserve">ведущего </w:t>
      </w:r>
      <w:r w:rsidRPr="001616B2">
        <w:rPr>
          <w:rFonts w:ascii="Times New Roman" w:hAnsi="Times New Roman" w:cs="Times New Roman"/>
          <w:sz w:val="24"/>
          <w:szCs w:val="24"/>
        </w:rPr>
        <w:t>специалиста</w:t>
      </w:r>
      <w:r w:rsidR="001616B2" w:rsidRPr="001616B2">
        <w:rPr>
          <w:rFonts w:ascii="Times New Roman" w:hAnsi="Times New Roman" w:cs="Times New Roman"/>
          <w:sz w:val="24"/>
          <w:szCs w:val="24"/>
        </w:rPr>
        <w:t xml:space="preserve"> </w:t>
      </w:r>
      <w:r w:rsidR="001616B2">
        <w:rPr>
          <w:rFonts w:ascii="Times New Roman" w:hAnsi="Times New Roman" w:cs="Times New Roman"/>
          <w:sz w:val="24"/>
          <w:szCs w:val="24"/>
        </w:rPr>
        <w:t>Подкаменского сельского поселения</w:t>
      </w:r>
      <w:r w:rsidRPr="003A3847">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 Время разговора не должно превышать 10 минут. </w:t>
      </w:r>
    </w:p>
    <w:p w:rsidR="00ED4D44" w:rsidRPr="003A3847" w:rsidRDefault="00ED4D44" w:rsidP="00ED4D44">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ED4D44" w:rsidRPr="003A3847" w:rsidRDefault="00ED4D44" w:rsidP="00ED4D44">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В случае если вопрос требует дополнительного времени для подготовки ответа, </w:t>
      </w:r>
      <w:r w:rsidR="001616B2">
        <w:rPr>
          <w:rFonts w:ascii="Times New Roman" w:hAnsi="Times New Roman" w:cs="Times New Roman"/>
          <w:sz w:val="24"/>
          <w:szCs w:val="24"/>
        </w:rPr>
        <w:t xml:space="preserve">ведущий </w:t>
      </w:r>
      <w:r w:rsidRPr="001616B2">
        <w:rPr>
          <w:rFonts w:ascii="Times New Roman" w:hAnsi="Times New Roman" w:cs="Times New Roman"/>
          <w:sz w:val="24"/>
          <w:szCs w:val="24"/>
        </w:rPr>
        <w:t>специалист</w:t>
      </w:r>
      <w:r w:rsidRPr="002A40DC">
        <w:rPr>
          <w:rFonts w:ascii="Times New Roman" w:hAnsi="Times New Roman" w:cs="Times New Roman"/>
          <w:color w:val="FF0000"/>
          <w:sz w:val="24"/>
          <w:szCs w:val="24"/>
        </w:rPr>
        <w:t xml:space="preserve"> </w:t>
      </w:r>
      <w:r w:rsidRPr="003A3847">
        <w:rPr>
          <w:rFonts w:ascii="Times New Roman" w:hAnsi="Times New Roman" w:cs="Times New Roman"/>
          <w:sz w:val="24"/>
          <w:szCs w:val="24"/>
        </w:rPr>
        <w:t xml:space="preserve">Администрации </w:t>
      </w:r>
      <w:r w:rsidR="001616B2">
        <w:rPr>
          <w:rFonts w:ascii="Times New Roman" w:hAnsi="Times New Roman" w:cs="Times New Roman"/>
          <w:sz w:val="24"/>
          <w:szCs w:val="24"/>
        </w:rPr>
        <w:t>Подкаменского сельского поселения</w:t>
      </w:r>
      <w:r w:rsidR="001616B2" w:rsidRPr="003A3847">
        <w:rPr>
          <w:rFonts w:ascii="Times New Roman" w:hAnsi="Times New Roman" w:cs="Times New Roman"/>
          <w:sz w:val="24"/>
          <w:szCs w:val="24"/>
        </w:rPr>
        <w:t xml:space="preserve"> </w:t>
      </w:r>
      <w:r w:rsidRPr="003A3847">
        <w:rPr>
          <w:rFonts w:ascii="Times New Roman" w:hAnsi="Times New Roman" w:cs="Times New Roman"/>
          <w:sz w:val="24"/>
          <w:szCs w:val="24"/>
        </w:rPr>
        <w:t>должен предложить изложить свой вопрос в письменном виде, одновременно проинформировав о сроке подготовки ответа на письменный запрос.</w:t>
      </w:r>
    </w:p>
    <w:p w:rsidR="00ED4D44" w:rsidRPr="003A3847" w:rsidRDefault="00ED4D44" w:rsidP="00ED4D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A3847">
        <w:rPr>
          <w:rFonts w:ascii="Times New Roman" w:hAnsi="Times New Roman" w:cs="Times New Roman"/>
          <w:sz w:val="24"/>
          <w:szCs w:val="24"/>
        </w:rPr>
        <w:t>.1.10. На информационных стендах Администрации Подкаменского сельского поселения содержится следующая информация:</w:t>
      </w:r>
    </w:p>
    <w:p w:rsidR="00ED4D44" w:rsidRPr="003A3847" w:rsidRDefault="00ED4D44" w:rsidP="00ED4D44">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-местонахождение, график (режим) работы, номера телефонов, адрес электронной почты и официального сайта;</w:t>
      </w:r>
    </w:p>
    <w:p w:rsidR="00ED4D44" w:rsidRPr="003A3847" w:rsidRDefault="00ED4D44" w:rsidP="00ED4D44">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исполнение муниципальной функции;</w:t>
      </w:r>
    </w:p>
    <w:p w:rsidR="00ED4D44" w:rsidRPr="003A3847" w:rsidRDefault="00ED4D44" w:rsidP="00ED4D44">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-порядок обжалования принимаемых в ходе исполнения муниципальной функции решений, действий или бездействия должностных лиц.</w:t>
      </w:r>
    </w:p>
    <w:p w:rsidR="00ED4D44" w:rsidRPr="003A3847" w:rsidRDefault="00ED4D44" w:rsidP="00ED4D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A3847">
        <w:rPr>
          <w:rFonts w:ascii="Times New Roman" w:hAnsi="Times New Roman" w:cs="Times New Roman"/>
          <w:sz w:val="24"/>
          <w:szCs w:val="24"/>
        </w:rPr>
        <w:t xml:space="preserve">.1.11. Адрес месторасположения, телефон для справок и консультаций по вопросам исполнения муниципальной функции, сведения о графике (режиме) работы </w:t>
      </w:r>
      <w:r w:rsidR="001616B2">
        <w:rPr>
          <w:rFonts w:ascii="Times New Roman" w:hAnsi="Times New Roman" w:cs="Times New Roman"/>
          <w:sz w:val="24"/>
          <w:szCs w:val="24"/>
        </w:rPr>
        <w:t xml:space="preserve">ведущего </w:t>
      </w:r>
      <w:r w:rsidRPr="003A3847">
        <w:rPr>
          <w:rFonts w:ascii="Times New Roman" w:hAnsi="Times New Roman" w:cs="Times New Roman"/>
          <w:sz w:val="24"/>
          <w:szCs w:val="24"/>
        </w:rPr>
        <w:t xml:space="preserve">специалиста </w:t>
      </w:r>
      <w:r w:rsidR="001616B2">
        <w:rPr>
          <w:rFonts w:ascii="Times New Roman" w:hAnsi="Times New Roman" w:cs="Times New Roman"/>
          <w:sz w:val="24"/>
          <w:szCs w:val="24"/>
        </w:rPr>
        <w:t>администрации Подкаменского сельского поселения</w:t>
      </w:r>
      <w:r w:rsidR="001616B2" w:rsidRPr="003A3847">
        <w:rPr>
          <w:rFonts w:ascii="Times New Roman" w:hAnsi="Times New Roman" w:cs="Times New Roman"/>
          <w:sz w:val="24"/>
          <w:szCs w:val="24"/>
        </w:rPr>
        <w:t xml:space="preserve"> </w:t>
      </w:r>
      <w:r w:rsidRPr="003A3847">
        <w:rPr>
          <w:rFonts w:ascii="Times New Roman" w:hAnsi="Times New Roman" w:cs="Times New Roman"/>
          <w:sz w:val="24"/>
          <w:szCs w:val="24"/>
        </w:rPr>
        <w:t>сообщаются по телефонам: (39550) 2-81-20.</w:t>
      </w:r>
    </w:p>
    <w:p w:rsidR="00ED4D44" w:rsidRPr="003A3847" w:rsidRDefault="00ED4D44" w:rsidP="00ED4D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A3847">
        <w:rPr>
          <w:rFonts w:ascii="Times New Roman" w:hAnsi="Times New Roman" w:cs="Times New Roman"/>
          <w:sz w:val="24"/>
          <w:szCs w:val="24"/>
        </w:rPr>
        <w:t xml:space="preserve">.2. </w:t>
      </w:r>
      <w:r w:rsidRPr="003A3847">
        <w:rPr>
          <w:rFonts w:ascii="Times New Roman" w:hAnsi="Times New Roman" w:cs="Times New Roman"/>
          <w:iCs/>
          <w:sz w:val="24"/>
          <w:szCs w:val="24"/>
        </w:rPr>
        <w:t>Порядок получения консультаций об исполнении муниципальной функции.</w:t>
      </w:r>
    </w:p>
    <w:p w:rsidR="00ED4D44" w:rsidRPr="003A3847" w:rsidRDefault="00ED4D44" w:rsidP="00ED4D44">
      <w:pPr>
        <w:spacing w:after="0" w:line="240" w:lineRule="auto"/>
        <w:ind w:firstLine="709"/>
        <w:jc w:val="both"/>
        <w:rPr>
          <w:rFonts w:ascii="Times New Roman" w:hAnsi="Times New Roman" w:cs="Times New Roman"/>
          <w:i/>
          <w:iCs/>
          <w:sz w:val="24"/>
          <w:szCs w:val="24"/>
        </w:rPr>
      </w:pPr>
      <w:r>
        <w:rPr>
          <w:rFonts w:ascii="Times New Roman" w:hAnsi="Times New Roman" w:cs="Times New Roman"/>
          <w:spacing w:val="5"/>
          <w:sz w:val="24"/>
          <w:szCs w:val="24"/>
        </w:rPr>
        <w:t>2</w:t>
      </w:r>
      <w:r w:rsidRPr="003A3847">
        <w:rPr>
          <w:rFonts w:ascii="Times New Roman" w:hAnsi="Times New Roman" w:cs="Times New Roman"/>
          <w:spacing w:val="5"/>
          <w:sz w:val="24"/>
          <w:szCs w:val="24"/>
        </w:rPr>
        <w:t xml:space="preserve">.2.1. Консультации (справки) по вопросам исполнения муниципальной функции </w:t>
      </w:r>
      <w:r w:rsidRPr="003A3847">
        <w:rPr>
          <w:rFonts w:ascii="Times New Roman" w:hAnsi="Times New Roman" w:cs="Times New Roman"/>
          <w:spacing w:val="-1"/>
          <w:sz w:val="24"/>
          <w:szCs w:val="24"/>
        </w:rPr>
        <w:t xml:space="preserve">предоставляются </w:t>
      </w:r>
      <w:r w:rsidR="001616B2">
        <w:rPr>
          <w:rFonts w:ascii="Times New Roman" w:hAnsi="Times New Roman" w:cs="Times New Roman"/>
          <w:spacing w:val="-1"/>
          <w:sz w:val="24"/>
          <w:szCs w:val="24"/>
        </w:rPr>
        <w:t xml:space="preserve">ведущим </w:t>
      </w:r>
      <w:r w:rsidRPr="003A3847">
        <w:rPr>
          <w:rFonts w:ascii="Times New Roman" w:hAnsi="Times New Roman" w:cs="Times New Roman"/>
          <w:sz w:val="24"/>
          <w:szCs w:val="24"/>
        </w:rPr>
        <w:t>специалистом Администрации</w:t>
      </w:r>
      <w:r w:rsidR="001616B2" w:rsidRPr="001616B2">
        <w:rPr>
          <w:rFonts w:ascii="Times New Roman" w:hAnsi="Times New Roman" w:cs="Times New Roman"/>
          <w:sz w:val="24"/>
          <w:szCs w:val="24"/>
        </w:rPr>
        <w:t xml:space="preserve"> </w:t>
      </w:r>
      <w:r w:rsidR="001616B2">
        <w:rPr>
          <w:rFonts w:ascii="Times New Roman" w:hAnsi="Times New Roman" w:cs="Times New Roman"/>
          <w:sz w:val="24"/>
          <w:szCs w:val="24"/>
        </w:rPr>
        <w:t>Подкаменского сельского поселения</w:t>
      </w:r>
      <w:r w:rsidRPr="003A3847">
        <w:rPr>
          <w:rFonts w:ascii="Times New Roman" w:hAnsi="Times New Roman" w:cs="Times New Roman"/>
          <w:sz w:val="24"/>
          <w:szCs w:val="24"/>
        </w:rPr>
        <w:t>.</w:t>
      </w:r>
      <w:r w:rsidRPr="003A3847">
        <w:rPr>
          <w:rFonts w:ascii="Times New Roman" w:hAnsi="Times New Roman" w:cs="Times New Roman"/>
          <w:spacing w:val="-1"/>
          <w:sz w:val="24"/>
          <w:szCs w:val="24"/>
        </w:rPr>
        <w:t xml:space="preserve">  </w:t>
      </w:r>
    </w:p>
    <w:p w:rsidR="00ED4D44" w:rsidRPr="003A3847" w:rsidRDefault="00ED4D44" w:rsidP="00ED4D44">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1"/>
          <w:sz w:val="24"/>
          <w:szCs w:val="24"/>
        </w:rPr>
        <w:t>2</w:t>
      </w:r>
      <w:r w:rsidRPr="003A3847">
        <w:rPr>
          <w:rFonts w:ascii="Times New Roman" w:hAnsi="Times New Roman" w:cs="Times New Roman"/>
          <w:spacing w:val="1"/>
          <w:sz w:val="24"/>
          <w:szCs w:val="24"/>
        </w:rPr>
        <w:t xml:space="preserve">.2.2. Консультации предоставляются при личном обращении, посредством </w:t>
      </w:r>
      <w:r w:rsidRPr="003A3847">
        <w:rPr>
          <w:rFonts w:ascii="Times New Roman" w:hAnsi="Times New Roman" w:cs="Times New Roman"/>
          <w:sz w:val="24"/>
          <w:szCs w:val="24"/>
        </w:rPr>
        <w:t>телефонной связи или электронной почты.</w:t>
      </w:r>
    </w:p>
    <w:p w:rsidR="00ED4D44" w:rsidRPr="003A3847" w:rsidRDefault="00ED4D44" w:rsidP="00ED4D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A3847">
        <w:rPr>
          <w:rFonts w:ascii="Times New Roman" w:hAnsi="Times New Roman" w:cs="Times New Roman"/>
          <w:sz w:val="24"/>
          <w:szCs w:val="24"/>
        </w:rPr>
        <w:t>.2.3. Перечень оснований для приостановления исполнения муниципальной функции.</w:t>
      </w:r>
    </w:p>
    <w:p w:rsidR="00ED4D44" w:rsidRDefault="00ED4D44" w:rsidP="00ED4D44">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Основанием для приостановления исполнения муниципальной функции являются нарушения действующего законодательства Российской Федерации, нормативных </w:t>
      </w:r>
      <w:r w:rsidRPr="003A3847">
        <w:rPr>
          <w:rFonts w:ascii="Times New Roman" w:hAnsi="Times New Roman" w:cs="Times New Roman"/>
          <w:sz w:val="24"/>
          <w:szCs w:val="24"/>
        </w:rPr>
        <w:lastRenderedPageBreak/>
        <w:t>правовых актов Иркутской области, муниципальных правовых актов Подкаменского  муниципального образования, исполнителем при проведении муниципального контроля за сохранностью автомобильных дорог местного значения в границах поселения.</w:t>
      </w:r>
    </w:p>
    <w:p w:rsidR="00580932" w:rsidRPr="009C67AD" w:rsidRDefault="00580932" w:rsidP="009C67AD">
      <w:pPr>
        <w:spacing w:after="0" w:line="240" w:lineRule="auto"/>
        <w:ind w:firstLine="709"/>
        <w:jc w:val="both"/>
        <w:rPr>
          <w:rFonts w:ascii="Times New Roman" w:hAnsi="Times New Roman" w:cs="Times New Roman"/>
          <w:sz w:val="24"/>
          <w:szCs w:val="24"/>
        </w:rPr>
      </w:pPr>
      <w:r w:rsidRPr="009C67AD">
        <w:rPr>
          <w:rFonts w:ascii="Times New Roman" w:hAnsi="Times New Roman" w:cs="Times New Roman"/>
          <w:sz w:val="24"/>
          <w:szCs w:val="24"/>
        </w:rPr>
        <w:t>2.3.Срок осуществления муниципального контроля</w:t>
      </w:r>
    </w:p>
    <w:p w:rsidR="000E7E94" w:rsidRPr="000E7E94" w:rsidRDefault="000E7E94" w:rsidP="009C67AD">
      <w:pPr>
        <w:pStyle w:val="formattext"/>
        <w:spacing w:before="0" w:beforeAutospacing="0" w:after="0" w:afterAutospacing="0"/>
        <w:jc w:val="both"/>
        <w:rPr>
          <w:rStyle w:val="comment"/>
        </w:rPr>
      </w:pPr>
      <w:r w:rsidRPr="000E7E94">
        <w:t xml:space="preserve">            2.3.1. Срок проведения каждой из проверок, предусмотренных пунктами 3.6 и 3.7  настоящего регламента, не может превышать двадцать рабочих дней.</w:t>
      </w:r>
      <w:r w:rsidRPr="000E7E94">
        <w:b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0E7E94">
        <w:rPr>
          <w:rStyle w:val="comment"/>
        </w:rPr>
        <w:t xml:space="preserve"> </w:t>
      </w:r>
    </w:p>
    <w:p w:rsidR="000E7E94" w:rsidRPr="000E7E94" w:rsidRDefault="000E7E94" w:rsidP="009C67AD">
      <w:pPr>
        <w:adjustRightInd w:val="0"/>
        <w:spacing w:after="0" w:line="240" w:lineRule="auto"/>
        <w:ind w:firstLine="709"/>
        <w:jc w:val="both"/>
        <w:rPr>
          <w:rFonts w:ascii="Times New Roman" w:hAnsi="Times New Roman" w:cs="Times New Roman"/>
          <w:color w:val="000000"/>
          <w:sz w:val="24"/>
          <w:szCs w:val="24"/>
          <w:shd w:val="clear" w:color="auto" w:fill="FFFFFF"/>
        </w:rPr>
      </w:pPr>
      <w:r w:rsidRPr="000E7E94">
        <w:rPr>
          <w:rFonts w:ascii="Times New Roman" w:hAnsi="Times New Roman" w:cs="Times New Roman"/>
          <w:color w:val="000000"/>
          <w:sz w:val="24"/>
          <w:szCs w:val="24"/>
          <w:shd w:val="clear" w:color="auto" w:fill="FFFFFF"/>
        </w:rPr>
        <w:t>2.3.2.В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9C67AD" w:rsidRDefault="009C67AD" w:rsidP="009C67AD">
      <w:pPr>
        <w:widowControl w:val="0"/>
        <w:spacing w:after="0" w:line="240" w:lineRule="auto"/>
        <w:jc w:val="center"/>
        <w:rPr>
          <w:rFonts w:ascii="Times New Roman" w:hAnsi="Times New Roman" w:cs="Times New Roman"/>
          <w:b/>
          <w:sz w:val="24"/>
          <w:szCs w:val="24"/>
        </w:rPr>
      </w:pPr>
    </w:p>
    <w:p w:rsidR="00B801AB" w:rsidRDefault="00B801AB" w:rsidP="009C67AD">
      <w:pPr>
        <w:widowControl w:val="0"/>
        <w:spacing w:after="0" w:line="240" w:lineRule="auto"/>
        <w:jc w:val="center"/>
        <w:rPr>
          <w:rFonts w:ascii="Times New Roman" w:hAnsi="Times New Roman" w:cs="Times New Roman"/>
          <w:b/>
          <w:sz w:val="24"/>
          <w:szCs w:val="24"/>
        </w:rPr>
      </w:pPr>
      <w:r w:rsidRPr="00FA7963">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w:t>
      </w:r>
    </w:p>
    <w:p w:rsidR="009C67AD" w:rsidRPr="00FA7963" w:rsidRDefault="009C67AD" w:rsidP="009C67AD">
      <w:pPr>
        <w:widowControl w:val="0"/>
        <w:spacing w:after="0" w:line="240" w:lineRule="auto"/>
        <w:jc w:val="center"/>
        <w:rPr>
          <w:rFonts w:ascii="Times New Roman" w:hAnsi="Times New Roman" w:cs="Times New Roman"/>
          <w:b/>
          <w:sz w:val="24"/>
          <w:szCs w:val="24"/>
        </w:rPr>
      </w:pPr>
    </w:p>
    <w:p w:rsidR="00DC0E03" w:rsidRPr="00DC0E03" w:rsidRDefault="00DC0E03" w:rsidP="009C67AD">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3.1. Описание последовательности действий при исполнении муниципальной функции.</w:t>
      </w:r>
    </w:p>
    <w:p w:rsidR="00DC0E03" w:rsidRPr="00DC0E03" w:rsidRDefault="00DC0E03" w:rsidP="009C67AD">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3.1.1. Исполнение муниципальной функции включает в себя следующие административные процедуры:</w:t>
      </w:r>
    </w:p>
    <w:p w:rsidR="00DC0E03" w:rsidRPr="00DC0E03" w:rsidRDefault="00DC0E03" w:rsidP="00DC0E03">
      <w:pPr>
        <w:tabs>
          <w:tab w:val="left" w:pos="-720"/>
        </w:tabs>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1) планирование проверок деятельности юридических лиц и индивидуальных предпринимателей в сфере использования автомобильных дорог местного значения; </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2) издание Распоряжения </w:t>
      </w:r>
      <w:r w:rsidR="00265B79">
        <w:rPr>
          <w:rFonts w:ascii="Times New Roman" w:hAnsi="Times New Roman" w:cs="Times New Roman"/>
          <w:sz w:val="24"/>
          <w:szCs w:val="24"/>
        </w:rPr>
        <w:t xml:space="preserve">администрации Подкаменского сельского поселения </w:t>
      </w:r>
      <w:r w:rsidRPr="00DC0E03">
        <w:rPr>
          <w:rFonts w:ascii="Times New Roman" w:hAnsi="Times New Roman" w:cs="Times New Roman"/>
          <w:sz w:val="24"/>
          <w:szCs w:val="24"/>
        </w:rPr>
        <w:t>о проведении проверки (Приложение № 2);</w:t>
      </w:r>
    </w:p>
    <w:p w:rsidR="00DC0E03" w:rsidRPr="00DC0E03" w:rsidRDefault="00DC0E03" w:rsidP="00DC0E03">
      <w:pPr>
        <w:tabs>
          <w:tab w:val="left" w:pos="-720"/>
        </w:tabs>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3) согласование внеплановой проверки с органом прокуратуры (при проверках юридических лиц и индивидуальных предпринимателей) (Приложение № 3);</w:t>
      </w:r>
    </w:p>
    <w:p w:rsidR="00DC0E03" w:rsidRPr="00DC0E03" w:rsidRDefault="00DC0E03" w:rsidP="00DC0E03">
      <w:pPr>
        <w:tabs>
          <w:tab w:val="left" w:pos="-720"/>
        </w:tabs>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4) проведение проверки и оформление ее результатов;</w:t>
      </w:r>
    </w:p>
    <w:p w:rsidR="00DC0E03" w:rsidRPr="00DC0E03" w:rsidRDefault="00DC0E03" w:rsidP="00DC0E03">
      <w:pPr>
        <w:tabs>
          <w:tab w:val="left" w:pos="-720"/>
        </w:tabs>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5) выдача предписаний об устранении выявленных нарушений (Приложения № 6; № 7);</w:t>
      </w:r>
    </w:p>
    <w:p w:rsidR="00DC0E03" w:rsidRPr="00DC0E03" w:rsidRDefault="00DC0E03" w:rsidP="00DC0E03">
      <w:pPr>
        <w:tabs>
          <w:tab w:val="left" w:pos="-720"/>
        </w:tabs>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6) контроль за устранением выявленных нарушений.</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3.1.2. Блок-схема последовательности административных процедур по предоставлению муниципальной услуги приведена в Приложении № 1 к настоящему административному регламенту.</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3.2. Юридическими фактами, являющимися основаниями для осуществления проверок, являются:</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-планы проведения проверок;</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-жалобы и обращения физических и юридических лиц по вопросам нарушения дорожного законодательства.</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3.2.1. Администрация разрабатывает ежегодные планы проведения проверок и обеспечивает их выполнение. До 1 августа года, предшествующего году проведения плановых проверок, Администрация </w:t>
      </w:r>
      <w:r w:rsidR="001616B2">
        <w:rPr>
          <w:rFonts w:ascii="Times New Roman" w:hAnsi="Times New Roman" w:cs="Times New Roman"/>
          <w:sz w:val="24"/>
          <w:szCs w:val="24"/>
        </w:rPr>
        <w:t>Подкаменского сельского поселения</w:t>
      </w:r>
      <w:r w:rsidR="001616B2" w:rsidRPr="00DC0E03">
        <w:rPr>
          <w:rFonts w:ascii="Times New Roman" w:hAnsi="Times New Roman" w:cs="Times New Roman"/>
          <w:sz w:val="24"/>
          <w:szCs w:val="24"/>
        </w:rPr>
        <w:t xml:space="preserve"> </w:t>
      </w:r>
      <w:r w:rsidRPr="00DC0E03">
        <w:rPr>
          <w:rFonts w:ascii="Times New Roman" w:hAnsi="Times New Roman" w:cs="Times New Roman"/>
          <w:sz w:val="24"/>
          <w:szCs w:val="24"/>
        </w:rPr>
        <w:t>, подготавливает план проверок в сфере использования автодорог на следующий год и направляет его Главе  Администрации Подкаменского  сельского поселения.</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Проект общего ежегодного плана проверок Администрации  </w:t>
      </w:r>
      <w:r w:rsidR="001616B2">
        <w:rPr>
          <w:rFonts w:ascii="Times New Roman" w:hAnsi="Times New Roman" w:cs="Times New Roman"/>
          <w:sz w:val="24"/>
          <w:szCs w:val="24"/>
        </w:rPr>
        <w:t>Подкаменского сельского поселения</w:t>
      </w:r>
      <w:r w:rsidR="001616B2" w:rsidRPr="00DC0E03">
        <w:rPr>
          <w:rFonts w:ascii="Times New Roman" w:hAnsi="Times New Roman" w:cs="Times New Roman"/>
          <w:sz w:val="24"/>
          <w:szCs w:val="24"/>
        </w:rPr>
        <w:t xml:space="preserve"> </w:t>
      </w:r>
      <w:r w:rsidR="001616B2">
        <w:rPr>
          <w:rFonts w:ascii="Times New Roman" w:hAnsi="Times New Roman" w:cs="Times New Roman"/>
          <w:sz w:val="24"/>
          <w:szCs w:val="24"/>
        </w:rPr>
        <w:t>в с</w:t>
      </w:r>
      <w:r w:rsidRPr="00DC0E03">
        <w:rPr>
          <w:rFonts w:ascii="Times New Roman" w:hAnsi="Times New Roman" w:cs="Times New Roman"/>
          <w:sz w:val="24"/>
          <w:szCs w:val="24"/>
        </w:rPr>
        <w:t>рок до 1 сентября года, предшествующего году проведения плановых проверок, направляется Администрацией Подкаменского  сельского поселения в прокуратуру г. Шелехова для формирования ежегодного сводного плана проведения проверок.</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lastRenderedPageBreak/>
        <w:t xml:space="preserve">Общий ежегодный план проверок Администрации  </w:t>
      </w:r>
      <w:r w:rsidR="001616B2">
        <w:rPr>
          <w:rFonts w:ascii="Times New Roman" w:hAnsi="Times New Roman" w:cs="Times New Roman"/>
          <w:sz w:val="24"/>
          <w:szCs w:val="24"/>
        </w:rPr>
        <w:t>Подкаменского сельского поселения</w:t>
      </w:r>
      <w:r w:rsidR="001616B2" w:rsidRPr="00DC0E03">
        <w:rPr>
          <w:rFonts w:ascii="Times New Roman" w:hAnsi="Times New Roman" w:cs="Times New Roman"/>
          <w:sz w:val="24"/>
          <w:szCs w:val="24"/>
        </w:rPr>
        <w:t xml:space="preserve"> </w:t>
      </w:r>
      <w:r w:rsidRPr="00DC0E03">
        <w:rPr>
          <w:rFonts w:ascii="Times New Roman" w:hAnsi="Times New Roman" w:cs="Times New Roman"/>
          <w:sz w:val="24"/>
          <w:szCs w:val="24"/>
        </w:rPr>
        <w:t xml:space="preserve"> (далее – ежегодный план) утверждается Распор</w:t>
      </w:r>
      <w:r w:rsidR="001616B2">
        <w:rPr>
          <w:rFonts w:ascii="Times New Roman" w:hAnsi="Times New Roman" w:cs="Times New Roman"/>
          <w:sz w:val="24"/>
          <w:szCs w:val="24"/>
        </w:rPr>
        <w:t xml:space="preserve">яжением  Администрации </w:t>
      </w:r>
      <w:r w:rsidR="001616B2" w:rsidRPr="001616B2">
        <w:rPr>
          <w:rFonts w:ascii="Times New Roman" w:hAnsi="Times New Roman" w:cs="Times New Roman"/>
          <w:sz w:val="24"/>
          <w:szCs w:val="24"/>
        </w:rPr>
        <w:t xml:space="preserve"> </w:t>
      </w:r>
      <w:r w:rsidR="001616B2">
        <w:rPr>
          <w:rFonts w:ascii="Times New Roman" w:hAnsi="Times New Roman" w:cs="Times New Roman"/>
          <w:sz w:val="24"/>
          <w:szCs w:val="24"/>
        </w:rPr>
        <w:t>Подкаменского сельского поселения</w:t>
      </w:r>
      <w:r w:rsidRPr="00DC0E03">
        <w:rPr>
          <w:rFonts w:ascii="Times New Roman" w:hAnsi="Times New Roman" w:cs="Times New Roman"/>
          <w:sz w:val="24"/>
          <w:szCs w:val="24"/>
        </w:rPr>
        <w:t>.</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Основанием для включения плановой проверки в ежегодный план является истечение трех лет со дня:</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 -государственной регистрации юридического лица, индивидуального предпринимателя;</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 -окончания проведения последней плановой проверки юридического лица, индивидуального предпринимателя;</w:t>
      </w:r>
    </w:p>
    <w:p w:rsidR="00DC0E03" w:rsidRPr="00DC0E03" w:rsidRDefault="00DC0E03" w:rsidP="00FA796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представленными в уполномоченный Правительством РФ в соответствующий сфере федеральный орган исполнительной власти уведомления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DC0E03" w:rsidRPr="00DC0E03" w:rsidRDefault="00DC0E03" w:rsidP="00FA7963">
      <w:pPr>
        <w:pStyle w:val="sourcetag"/>
        <w:spacing w:before="0" w:after="0"/>
        <w:ind w:firstLine="709"/>
        <w:jc w:val="both"/>
      </w:pPr>
      <w:r w:rsidRPr="00DC0E03">
        <w:t xml:space="preserve"> 3.2.2.В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C0E03" w:rsidRPr="00DC0E03" w:rsidRDefault="00DC0E03" w:rsidP="00FA7963">
      <w:pPr>
        <w:pStyle w:val="sourcetag"/>
        <w:spacing w:before="0" w:after="0"/>
        <w:ind w:firstLine="709"/>
        <w:jc w:val="both"/>
      </w:pPr>
      <w:r w:rsidRPr="00DC0E03">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0E03" w:rsidRPr="00DC0E03" w:rsidRDefault="00FA7963" w:rsidP="00FA7963">
      <w:pPr>
        <w:pStyle w:val="sourcetag"/>
        <w:spacing w:before="0" w:after="0"/>
        <w:jc w:val="both"/>
      </w:pPr>
      <w:r>
        <w:t xml:space="preserve">            </w:t>
      </w:r>
      <w:r w:rsidR="00DC0E03" w:rsidRPr="00DC0E03">
        <w:t>2) цель и основание проведения каждой плановой проверки;</w:t>
      </w:r>
    </w:p>
    <w:p w:rsidR="00DC0E03" w:rsidRPr="00DC0E03" w:rsidRDefault="00FA7963" w:rsidP="00FA7963">
      <w:pPr>
        <w:pStyle w:val="sourcetag"/>
        <w:spacing w:before="0" w:after="0"/>
        <w:jc w:val="both"/>
      </w:pPr>
      <w:r>
        <w:t xml:space="preserve">            </w:t>
      </w:r>
      <w:r w:rsidR="00DC0E03" w:rsidRPr="00DC0E03">
        <w:t>3) дата начала и сроки проведения каждой плановой проверки;</w:t>
      </w:r>
    </w:p>
    <w:p w:rsidR="00DC0E03" w:rsidRPr="00DC0E03" w:rsidRDefault="00FA7963" w:rsidP="00FA7963">
      <w:pPr>
        <w:pStyle w:val="sourcetag"/>
        <w:spacing w:before="0" w:after="0"/>
        <w:jc w:val="both"/>
      </w:pPr>
      <w:r>
        <w:t xml:space="preserve">            4</w:t>
      </w:r>
      <w:r w:rsidR="00DC0E03" w:rsidRPr="00DC0E03">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C0E03" w:rsidRPr="00DC0E03" w:rsidRDefault="00DC0E03" w:rsidP="00FA796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3.2.3. Муниципальный контроль за сохранностью автомобильных дорог местного значения (далее – дорожный контроль) осуществляется в форме проверок, проводимых в соответствии с планами проведения мероприятий по муниципальному дорожному контролю. </w:t>
      </w:r>
    </w:p>
    <w:p w:rsidR="00DC0E03" w:rsidRPr="00DC0E03" w:rsidRDefault="00DC0E03" w:rsidP="00FA796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         Все проверки соблюдения дорожного законодательства фиксируются </w:t>
      </w:r>
      <w:r w:rsidR="001616B2">
        <w:rPr>
          <w:rFonts w:ascii="Times New Roman" w:hAnsi="Times New Roman" w:cs="Times New Roman"/>
          <w:sz w:val="24"/>
          <w:szCs w:val="24"/>
        </w:rPr>
        <w:t>ведущим специалистом</w:t>
      </w:r>
      <w:r w:rsidRPr="00DC0E03">
        <w:rPr>
          <w:rFonts w:ascii="Times New Roman" w:hAnsi="Times New Roman" w:cs="Times New Roman"/>
          <w:sz w:val="24"/>
          <w:szCs w:val="24"/>
        </w:rPr>
        <w:t xml:space="preserve"> Администрац</w:t>
      </w:r>
      <w:r w:rsidR="001616B2">
        <w:rPr>
          <w:rFonts w:ascii="Times New Roman" w:hAnsi="Times New Roman" w:cs="Times New Roman"/>
          <w:sz w:val="24"/>
          <w:szCs w:val="24"/>
        </w:rPr>
        <w:t>ии</w:t>
      </w:r>
      <w:r w:rsidR="001616B2" w:rsidRPr="001616B2">
        <w:rPr>
          <w:rFonts w:ascii="Times New Roman" w:hAnsi="Times New Roman" w:cs="Times New Roman"/>
          <w:sz w:val="24"/>
          <w:szCs w:val="24"/>
        </w:rPr>
        <w:t xml:space="preserve"> </w:t>
      </w:r>
      <w:r w:rsidR="001616B2">
        <w:rPr>
          <w:rFonts w:ascii="Times New Roman" w:hAnsi="Times New Roman" w:cs="Times New Roman"/>
          <w:sz w:val="24"/>
          <w:szCs w:val="24"/>
        </w:rPr>
        <w:t>Подкаменского сельского поселения</w:t>
      </w:r>
      <w:r w:rsidR="001616B2" w:rsidRPr="00DC0E03">
        <w:rPr>
          <w:rFonts w:ascii="Times New Roman" w:hAnsi="Times New Roman" w:cs="Times New Roman"/>
          <w:sz w:val="24"/>
          <w:szCs w:val="24"/>
        </w:rPr>
        <w:t xml:space="preserve"> </w:t>
      </w:r>
      <w:r w:rsidR="001616B2">
        <w:rPr>
          <w:rFonts w:ascii="Times New Roman" w:hAnsi="Times New Roman" w:cs="Times New Roman"/>
          <w:sz w:val="24"/>
          <w:szCs w:val="24"/>
        </w:rPr>
        <w:t>и</w:t>
      </w:r>
      <w:r w:rsidRPr="00DC0E03">
        <w:rPr>
          <w:rFonts w:ascii="Times New Roman" w:hAnsi="Times New Roman" w:cs="Times New Roman"/>
          <w:sz w:val="24"/>
          <w:szCs w:val="24"/>
        </w:rPr>
        <w:t>, ответственным за выполнение проверки, в журнале учета проверок муниципального дорожного контроля (Приложение № 5),  в котором указываются:</w:t>
      </w:r>
    </w:p>
    <w:p w:rsidR="00DC0E03" w:rsidRPr="00DC0E03" w:rsidRDefault="00DC0E03" w:rsidP="00FA796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порядковый номер и дата проверки;</w:t>
      </w:r>
    </w:p>
    <w:p w:rsidR="00DC0E03" w:rsidRPr="00DC0E03" w:rsidRDefault="00DC0E03" w:rsidP="00FA7963">
      <w:pPr>
        <w:pStyle w:val="a7"/>
        <w:spacing w:before="0" w:beforeAutospacing="0" w:after="0" w:afterAutospacing="0"/>
        <w:ind w:firstLine="709"/>
        <w:jc w:val="both"/>
      </w:pPr>
      <w:r w:rsidRPr="00DC0E03">
        <w:t>- объект проверки;</w:t>
      </w:r>
    </w:p>
    <w:p w:rsidR="00DC0E03" w:rsidRPr="00DC0E03" w:rsidRDefault="00DC0E03" w:rsidP="00FA7963">
      <w:pPr>
        <w:pStyle w:val="a7"/>
        <w:spacing w:before="0" w:beforeAutospacing="0" w:after="0" w:afterAutospacing="0"/>
        <w:ind w:firstLine="709"/>
        <w:jc w:val="both"/>
      </w:pPr>
      <w:r w:rsidRPr="00DC0E03">
        <w:t>- характер нарушений;</w:t>
      </w:r>
    </w:p>
    <w:p w:rsidR="00DC0E03" w:rsidRPr="00DC0E03" w:rsidRDefault="00DC0E03" w:rsidP="00FA7963">
      <w:pPr>
        <w:pStyle w:val="a7"/>
        <w:spacing w:before="0" w:beforeAutospacing="0" w:after="0" w:afterAutospacing="0"/>
        <w:ind w:firstLine="709"/>
        <w:jc w:val="both"/>
      </w:pPr>
      <w:r w:rsidRPr="00DC0E03">
        <w:t>- наименование проверяемого лица;</w:t>
      </w:r>
    </w:p>
    <w:p w:rsidR="00DC0E03" w:rsidRPr="00DC0E03" w:rsidRDefault="00DC0E03" w:rsidP="00FA7963">
      <w:pPr>
        <w:pStyle w:val="a7"/>
        <w:spacing w:before="0" w:beforeAutospacing="0" w:after="0" w:afterAutospacing="0"/>
        <w:ind w:firstLine="709"/>
        <w:jc w:val="both"/>
      </w:pPr>
      <w:r w:rsidRPr="00DC0E03">
        <w:t>- номер и дата акта проверки соблюдения дорожного законодательства;</w:t>
      </w:r>
    </w:p>
    <w:p w:rsidR="00DC0E03" w:rsidRPr="00DC0E03" w:rsidRDefault="00DC0E03" w:rsidP="00FA7963">
      <w:pPr>
        <w:pStyle w:val="a7"/>
        <w:spacing w:before="0" w:beforeAutospacing="0" w:after="0" w:afterAutospacing="0"/>
        <w:ind w:firstLine="709"/>
        <w:jc w:val="both"/>
      </w:pPr>
      <w:r w:rsidRPr="00DC0E03">
        <w:t>- фамилия и инициалы лица, проводившего проверку;</w:t>
      </w:r>
    </w:p>
    <w:p w:rsidR="00DC0E03" w:rsidRPr="00DC0E03" w:rsidRDefault="00DC0E03" w:rsidP="00FA7963">
      <w:pPr>
        <w:pStyle w:val="a7"/>
        <w:spacing w:before="0" w:beforeAutospacing="0" w:after="0" w:afterAutospacing="0"/>
        <w:ind w:firstLine="709"/>
        <w:jc w:val="both"/>
      </w:pPr>
      <w:r w:rsidRPr="00DC0E03">
        <w:t>- меры, принятые по устранению нарушения, с указанием срока исполнения, сведений о направлении материалов в органы государственного дорожного контроля;           </w:t>
      </w:r>
    </w:p>
    <w:p w:rsidR="00DC0E03" w:rsidRPr="00DC0E03" w:rsidRDefault="00DC0E03" w:rsidP="00FA7963">
      <w:pPr>
        <w:pStyle w:val="a7"/>
        <w:spacing w:before="0" w:beforeAutospacing="0" w:after="0" w:afterAutospacing="0"/>
        <w:ind w:firstLine="709"/>
        <w:jc w:val="both"/>
      </w:pPr>
      <w:r w:rsidRPr="00DC0E03">
        <w:t>- отметка об устранении дорожных правонарушений.</w:t>
      </w:r>
    </w:p>
    <w:p w:rsidR="00DC0E03" w:rsidRPr="00DC0E03" w:rsidRDefault="00DC0E03" w:rsidP="00FA796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3.3. Внеплановая выездная проверка юридических лиц, индивидуальных предпринимателей, проводимая по основаниям, предусмотренным подпунктом «а», «б» пункта 2 части 2 статьи 10 Федерального закона от 26 декабря 2008 года № 294-ФЗ «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w:t>
      </w:r>
      <w:r w:rsidRPr="00DC0E03">
        <w:rPr>
          <w:rFonts w:ascii="Times New Roman" w:hAnsi="Times New Roman" w:cs="Times New Roman"/>
          <w:sz w:val="24"/>
          <w:szCs w:val="24"/>
        </w:rPr>
        <w:lastRenderedPageBreak/>
        <w:t>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DC0E03" w:rsidRPr="00DC0E03" w:rsidRDefault="00DC0E03" w:rsidP="00FA796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3.3.1. Плановые проверки проводятся в соответствии с утвержденным планом проведения мероприятий по муниципальному дорожному контролю.  </w:t>
      </w:r>
    </w:p>
    <w:p w:rsidR="00DC0E03" w:rsidRPr="00DC0E03" w:rsidRDefault="00DC0E03" w:rsidP="00FA796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3.3.2. Внеплановые проверки проводятся в следующих случаях:</w:t>
      </w:r>
    </w:p>
    <w:p w:rsidR="00DC0E03" w:rsidRPr="00DC0E03" w:rsidRDefault="00DC0E03" w:rsidP="00FA796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 - для проверки устранения ранее выявленных нарушений дорожного законодательства;</w:t>
      </w:r>
    </w:p>
    <w:p w:rsidR="00DC0E03" w:rsidRPr="00DC0E03" w:rsidRDefault="00DC0E03" w:rsidP="00FA796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 при непосредственном обнаружении дорожного правонарушения или получении документов или информации, указывающих на наличие признаков нарушения дорожного законодательства в действиях индивидуальных предпринимателей и юридических лиц. </w:t>
      </w:r>
    </w:p>
    <w:p w:rsidR="00DC0E03" w:rsidRPr="00DC0E03" w:rsidRDefault="00DC0E03" w:rsidP="00FA796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3.3.3. По результатам административной процедуры </w:t>
      </w:r>
      <w:r w:rsidR="001616B2">
        <w:rPr>
          <w:rFonts w:ascii="Times New Roman" w:hAnsi="Times New Roman" w:cs="Times New Roman"/>
          <w:sz w:val="24"/>
          <w:szCs w:val="24"/>
        </w:rPr>
        <w:t xml:space="preserve">ведущим </w:t>
      </w:r>
      <w:r w:rsidRPr="00DC0E03">
        <w:rPr>
          <w:rFonts w:ascii="Times New Roman" w:hAnsi="Times New Roman" w:cs="Times New Roman"/>
          <w:sz w:val="24"/>
          <w:szCs w:val="24"/>
        </w:rPr>
        <w:t>специалистом Администрации Подкаменского  сельского поселения, уполномоченным на проведение дорожного контроля составляется акт проверки соблюдения дорожного законодательства (Приложение № 4).</w:t>
      </w:r>
    </w:p>
    <w:p w:rsidR="00DC0E03" w:rsidRPr="00DC0E03" w:rsidRDefault="00DC0E03" w:rsidP="00FA796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событий, в случае выявления достаточных данных, указывающих на наличие события нарушения дорожного законодательства, к акту может прилагаться фототаблица и иная информация, подтверждающая или опровергающая нарушение дорожного законодательства.  </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3.3.4. При выявлении в ходе мероприятий по муниципальному дорожному контролю дорожных правонарушений </w:t>
      </w:r>
      <w:r w:rsidR="002A40DC">
        <w:rPr>
          <w:rFonts w:ascii="Times New Roman" w:hAnsi="Times New Roman" w:cs="Times New Roman"/>
          <w:sz w:val="24"/>
          <w:szCs w:val="24"/>
        </w:rPr>
        <w:t xml:space="preserve">ведущий </w:t>
      </w:r>
      <w:r w:rsidRPr="00DC0E03">
        <w:rPr>
          <w:rFonts w:ascii="Times New Roman" w:hAnsi="Times New Roman" w:cs="Times New Roman"/>
          <w:sz w:val="24"/>
          <w:szCs w:val="24"/>
        </w:rPr>
        <w:t xml:space="preserve">специалист Администрации </w:t>
      </w:r>
      <w:r w:rsidR="002A40DC">
        <w:rPr>
          <w:rFonts w:ascii="Times New Roman" w:hAnsi="Times New Roman" w:cs="Times New Roman"/>
          <w:sz w:val="24"/>
          <w:szCs w:val="24"/>
        </w:rPr>
        <w:t>Подкаменского сельского поселения</w:t>
      </w:r>
      <w:r w:rsidR="002A40DC" w:rsidRPr="00DC0E03">
        <w:rPr>
          <w:rFonts w:ascii="Times New Roman" w:hAnsi="Times New Roman" w:cs="Times New Roman"/>
          <w:sz w:val="24"/>
          <w:szCs w:val="24"/>
        </w:rPr>
        <w:t xml:space="preserve"> </w:t>
      </w:r>
      <w:r w:rsidRPr="00DC0E03">
        <w:rPr>
          <w:rFonts w:ascii="Times New Roman" w:hAnsi="Times New Roman" w:cs="Times New Roman"/>
          <w:sz w:val="24"/>
          <w:szCs w:val="24"/>
        </w:rPr>
        <w:t>выдает уведомление о проведении проверки (Приложение №8). В случае выявления нарушений, за которые установлена административная ответственность, материалы проверок направляются в орган, осуществляющий государственных дорожный контроль, уполномоченный рассматривать дела об административных правонарушениях.</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 уведомление об устранении дорожных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 </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3.3.5. Общий срок исполнения муниципальной функции не должен превышать один календарный месяц, если не установлен иной срок.</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-подготовка Распоряжения о проведении  проверки, максимальное время проведения административной процедуры не должно превышать 5 дней.</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-согласование, подписание Распоряжения о проведении проверки, максимальное время проведения административной процедуры не должно превышать 5 дней.</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-проведение проверки, максимальное время проведения административной процедуры не должно превышать 20 рабочих дней. </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В случае если в ходе выполнения проверки соблюдений требований дорожного законодательства </w:t>
      </w:r>
      <w:r w:rsidR="002A40DC">
        <w:rPr>
          <w:rFonts w:ascii="Times New Roman" w:hAnsi="Times New Roman" w:cs="Times New Roman"/>
          <w:sz w:val="24"/>
          <w:szCs w:val="24"/>
        </w:rPr>
        <w:t xml:space="preserve">ведущим </w:t>
      </w:r>
      <w:r w:rsidRPr="002A40DC">
        <w:rPr>
          <w:rFonts w:ascii="Times New Roman" w:hAnsi="Times New Roman" w:cs="Times New Roman"/>
          <w:sz w:val="24"/>
          <w:szCs w:val="24"/>
        </w:rPr>
        <w:t xml:space="preserve">специалистом </w:t>
      </w:r>
      <w:r w:rsidRPr="00DC0E03">
        <w:rPr>
          <w:rFonts w:ascii="Times New Roman" w:hAnsi="Times New Roman" w:cs="Times New Roman"/>
          <w:sz w:val="24"/>
          <w:szCs w:val="24"/>
        </w:rPr>
        <w:t>Администрации</w:t>
      </w:r>
      <w:r w:rsidR="002A40DC">
        <w:rPr>
          <w:rFonts w:ascii="Times New Roman" w:hAnsi="Times New Roman" w:cs="Times New Roman"/>
          <w:sz w:val="24"/>
          <w:szCs w:val="24"/>
        </w:rPr>
        <w:t xml:space="preserve"> Подкаменского сельского поселения</w:t>
      </w:r>
      <w:r w:rsidRPr="00DC0E03">
        <w:rPr>
          <w:rFonts w:ascii="Times New Roman" w:hAnsi="Times New Roman" w:cs="Times New Roman"/>
          <w:sz w:val="24"/>
          <w:szCs w:val="24"/>
        </w:rPr>
        <w:t xml:space="preserve">, не установлена личность нарушителя, то выполняется запрос за содействием в органы внутренних дел или органы государственного дорожного контроля. При этом  установленный срок проверки приостанавливается до получения сведений или установления информации о нарушителе. </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3.3.6. Результатом административной процедуры по подготовке к проверке является издание Распоряжения Администрации</w:t>
      </w:r>
      <w:r w:rsidR="002A40DC" w:rsidRPr="002A40DC">
        <w:rPr>
          <w:rFonts w:ascii="Times New Roman" w:hAnsi="Times New Roman" w:cs="Times New Roman"/>
          <w:sz w:val="24"/>
          <w:szCs w:val="24"/>
        </w:rPr>
        <w:t xml:space="preserve"> </w:t>
      </w:r>
      <w:r w:rsidR="002A40DC">
        <w:rPr>
          <w:rFonts w:ascii="Times New Roman" w:hAnsi="Times New Roman" w:cs="Times New Roman"/>
          <w:sz w:val="24"/>
          <w:szCs w:val="24"/>
        </w:rPr>
        <w:t>Подкаменского сельского поселения</w:t>
      </w:r>
      <w:r w:rsidRPr="00DC0E03">
        <w:rPr>
          <w:rFonts w:ascii="Times New Roman" w:hAnsi="Times New Roman" w:cs="Times New Roman"/>
          <w:sz w:val="24"/>
          <w:szCs w:val="24"/>
        </w:rPr>
        <w:t xml:space="preserve"> о проведении плановой, либо внеплановой проверки, уведомление проверяемой организации о проведении проверок в сроки, указанные в настоящем Административном регламенте и начало проведения плановой, либо внеплановой проверки.</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3.4. Проведение проверки и оформление ее результатов.</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3.4.1. Юридическим фактом, для начала административной процедуры по проведению проверок является Распоряжение Администрации </w:t>
      </w:r>
      <w:r w:rsidR="002A40DC">
        <w:rPr>
          <w:rFonts w:ascii="Times New Roman" w:hAnsi="Times New Roman" w:cs="Times New Roman"/>
          <w:sz w:val="24"/>
          <w:szCs w:val="24"/>
        </w:rPr>
        <w:t>Подкаменского сельского поселения</w:t>
      </w:r>
      <w:r w:rsidR="002A40DC" w:rsidRPr="00DC0E03">
        <w:rPr>
          <w:rFonts w:ascii="Times New Roman" w:hAnsi="Times New Roman" w:cs="Times New Roman"/>
          <w:sz w:val="24"/>
          <w:szCs w:val="24"/>
        </w:rPr>
        <w:t xml:space="preserve"> </w:t>
      </w:r>
      <w:r w:rsidRPr="00DC0E03">
        <w:rPr>
          <w:rFonts w:ascii="Times New Roman" w:hAnsi="Times New Roman" w:cs="Times New Roman"/>
          <w:sz w:val="24"/>
          <w:szCs w:val="24"/>
        </w:rPr>
        <w:t>о проведении плановой (внеплановой) выездной проверки.</w:t>
      </w:r>
    </w:p>
    <w:p w:rsidR="00DC0E03" w:rsidRPr="00DC0E03" w:rsidRDefault="00DC0E03" w:rsidP="00DC0E03">
      <w:pPr>
        <w:spacing w:after="0" w:line="240" w:lineRule="auto"/>
        <w:ind w:firstLine="709"/>
        <w:contextualSpacing/>
        <w:jc w:val="both"/>
        <w:rPr>
          <w:rFonts w:ascii="Times New Roman" w:hAnsi="Times New Roman" w:cs="Times New Roman"/>
          <w:b/>
          <w:sz w:val="24"/>
          <w:szCs w:val="24"/>
        </w:rPr>
      </w:pPr>
      <w:r w:rsidRPr="00DC0E03">
        <w:rPr>
          <w:rFonts w:ascii="Times New Roman" w:hAnsi="Times New Roman" w:cs="Times New Roman"/>
          <w:sz w:val="24"/>
          <w:szCs w:val="24"/>
        </w:rPr>
        <w:lastRenderedPageBreak/>
        <w:t>3.4.2. Должностными лицами ответственными за выполнение административной  процедуры по проведению проверок, являются специалисты Администрации</w:t>
      </w:r>
      <w:r w:rsidR="002A40DC">
        <w:rPr>
          <w:rFonts w:ascii="Times New Roman" w:hAnsi="Times New Roman" w:cs="Times New Roman"/>
          <w:sz w:val="24"/>
          <w:szCs w:val="24"/>
        </w:rPr>
        <w:t xml:space="preserve"> Подкаменского сельского поселения</w:t>
      </w:r>
      <w:r w:rsidRPr="00DC0E03">
        <w:rPr>
          <w:rFonts w:ascii="Times New Roman" w:hAnsi="Times New Roman" w:cs="Times New Roman"/>
          <w:sz w:val="24"/>
          <w:szCs w:val="24"/>
        </w:rPr>
        <w:t>.</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3.4.3. Предметом плановой проверки является соблюдение юридическим лицом и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Иркутской области, муниципальными правовыми актами Подкаменского  муниципального образования.</w:t>
      </w:r>
    </w:p>
    <w:p w:rsidR="00DC0E03" w:rsidRPr="00DC0E03" w:rsidRDefault="00DC0E03" w:rsidP="00DC0E03">
      <w:pPr>
        <w:tabs>
          <w:tab w:val="left" w:pos="540"/>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DC0E03">
        <w:rPr>
          <w:rFonts w:ascii="Times New Roman" w:hAnsi="Times New Roman" w:cs="Times New Roman"/>
          <w:sz w:val="24"/>
          <w:szCs w:val="24"/>
        </w:rPr>
        <w:t xml:space="preserve">3.4.4. Основанием для проведения плановой проверки является план проведения проверок юридических лиц и индивидуальных предпринимателей, утвержденный Постановлением Администрации </w:t>
      </w:r>
      <w:r w:rsidR="002A40DC">
        <w:rPr>
          <w:rFonts w:ascii="Times New Roman" w:hAnsi="Times New Roman" w:cs="Times New Roman"/>
          <w:sz w:val="24"/>
          <w:szCs w:val="24"/>
        </w:rPr>
        <w:t xml:space="preserve">Подкаменского сельского поселения </w:t>
      </w:r>
      <w:r w:rsidRPr="00DC0E03">
        <w:rPr>
          <w:rFonts w:ascii="Times New Roman" w:hAnsi="Times New Roman" w:cs="Times New Roman"/>
          <w:sz w:val="24"/>
          <w:szCs w:val="24"/>
        </w:rPr>
        <w:t xml:space="preserve">и согласованный в установленном порядке, и размещенный в сети «Интернет» на официальном сайте Администрации. </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 xml:space="preserve">3.4.5. О проведении плановой проверки юридическое лицо или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почтовым отправлением с уведомлением о вручении, либо иным доступным способом. </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3.5. Внеплановые проверки соблюдения дорожного законодательства.</w:t>
      </w:r>
    </w:p>
    <w:p w:rsidR="00DC0E03" w:rsidRPr="00FA7963" w:rsidRDefault="00DC0E03" w:rsidP="00DC0E03">
      <w:pPr>
        <w:spacing w:after="0" w:line="240" w:lineRule="auto"/>
        <w:ind w:firstLine="709"/>
        <w:jc w:val="both"/>
        <w:rPr>
          <w:rFonts w:ascii="Times New Roman" w:hAnsi="Times New Roman" w:cs="Times New Roman"/>
          <w:sz w:val="24"/>
          <w:szCs w:val="24"/>
        </w:rPr>
      </w:pPr>
      <w:r w:rsidRPr="00FA7963">
        <w:rPr>
          <w:rFonts w:ascii="Times New Roman" w:hAnsi="Times New Roman" w:cs="Times New Roman"/>
          <w:sz w:val="24"/>
          <w:szCs w:val="24"/>
        </w:rPr>
        <w:t>3.5.1.Предметом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C0E03" w:rsidRPr="00FA7963" w:rsidRDefault="00DC0E03" w:rsidP="00FA7963">
      <w:pPr>
        <w:pStyle w:val="pboth"/>
        <w:spacing w:before="0" w:beforeAutospacing="0" w:after="0" w:afterAutospacing="0"/>
        <w:ind w:firstLine="709"/>
        <w:jc w:val="both"/>
      </w:pPr>
      <w:r w:rsidRPr="00FA7963">
        <w:t>3.5.2.</w:t>
      </w:r>
      <w:bookmarkStart w:id="2" w:name="100127"/>
      <w:bookmarkEnd w:id="2"/>
      <w:r w:rsidRPr="00FA7963">
        <w:t xml:space="preserve">  Основанием для проведения внеплановой проверки является:</w:t>
      </w:r>
    </w:p>
    <w:p w:rsidR="00DC0E03" w:rsidRPr="00DC0E03" w:rsidRDefault="00DC0E03" w:rsidP="00FA7963">
      <w:pPr>
        <w:pStyle w:val="pboth"/>
        <w:spacing w:before="0" w:beforeAutospacing="0" w:after="0" w:afterAutospacing="0"/>
        <w:ind w:firstLine="709"/>
        <w:jc w:val="both"/>
      </w:pPr>
      <w:bookmarkStart w:id="3" w:name="100128"/>
      <w:bookmarkEnd w:id="3"/>
      <w:r w:rsidRPr="00DC0E03">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0E03" w:rsidRPr="00DC0E03" w:rsidRDefault="00DC0E03" w:rsidP="00FA7963">
      <w:pPr>
        <w:pStyle w:val="pboth"/>
        <w:spacing w:before="0" w:beforeAutospacing="0" w:after="0" w:afterAutospacing="0"/>
        <w:ind w:firstLine="709"/>
        <w:jc w:val="both"/>
      </w:pPr>
      <w:bookmarkStart w:id="4" w:name="000317"/>
      <w:bookmarkEnd w:id="4"/>
      <w:r w:rsidRPr="00DC0E03">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C0E03" w:rsidRPr="00DC0E03" w:rsidRDefault="00DC0E03" w:rsidP="00FA7963">
      <w:pPr>
        <w:pStyle w:val="pboth"/>
        <w:spacing w:before="0" w:beforeAutospacing="0" w:after="0" w:afterAutospacing="0"/>
        <w:ind w:firstLine="709"/>
        <w:jc w:val="both"/>
      </w:pPr>
      <w:bookmarkStart w:id="5" w:name="100129"/>
      <w:bookmarkStart w:id="6" w:name="000110"/>
      <w:bookmarkStart w:id="7" w:name="000318"/>
      <w:bookmarkEnd w:id="5"/>
      <w:bookmarkEnd w:id="6"/>
      <w:bookmarkEnd w:id="7"/>
      <w:r w:rsidRPr="00DC0E03">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C0E03" w:rsidRPr="00DC0E03" w:rsidRDefault="00DC0E03" w:rsidP="00FA7963">
      <w:pPr>
        <w:pStyle w:val="pboth"/>
        <w:spacing w:before="0" w:beforeAutospacing="0" w:after="0" w:afterAutospacing="0"/>
        <w:ind w:firstLine="709"/>
        <w:jc w:val="both"/>
      </w:pPr>
      <w:bookmarkStart w:id="8" w:name="100130"/>
      <w:bookmarkStart w:id="9" w:name="100329"/>
      <w:bookmarkStart w:id="10" w:name="000256"/>
      <w:bookmarkEnd w:id="8"/>
      <w:bookmarkEnd w:id="9"/>
      <w:bookmarkEnd w:id="10"/>
      <w:r w:rsidRPr="00DC0E03">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DC0E03">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C0E03" w:rsidRPr="00DC0E03" w:rsidRDefault="00DC0E03" w:rsidP="00FA7963">
      <w:pPr>
        <w:pStyle w:val="pboth"/>
        <w:spacing w:before="0" w:beforeAutospacing="0" w:after="0" w:afterAutospacing="0"/>
        <w:ind w:firstLine="709"/>
        <w:jc w:val="both"/>
      </w:pPr>
      <w:bookmarkStart w:id="11" w:name="100131"/>
      <w:bookmarkStart w:id="12" w:name="100330"/>
      <w:bookmarkStart w:id="13" w:name="000257"/>
      <w:bookmarkEnd w:id="11"/>
      <w:bookmarkEnd w:id="12"/>
      <w:bookmarkEnd w:id="13"/>
      <w:r w:rsidRPr="00DC0E03">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C0E03" w:rsidRPr="00DC0E03" w:rsidRDefault="000E7E94" w:rsidP="00FA7963">
      <w:pPr>
        <w:pStyle w:val="pboth"/>
        <w:spacing w:before="0" w:beforeAutospacing="0" w:after="0" w:afterAutospacing="0"/>
        <w:ind w:firstLine="709"/>
        <w:jc w:val="both"/>
      </w:pPr>
      <w:bookmarkStart w:id="14" w:name="100132"/>
      <w:bookmarkStart w:id="15" w:name="000319"/>
      <w:bookmarkStart w:id="16" w:name="000355"/>
      <w:bookmarkEnd w:id="14"/>
      <w:bookmarkEnd w:id="15"/>
      <w:bookmarkEnd w:id="16"/>
      <w:r>
        <w:t>в</w:t>
      </w:r>
      <w:r w:rsidR="00DC0E03" w:rsidRPr="00DC0E03">
        <w:t>) нарушение требований к маркировке товаров;</w:t>
      </w:r>
    </w:p>
    <w:p w:rsidR="00DC0E03" w:rsidRPr="00DC0E03" w:rsidRDefault="00DC0E03" w:rsidP="00FA7963">
      <w:pPr>
        <w:pStyle w:val="pboth"/>
        <w:spacing w:before="0" w:beforeAutospacing="0" w:after="0" w:afterAutospacing="0"/>
        <w:ind w:firstLine="709"/>
        <w:jc w:val="both"/>
      </w:pPr>
      <w:bookmarkStart w:id="17" w:name="000320"/>
      <w:bookmarkStart w:id="18" w:name="100331"/>
      <w:bookmarkStart w:id="19" w:name="000111"/>
      <w:bookmarkEnd w:id="17"/>
      <w:bookmarkEnd w:id="18"/>
      <w:bookmarkEnd w:id="19"/>
      <w:r w:rsidRPr="00DC0E03">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w:t>
      </w:r>
      <w:r w:rsidR="00900A65">
        <w:t>проверки</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3.5.3. 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 В случае проведения проверки по основаниям, указанным в подпункте 2</w:t>
      </w:r>
      <w:r w:rsidR="00265B79">
        <w:rPr>
          <w:rFonts w:ascii="Times New Roman" w:hAnsi="Times New Roman" w:cs="Times New Roman"/>
          <w:sz w:val="24"/>
          <w:szCs w:val="24"/>
        </w:rPr>
        <w:t xml:space="preserve"> пункта 3</w:t>
      </w:r>
      <w:r w:rsidRPr="00DC0E03">
        <w:rPr>
          <w:rFonts w:ascii="Times New Roman" w:hAnsi="Times New Roman" w:cs="Times New Roman"/>
          <w:sz w:val="24"/>
          <w:szCs w:val="24"/>
        </w:rPr>
        <w:t>.5.2  предварительное уведомление юридического лица, индивидуального предпринимателя не требуется.</w:t>
      </w:r>
    </w:p>
    <w:p w:rsidR="00DC0E03" w:rsidRPr="00DC0E03" w:rsidRDefault="00DC0E03" w:rsidP="00DC0E03">
      <w:pPr>
        <w:spacing w:after="0" w:line="240" w:lineRule="auto"/>
        <w:ind w:firstLine="709"/>
        <w:jc w:val="both"/>
        <w:rPr>
          <w:rFonts w:ascii="Times New Roman" w:hAnsi="Times New Roman" w:cs="Times New Roman"/>
          <w:sz w:val="24"/>
          <w:szCs w:val="24"/>
        </w:rPr>
      </w:pPr>
      <w:r w:rsidRPr="00DC0E03">
        <w:rPr>
          <w:rFonts w:ascii="Times New Roman" w:hAnsi="Times New Roman" w:cs="Times New Roman"/>
          <w:sz w:val="24"/>
          <w:szCs w:val="24"/>
        </w:rPr>
        <w:t>3.5.4. Контроль за полнотой и качеством административной процедуры осуществляет Глава Подкаменского муниципального образования.</w:t>
      </w:r>
    </w:p>
    <w:p w:rsidR="00DC0E03" w:rsidRPr="00FA7963" w:rsidRDefault="00DC0E03" w:rsidP="00DC0E03">
      <w:pPr>
        <w:spacing w:after="0" w:line="240" w:lineRule="auto"/>
        <w:ind w:firstLine="709"/>
        <w:jc w:val="both"/>
        <w:rPr>
          <w:rFonts w:ascii="Times New Roman" w:hAnsi="Times New Roman" w:cs="Times New Roman"/>
          <w:sz w:val="24"/>
          <w:szCs w:val="24"/>
        </w:rPr>
      </w:pPr>
      <w:r w:rsidRPr="00265B79">
        <w:rPr>
          <w:rFonts w:ascii="Times New Roman" w:hAnsi="Times New Roman" w:cs="Times New Roman"/>
          <w:b/>
          <w:sz w:val="24"/>
          <w:szCs w:val="24"/>
        </w:rPr>
        <w:t>3.6.  Документарная проверка</w:t>
      </w:r>
      <w:r w:rsidRPr="00FA7963">
        <w:rPr>
          <w:rFonts w:ascii="Times New Roman" w:hAnsi="Times New Roman" w:cs="Times New Roman"/>
          <w:sz w:val="24"/>
          <w:szCs w:val="24"/>
        </w:rPr>
        <w:t>.</w:t>
      </w:r>
    </w:p>
    <w:p w:rsidR="00DC0E03" w:rsidRPr="003A3847" w:rsidRDefault="00DC0E03" w:rsidP="00DC0E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3.6.1</w:t>
      </w:r>
      <w:r w:rsidRPr="003A3847">
        <w:rPr>
          <w:rFonts w:ascii="Times New Roman" w:hAnsi="Times New Roman" w:cs="Times New Roman"/>
          <w:sz w:val="24"/>
          <w:szCs w:val="24"/>
        </w:rPr>
        <w:t xml:space="preserve"> Предметом документарной проверки являются сведения, содержащиеся в документах проверяемого лица, устанавливающих их организационно – правовую форму, права и обязанности: документы, используемые при осуществлении их деятельности и связанные с исполнением ими обязательных требований дорожного законодательства и требований, установленных муниципальными правовыми актами в сфере дорожных правоотношений, исполнением предписаний и постановлений органов государственного дорожного контроля, органов муниципального контроля.</w:t>
      </w:r>
    </w:p>
    <w:p w:rsidR="00DC0E03" w:rsidRPr="003A3847" w:rsidRDefault="00DC0E03" w:rsidP="00DC0E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Pr="003A3847">
        <w:rPr>
          <w:rFonts w:ascii="Times New Roman" w:hAnsi="Times New Roman" w:cs="Times New Roman"/>
          <w:sz w:val="24"/>
          <w:szCs w:val="24"/>
        </w:rPr>
        <w:t>.2. Организация документарной проверки (как плановой, так и внеплановой) осуществляется в установленном поряд</w:t>
      </w:r>
      <w:r w:rsidR="00AB1793">
        <w:rPr>
          <w:rFonts w:ascii="Times New Roman" w:hAnsi="Times New Roman" w:cs="Times New Roman"/>
          <w:sz w:val="24"/>
          <w:szCs w:val="24"/>
        </w:rPr>
        <w:t>ке и проводится в Администрации Подкаменского сельского поселения.</w:t>
      </w:r>
    </w:p>
    <w:p w:rsidR="00DC0E03" w:rsidRPr="003A3847" w:rsidRDefault="00DC0E03" w:rsidP="00DC0E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Pr="003A3847">
        <w:rPr>
          <w:rFonts w:ascii="Times New Roman" w:hAnsi="Times New Roman" w:cs="Times New Roman"/>
          <w:sz w:val="24"/>
          <w:szCs w:val="24"/>
        </w:rPr>
        <w:t xml:space="preserve">.3.  В процессе проведения документарной проверки в отношении юридического лица, индивидуального предпринимателя, </w:t>
      </w:r>
      <w:r w:rsidR="002A40DC">
        <w:rPr>
          <w:rFonts w:ascii="Times New Roman" w:hAnsi="Times New Roman" w:cs="Times New Roman"/>
          <w:sz w:val="24"/>
          <w:szCs w:val="24"/>
        </w:rPr>
        <w:t xml:space="preserve">ведущим </w:t>
      </w:r>
      <w:r w:rsidRPr="003A3847">
        <w:rPr>
          <w:rFonts w:ascii="Times New Roman" w:hAnsi="Times New Roman" w:cs="Times New Roman"/>
          <w:sz w:val="24"/>
          <w:szCs w:val="24"/>
        </w:rPr>
        <w:t xml:space="preserve">специалистом </w:t>
      </w:r>
      <w:r w:rsidR="002A40DC">
        <w:rPr>
          <w:rFonts w:ascii="Times New Roman" w:hAnsi="Times New Roman" w:cs="Times New Roman"/>
          <w:sz w:val="24"/>
          <w:szCs w:val="24"/>
        </w:rPr>
        <w:t xml:space="preserve">администрации Подкаменского  сельского поселения </w:t>
      </w:r>
      <w:r w:rsidRPr="003A3847">
        <w:rPr>
          <w:rFonts w:ascii="Times New Roman" w:hAnsi="Times New Roman" w:cs="Times New Roman"/>
          <w:sz w:val="24"/>
          <w:szCs w:val="24"/>
        </w:rPr>
        <w:t>по муниципальному дорожному контролю в первую очередь рассматриваются документы проверяемого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дорожного контроля.</w:t>
      </w:r>
    </w:p>
    <w:p w:rsidR="00DC0E03" w:rsidRDefault="00DC0E03" w:rsidP="00DC0E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3A3847">
        <w:rPr>
          <w:rFonts w:ascii="Times New Roman" w:hAnsi="Times New Roman" w:cs="Times New Roman"/>
          <w:sz w:val="24"/>
          <w:szCs w:val="24"/>
        </w:rPr>
        <w:t>.</w:t>
      </w:r>
      <w:r>
        <w:rPr>
          <w:rFonts w:ascii="Times New Roman" w:hAnsi="Times New Roman" w:cs="Times New Roman"/>
          <w:sz w:val="24"/>
          <w:szCs w:val="24"/>
        </w:rPr>
        <w:t>6</w:t>
      </w:r>
      <w:r w:rsidRPr="003A3847">
        <w:rPr>
          <w:rFonts w:ascii="Times New Roman" w:hAnsi="Times New Roman" w:cs="Times New Roman"/>
          <w:sz w:val="24"/>
          <w:szCs w:val="24"/>
        </w:rPr>
        <w:t xml:space="preserve">.4.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Администрации </w:t>
      </w:r>
      <w:r w:rsidR="002A40DC">
        <w:rPr>
          <w:rFonts w:ascii="Times New Roman" w:hAnsi="Times New Roman" w:cs="Times New Roman"/>
          <w:sz w:val="24"/>
          <w:szCs w:val="24"/>
        </w:rPr>
        <w:t xml:space="preserve">Подкаменского сельского поселения </w:t>
      </w:r>
      <w:r w:rsidRPr="003A3847">
        <w:rPr>
          <w:rFonts w:ascii="Times New Roman" w:hAnsi="Times New Roman" w:cs="Times New Roman"/>
          <w:sz w:val="24"/>
          <w:szCs w:val="24"/>
        </w:rPr>
        <w:t>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0E7E94" w:rsidRPr="000E7E94" w:rsidRDefault="000E7E94" w:rsidP="00DC0E03">
      <w:pPr>
        <w:spacing w:after="0" w:line="240" w:lineRule="auto"/>
        <w:ind w:firstLine="709"/>
        <w:jc w:val="both"/>
        <w:rPr>
          <w:rFonts w:ascii="Times New Roman" w:hAnsi="Times New Roman" w:cs="Times New Roman"/>
          <w:sz w:val="24"/>
          <w:szCs w:val="24"/>
        </w:rPr>
      </w:pPr>
      <w:r w:rsidRPr="000E7E94">
        <w:rPr>
          <w:rFonts w:ascii="Times New Roman" w:hAnsi="Times New Roman" w:cs="Times New Roman"/>
          <w:color w:val="333333"/>
          <w:sz w:val="24"/>
          <w:szCs w:val="24"/>
        </w:rPr>
        <w:lastRenderedPageBreak/>
        <w:t>3.6.5.</w:t>
      </w:r>
      <w:r w:rsidRPr="000E7E94">
        <w:rPr>
          <w:color w:val="FF0000"/>
        </w:rPr>
        <w:t xml:space="preserve"> </w:t>
      </w:r>
      <w:r w:rsidRPr="000E7E94">
        <w:rPr>
          <w:rFonts w:ascii="Times New Roman" w:hAnsi="Times New Roman" w:cs="Times New Roman"/>
        </w:rPr>
        <w:t>Ведущий специалист Администрации Подкаменского сельского поселения , проводящий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Times New Roman" w:hAnsi="Times New Roman" w:cs="Times New Roman"/>
        </w:rPr>
        <w:t>.</w:t>
      </w:r>
    </w:p>
    <w:p w:rsidR="00DC0E03" w:rsidRPr="00265B79" w:rsidRDefault="00DC0E03" w:rsidP="00FA7963">
      <w:pPr>
        <w:pStyle w:val="a7"/>
        <w:spacing w:before="0" w:beforeAutospacing="0" w:after="0" w:afterAutospacing="0"/>
        <w:ind w:firstLine="709"/>
        <w:jc w:val="both"/>
        <w:rPr>
          <w:b/>
        </w:rPr>
      </w:pPr>
      <w:r w:rsidRPr="00265B79">
        <w:rPr>
          <w:b/>
        </w:rPr>
        <w:t>3.7.    Выездная проверка.</w:t>
      </w:r>
    </w:p>
    <w:p w:rsidR="00DC0E03" w:rsidRPr="003A3847" w:rsidRDefault="00DC0E03" w:rsidP="00FA7963">
      <w:pPr>
        <w:pStyle w:val="a7"/>
        <w:spacing w:before="0" w:beforeAutospacing="0" w:after="0" w:afterAutospacing="0"/>
        <w:ind w:firstLine="709"/>
        <w:jc w:val="both"/>
      </w:pPr>
      <w:r>
        <w:t>3.7</w:t>
      </w:r>
      <w:r w:rsidRPr="003A3847">
        <w:t>.1. 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дорожного законодательства и требований, установленных муниципальными правовыми актами в сфере дорожных правоотношений.</w:t>
      </w:r>
    </w:p>
    <w:p w:rsidR="00DC0E03" w:rsidRPr="003A3847" w:rsidRDefault="00DC0E03" w:rsidP="00FA7963">
      <w:pPr>
        <w:pStyle w:val="a7"/>
        <w:spacing w:before="0" w:beforeAutospacing="0" w:after="0" w:afterAutospacing="0"/>
        <w:ind w:firstLine="709"/>
        <w:jc w:val="both"/>
      </w:pPr>
      <w:r>
        <w:t>3.7</w:t>
      </w:r>
      <w:r w:rsidRPr="003A3847">
        <w:t>.2.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p>
    <w:p w:rsidR="00DC0E03" w:rsidRPr="003A3847" w:rsidRDefault="00DC0E03" w:rsidP="00FA7963">
      <w:pPr>
        <w:pStyle w:val="a7"/>
        <w:spacing w:before="0" w:beforeAutospacing="0" w:after="0" w:afterAutospacing="0"/>
        <w:ind w:firstLine="709"/>
        <w:jc w:val="both"/>
      </w:pPr>
      <w:r>
        <w:t>3.7</w:t>
      </w:r>
      <w:r w:rsidRPr="003A3847">
        <w:t>.3.  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C0E03" w:rsidRPr="003A3847" w:rsidRDefault="00DC0E03" w:rsidP="00DC0E03">
      <w:pPr>
        <w:pStyle w:val="a7"/>
        <w:spacing w:before="0" w:beforeAutospacing="0" w:after="0" w:afterAutospacing="0"/>
        <w:ind w:firstLine="709"/>
        <w:jc w:val="both"/>
      </w:pPr>
      <w:r>
        <w:t>3.7.</w:t>
      </w:r>
      <w:r w:rsidRPr="003A3847">
        <w:t>4. 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использования дорог.</w:t>
      </w:r>
    </w:p>
    <w:p w:rsidR="00DC0E03" w:rsidRPr="001616B2" w:rsidRDefault="00DC0E03" w:rsidP="00DC0E03">
      <w:pPr>
        <w:pStyle w:val="pboth"/>
        <w:spacing w:before="0" w:beforeAutospacing="0" w:after="0" w:afterAutospacing="0"/>
        <w:jc w:val="both"/>
        <w:rPr>
          <w:sz w:val="23"/>
          <w:szCs w:val="23"/>
        </w:rPr>
      </w:pPr>
      <w:r w:rsidRPr="00382F84">
        <w:rPr>
          <w:color w:val="FF0000"/>
        </w:rPr>
        <w:t xml:space="preserve">       </w:t>
      </w:r>
      <w:r w:rsidR="00265B79">
        <w:rPr>
          <w:color w:val="FF0000"/>
        </w:rPr>
        <w:t xml:space="preserve"> </w:t>
      </w:r>
      <w:r w:rsidRPr="00382F84">
        <w:rPr>
          <w:color w:val="FF0000"/>
        </w:rPr>
        <w:t xml:space="preserve">   </w:t>
      </w:r>
      <w:r w:rsidRPr="001616B2">
        <w:t>3.7.5.</w:t>
      </w:r>
      <w:r w:rsidRPr="001616B2">
        <w:rPr>
          <w:sz w:val="23"/>
          <w:szCs w:val="23"/>
        </w:rPr>
        <w:t xml:space="preserve">В распоряжении </w:t>
      </w:r>
      <w:r w:rsidR="006D5E54" w:rsidRPr="001616B2">
        <w:rPr>
          <w:sz w:val="23"/>
          <w:szCs w:val="23"/>
        </w:rPr>
        <w:t>администрации Подкаменского сельского поселения</w:t>
      </w:r>
      <w:r w:rsidRPr="001616B2">
        <w:rPr>
          <w:sz w:val="23"/>
          <w:szCs w:val="23"/>
        </w:rPr>
        <w:t>, органа муниципального контроля указываются:</w:t>
      </w:r>
    </w:p>
    <w:p w:rsidR="00DC0E03" w:rsidRPr="001616B2" w:rsidRDefault="00DC0E03" w:rsidP="009C67AD">
      <w:pPr>
        <w:pStyle w:val="pboth"/>
        <w:spacing w:before="0" w:beforeAutospacing="0" w:after="0" w:afterAutospacing="0"/>
        <w:ind w:firstLine="709"/>
        <w:jc w:val="both"/>
        <w:rPr>
          <w:sz w:val="23"/>
          <w:szCs w:val="23"/>
        </w:rPr>
      </w:pPr>
      <w:bookmarkStart w:id="20" w:name="100185"/>
      <w:bookmarkStart w:id="21" w:name="000332"/>
      <w:bookmarkEnd w:id="20"/>
      <w:bookmarkEnd w:id="21"/>
      <w:r w:rsidRPr="001616B2">
        <w:rPr>
          <w:sz w:val="23"/>
          <w:szCs w:val="23"/>
        </w:rPr>
        <w:t>1) наименование органа муниципального контроля, а также вид (виды) муниципального контроля;</w:t>
      </w:r>
    </w:p>
    <w:p w:rsidR="00DC0E03" w:rsidRPr="001616B2" w:rsidRDefault="00DC0E03" w:rsidP="009C67AD">
      <w:pPr>
        <w:pStyle w:val="pboth"/>
        <w:spacing w:before="0" w:beforeAutospacing="0" w:after="0" w:afterAutospacing="0"/>
        <w:ind w:firstLine="709"/>
        <w:jc w:val="both"/>
        <w:rPr>
          <w:sz w:val="23"/>
          <w:szCs w:val="23"/>
        </w:rPr>
      </w:pPr>
      <w:bookmarkStart w:id="22" w:name="100186"/>
      <w:bookmarkEnd w:id="22"/>
      <w:r w:rsidRPr="001616B2">
        <w:rPr>
          <w:sz w:val="23"/>
          <w:szCs w:val="23"/>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0E03" w:rsidRPr="001616B2" w:rsidRDefault="00DC0E03" w:rsidP="009C67AD">
      <w:pPr>
        <w:pStyle w:val="pboth"/>
        <w:spacing w:before="0" w:beforeAutospacing="0" w:after="0" w:afterAutospacing="0"/>
        <w:ind w:firstLine="709"/>
        <w:jc w:val="both"/>
        <w:rPr>
          <w:sz w:val="23"/>
          <w:szCs w:val="23"/>
        </w:rPr>
      </w:pPr>
      <w:bookmarkStart w:id="23" w:name="100187"/>
      <w:bookmarkStart w:id="24" w:name="000118"/>
      <w:bookmarkStart w:id="25" w:name="000170"/>
      <w:bookmarkEnd w:id="23"/>
      <w:bookmarkEnd w:id="24"/>
      <w:bookmarkEnd w:id="25"/>
      <w:r w:rsidRPr="001616B2">
        <w:rPr>
          <w:sz w:val="23"/>
          <w:szCs w:val="23"/>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0E03" w:rsidRPr="001616B2" w:rsidRDefault="00DC0E03" w:rsidP="009C67AD">
      <w:pPr>
        <w:pStyle w:val="pboth"/>
        <w:spacing w:before="0" w:beforeAutospacing="0" w:after="0" w:afterAutospacing="0"/>
        <w:ind w:firstLine="709"/>
        <w:jc w:val="both"/>
        <w:rPr>
          <w:sz w:val="23"/>
          <w:szCs w:val="23"/>
        </w:rPr>
      </w:pPr>
      <w:bookmarkStart w:id="26" w:name="100188"/>
      <w:bookmarkEnd w:id="26"/>
      <w:r w:rsidRPr="001616B2">
        <w:rPr>
          <w:sz w:val="23"/>
          <w:szCs w:val="23"/>
        </w:rPr>
        <w:t>4) цели, задачи, предмет проверки и срок ее проведения;</w:t>
      </w:r>
    </w:p>
    <w:p w:rsidR="00DC0E03" w:rsidRPr="001616B2" w:rsidRDefault="00DC0E03" w:rsidP="009C67AD">
      <w:pPr>
        <w:pStyle w:val="pboth"/>
        <w:spacing w:before="0" w:beforeAutospacing="0" w:after="0" w:afterAutospacing="0"/>
        <w:ind w:firstLine="709"/>
        <w:jc w:val="both"/>
        <w:rPr>
          <w:sz w:val="23"/>
          <w:szCs w:val="23"/>
        </w:rPr>
      </w:pPr>
      <w:bookmarkStart w:id="27" w:name="100189"/>
      <w:bookmarkStart w:id="28" w:name="000333"/>
      <w:bookmarkEnd w:id="27"/>
      <w:bookmarkEnd w:id="28"/>
      <w:r w:rsidRPr="001616B2">
        <w:rPr>
          <w:sz w:val="23"/>
          <w:szCs w:val="23"/>
        </w:rPr>
        <w:t>5) правовые основания проведения проверки;</w:t>
      </w:r>
    </w:p>
    <w:p w:rsidR="00DC0E03" w:rsidRPr="001616B2" w:rsidRDefault="00DC0E03" w:rsidP="009C67AD">
      <w:pPr>
        <w:pStyle w:val="pboth"/>
        <w:spacing w:before="0" w:beforeAutospacing="0" w:after="0" w:afterAutospacing="0"/>
        <w:ind w:firstLine="709"/>
        <w:jc w:val="both"/>
        <w:rPr>
          <w:sz w:val="23"/>
          <w:szCs w:val="23"/>
        </w:rPr>
      </w:pPr>
      <w:bookmarkStart w:id="29" w:name="000334"/>
      <w:bookmarkEnd w:id="29"/>
      <w:r w:rsidRPr="001616B2">
        <w:rPr>
          <w:sz w:val="23"/>
          <w:szCs w:val="23"/>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0E03" w:rsidRPr="001616B2" w:rsidRDefault="00DC0E03" w:rsidP="009C67AD">
      <w:pPr>
        <w:pStyle w:val="pboth"/>
        <w:spacing w:before="0" w:beforeAutospacing="0" w:after="0" w:afterAutospacing="0"/>
        <w:ind w:firstLine="709"/>
        <w:jc w:val="both"/>
        <w:rPr>
          <w:sz w:val="23"/>
          <w:szCs w:val="23"/>
        </w:rPr>
      </w:pPr>
      <w:bookmarkStart w:id="30" w:name="100190"/>
      <w:bookmarkEnd w:id="30"/>
      <w:r w:rsidRPr="001616B2">
        <w:rPr>
          <w:sz w:val="23"/>
          <w:szCs w:val="23"/>
        </w:rPr>
        <w:t>6) сроки проведения и перечень мероприятий по контролю, необходимых для достижения целей и задач проведения проверки;</w:t>
      </w:r>
    </w:p>
    <w:p w:rsidR="00DC0E03" w:rsidRPr="001616B2" w:rsidRDefault="00DC0E03" w:rsidP="009C67AD">
      <w:pPr>
        <w:pStyle w:val="pboth"/>
        <w:spacing w:before="0" w:beforeAutospacing="0" w:after="0" w:afterAutospacing="0"/>
        <w:ind w:firstLine="709"/>
        <w:jc w:val="both"/>
        <w:rPr>
          <w:sz w:val="23"/>
          <w:szCs w:val="23"/>
        </w:rPr>
      </w:pPr>
      <w:bookmarkStart w:id="31" w:name="100342"/>
      <w:bookmarkStart w:id="32" w:name="100191"/>
      <w:bookmarkStart w:id="33" w:name="000119"/>
      <w:bookmarkEnd w:id="31"/>
      <w:bookmarkEnd w:id="32"/>
      <w:bookmarkEnd w:id="33"/>
      <w:r w:rsidRPr="001616B2">
        <w:rPr>
          <w:sz w:val="23"/>
          <w:szCs w:val="23"/>
        </w:rPr>
        <w:t>7) перечень административных регламентов по осуществлению  осуществлению муниципального контроля;</w:t>
      </w:r>
    </w:p>
    <w:p w:rsidR="00DC0E03" w:rsidRPr="001616B2" w:rsidRDefault="00DC0E03" w:rsidP="009C67AD">
      <w:pPr>
        <w:pStyle w:val="pboth"/>
        <w:spacing w:before="0" w:beforeAutospacing="0" w:after="0" w:afterAutospacing="0"/>
        <w:ind w:firstLine="709"/>
        <w:jc w:val="both"/>
        <w:rPr>
          <w:sz w:val="23"/>
          <w:szCs w:val="23"/>
        </w:rPr>
      </w:pPr>
      <w:bookmarkStart w:id="34" w:name="100192"/>
      <w:bookmarkEnd w:id="34"/>
      <w:r w:rsidRPr="001616B2">
        <w:rPr>
          <w:sz w:val="23"/>
          <w:szCs w:val="23"/>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0E03" w:rsidRPr="001616B2" w:rsidRDefault="00DC0E03" w:rsidP="009C67AD">
      <w:pPr>
        <w:pStyle w:val="pboth"/>
        <w:spacing w:before="0" w:beforeAutospacing="0" w:after="0" w:afterAutospacing="0"/>
        <w:ind w:firstLine="709"/>
        <w:jc w:val="both"/>
        <w:rPr>
          <w:sz w:val="23"/>
          <w:szCs w:val="23"/>
        </w:rPr>
      </w:pPr>
      <w:bookmarkStart w:id="35" w:name="100193"/>
      <w:bookmarkEnd w:id="35"/>
      <w:r w:rsidRPr="001616B2">
        <w:rPr>
          <w:sz w:val="23"/>
          <w:szCs w:val="23"/>
        </w:rPr>
        <w:t>9) даты начала и окончания проведения проверки;</w:t>
      </w:r>
    </w:p>
    <w:p w:rsidR="00DC0E03" w:rsidRPr="001616B2" w:rsidRDefault="00DC0E03" w:rsidP="009C67AD">
      <w:pPr>
        <w:pStyle w:val="pboth"/>
        <w:spacing w:before="0" w:beforeAutospacing="0" w:after="0" w:afterAutospacing="0"/>
        <w:ind w:firstLine="709"/>
        <w:jc w:val="both"/>
        <w:rPr>
          <w:sz w:val="23"/>
          <w:szCs w:val="23"/>
        </w:rPr>
      </w:pPr>
      <w:bookmarkStart w:id="36" w:name="000335"/>
      <w:bookmarkEnd w:id="36"/>
      <w:r w:rsidRPr="001616B2">
        <w:rPr>
          <w:sz w:val="23"/>
          <w:szCs w:val="23"/>
        </w:rPr>
        <w:t>10) иные сведения, если это предусмотрено типовой формой распоряжения  органа муниципального контроля.</w:t>
      </w:r>
    </w:p>
    <w:p w:rsidR="00DC0E03" w:rsidRPr="003A3847" w:rsidRDefault="00DC0E03" w:rsidP="00DC0E03">
      <w:pPr>
        <w:pStyle w:val="a7"/>
        <w:spacing w:before="0" w:beforeAutospacing="0" w:after="0" w:afterAutospacing="0"/>
        <w:ind w:firstLine="709"/>
        <w:jc w:val="both"/>
      </w:pPr>
      <w:r>
        <w:lastRenderedPageBreak/>
        <w:t>3.7</w:t>
      </w:r>
      <w:r w:rsidRPr="003A3847">
        <w:t>.6. Результат выполнения административной процедуры по проведению проверок фиксируется актом проверки. Акт проверки составляется в двух экземплярах. (Приложение № 4).</w:t>
      </w:r>
    </w:p>
    <w:p w:rsidR="00DC0E03" w:rsidRPr="003A3847" w:rsidRDefault="00DC0E03" w:rsidP="00DC0E03">
      <w:pPr>
        <w:pStyle w:val="a7"/>
        <w:spacing w:before="0" w:beforeAutospacing="0" w:after="0" w:afterAutospacing="0"/>
        <w:ind w:firstLine="709"/>
        <w:jc w:val="both"/>
      </w:pPr>
      <w:r>
        <w:t>3.7</w:t>
      </w:r>
      <w:r w:rsidRPr="003A3847">
        <w:t>.7. По завершении административной процедуры по проведению выездной проверки председатель комиссии по проверке производит запись о проведенной выездной проверке в журнале учета проверок (Приложение № 5).</w:t>
      </w:r>
    </w:p>
    <w:p w:rsidR="00DC0E03" w:rsidRPr="003A3847" w:rsidRDefault="00DC0E03" w:rsidP="00DC0E03">
      <w:pPr>
        <w:pStyle w:val="a7"/>
        <w:spacing w:before="0" w:beforeAutospacing="0" w:after="0" w:afterAutospacing="0"/>
        <w:ind w:firstLine="709"/>
        <w:jc w:val="both"/>
      </w:pPr>
      <w:r>
        <w:t>3.7</w:t>
      </w:r>
      <w:r w:rsidRPr="003A3847">
        <w:t>.8. В акте проверки указываются сведения о результатах проведенной проверки:</w:t>
      </w:r>
    </w:p>
    <w:p w:rsidR="00DC0E03" w:rsidRPr="003A3847" w:rsidRDefault="00DC0E03" w:rsidP="00DC0E03">
      <w:pPr>
        <w:pStyle w:val="a7"/>
        <w:spacing w:before="0" w:beforeAutospacing="0" w:after="0" w:afterAutospacing="0"/>
        <w:ind w:firstLine="709"/>
        <w:jc w:val="both"/>
      </w:pPr>
      <w:r w:rsidRPr="003A3847">
        <w:t xml:space="preserve"> </w:t>
      </w:r>
      <w:r w:rsidR="007D6C4D">
        <w:t>а</w:t>
      </w:r>
      <w:r w:rsidRPr="003A3847">
        <w:t>)  выявленных нарушениях требований законодательства Российской Федерации в сфере использования автомобильных  дорог;</w:t>
      </w:r>
    </w:p>
    <w:p w:rsidR="00DC0E03" w:rsidRPr="003A3847" w:rsidRDefault="00DC0E03" w:rsidP="00DC0E03">
      <w:pPr>
        <w:pStyle w:val="a7"/>
        <w:spacing w:before="0" w:beforeAutospacing="0" w:after="0" w:afterAutospacing="0"/>
        <w:ind w:firstLine="709"/>
        <w:jc w:val="both"/>
      </w:pPr>
      <w:r w:rsidRPr="003A3847">
        <w:t xml:space="preserve"> б)  о не выявлении нарушений требований законодательства Российской Федерации в сфере использования автомобильных дорог;</w:t>
      </w:r>
    </w:p>
    <w:p w:rsidR="00DC0E03" w:rsidRPr="003A3847" w:rsidRDefault="00DC0E03" w:rsidP="00DC0E03">
      <w:pPr>
        <w:pStyle w:val="a7"/>
        <w:spacing w:before="0" w:beforeAutospacing="0" w:after="0" w:afterAutospacing="0"/>
        <w:ind w:firstLine="709"/>
        <w:jc w:val="both"/>
      </w:pPr>
      <w:r w:rsidRPr="003A3847">
        <w:t xml:space="preserve">  в)  об установлении факта исполнения или неисполнения предписания.</w:t>
      </w:r>
    </w:p>
    <w:p w:rsidR="00DC0E03" w:rsidRPr="003A3847" w:rsidRDefault="009C67AD" w:rsidP="00DC0E03">
      <w:pPr>
        <w:pStyle w:val="a7"/>
        <w:spacing w:before="0" w:beforeAutospacing="0" w:after="0" w:afterAutospacing="0"/>
        <w:ind w:firstLine="709"/>
        <w:jc w:val="both"/>
      </w:pPr>
      <w:r>
        <w:t xml:space="preserve"> 3.7</w:t>
      </w:r>
      <w:r w:rsidR="00DC0E03" w:rsidRPr="003A3847">
        <w:t>.9. Акт проверки подписывается председателем комиссии по проверке и членами комиссии по проверке (проверяющими). Член комиссии по проверке имеет право на запись особого мнения в акте проверки.</w:t>
      </w:r>
    </w:p>
    <w:p w:rsidR="00DC0E03" w:rsidRPr="003A3847" w:rsidRDefault="00DC0E03" w:rsidP="00DC0E03">
      <w:pPr>
        <w:pStyle w:val="a7"/>
        <w:spacing w:before="0" w:beforeAutospacing="0" w:after="0" w:afterAutospacing="0"/>
        <w:ind w:firstLine="709"/>
        <w:jc w:val="both"/>
      </w:pPr>
      <w:r w:rsidRPr="003A3847">
        <w:t xml:space="preserve"> Первый экземпляр акта проверки остается у председателя комиссии по проверке.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DC0E03" w:rsidRPr="003A3847" w:rsidRDefault="00DC0E03" w:rsidP="007D6C4D">
      <w:pPr>
        <w:pStyle w:val="a7"/>
        <w:spacing w:before="0" w:beforeAutospacing="0" w:after="0" w:afterAutospacing="0"/>
        <w:ind w:firstLine="709"/>
        <w:jc w:val="both"/>
      </w:pPr>
      <w:r w:rsidRPr="003A3847">
        <w:t xml:space="preserve"> При проведении документарной проверки, а также в случае, если составление акта выездной проверки осуществляется в Администрации </w:t>
      </w:r>
      <w:r w:rsidR="00265B79">
        <w:t xml:space="preserve">Подкаменского сельского поселения </w:t>
      </w:r>
      <w:r w:rsidRPr="003A3847">
        <w:t>(при необходимости использования документов, имеющихся в Администрации),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7D6C4D" w:rsidRDefault="007D6C4D" w:rsidP="007D6C4D">
      <w:pPr>
        <w:widowControl w:val="0"/>
        <w:spacing w:after="0" w:line="240" w:lineRule="auto"/>
        <w:jc w:val="center"/>
        <w:rPr>
          <w:rFonts w:ascii="Times New Roman" w:hAnsi="Times New Roman" w:cs="Times New Roman"/>
          <w:b/>
          <w:sz w:val="24"/>
          <w:szCs w:val="24"/>
        </w:rPr>
      </w:pPr>
    </w:p>
    <w:p w:rsidR="00DC0E03" w:rsidRDefault="00DC0E03" w:rsidP="007D6C4D">
      <w:pPr>
        <w:widowControl w:val="0"/>
        <w:spacing w:after="0" w:line="240" w:lineRule="auto"/>
        <w:jc w:val="center"/>
        <w:rPr>
          <w:rFonts w:ascii="Times New Roman" w:hAnsi="Times New Roman" w:cs="Times New Roman"/>
          <w:b/>
          <w:sz w:val="24"/>
          <w:szCs w:val="24"/>
        </w:rPr>
      </w:pPr>
      <w:r w:rsidRPr="00DC0E03">
        <w:rPr>
          <w:rFonts w:ascii="Times New Roman" w:hAnsi="Times New Roman" w:cs="Times New Roman"/>
          <w:b/>
          <w:sz w:val="24"/>
          <w:szCs w:val="24"/>
        </w:rPr>
        <w:t xml:space="preserve">Раздел 4. Порядок и формы контроля за осуществлением муниципальной функции контроля за сохранностью автомобильных дорог местного значения в границах населенных пунктов </w:t>
      </w:r>
    </w:p>
    <w:p w:rsidR="007D6C4D" w:rsidRPr="00DC0E03" w:rsidRDefault="007D6C4D" w:rsidP="007D6C4D">
      <w:pPr>
        <w:widowControl w:val="0"/>
        <w:spacing w:after="0" w:line="240" w:lineRule="auto"/>
        <w:jc w:val="center"/>
        <w:rPr>
          <w:rFonts w:ascii="Times New Roman" w:hAnsi="Times New Roman" w:cs="Times New Roman"/>
          <w:b/>
          <w:sz w:val="24"/>
          <w:szCs w:val="24"/>
        </w:rPr>
      </w:pPr>
    </w:p>
    <w:p w:rsidR="00DC0E03" w:rsidRPr="00DC0E03" w:rsidRDefault="00DC0E03" w:rsidP="007D6C4D">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 xml:space="preserve">4.1. Порядок осуществления текущего контроля за соблюдением и исполнением должностными лицами </w:t>
      </w:r>
      <w:r w:rsidR="00265B79">
        <w:rPr>
          <w:rFonts w:ascii="Times New Roman" w:hAnsi="Times New Roman" w:cs="Times New Roman"/>
          <w:sz w:val="24"/>
          <w:szCs w:val="24"/>
        </w:rPr>
        <w:t xml:space="preserve">администрации Подкаменского сельского поселения </w:t>
      </w:r>
      <w:r w:rsidRPr="00DC0E03">
        <w:rPr>
          <w:rFonts w:ascii="Times New Roman" w:hAnsi="Times New Roman" w:cs="Times New Roman"/>
          <w:sz w:val="24"/>
          <w:szCs w:val="24"/>
        </w:rPr>
        <w:t>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DC0E03" w:rsidRPr="00DC0E03" w:rsidRDefault="00DC0E03" w:rsidP="007D6C4D">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 xml:space="preserve">4.1.1. Текущий контроль за исполнением муниципальной функции осуществляет - глава </w:t>
      </w:r>
      <w:r w:rsidR="00265B79">
        <w:rPr>
          <w:rFonts w:ascii="Times New Roman" w:hAnsi="Times New Roman" w:cs="Times New Roman"/>
          <w:sz w:val="24"/>
          <w:szCs w:val="24"/>
        </w:rPr>
        <w:t xml:space="preserve">Подкаменского </w:t>
      </w:r>
      <w:r w:rsidRPr="00DC0E03">
        <w:rPr>
          <w:rFonts w:ascii="Times New Roman" w:hAnsi="Times New Roman" w:cs="Times New Roman"/>
          <w:sz w:val="24"/>
          <w:szCs w:val="24"/>
        </w:rPr>
        <w:t>сельского поселения.</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4.1.2. Текущий контроль осуществляется путем проведения проверок соблюдения и совершения должностными лицами</w:t>
      </w:r>
      <w:r w:rsidR="00265B79" w:rsidRPr="00265B79">
        <w:rPr>
          <w:rFonts w:ascii="Times New Roman" w:hAnsi="Times New Roman" w:cs="Times New Roman"/>
          <w:sz w:val="24"/>
          <w:szCs w:val="24"/>
        </w:rPr>
        <w:t xml:space="preserve"> </w:t>
      </w:r>
      <w:r w:rsidR="00265B79">
        <w:rPr>
          <w:rFonts w:ascii="Times New Roman" w:hAnsi="Times New Roman" w:cs="Times New Roman"/>
          <w:sz w:val="24"/>
          <w:szCs w:val="24"/>
        </w:rPr>
        <w:t>администрации Подкаменского сельского поселения</w:t>
      </w:r>
      <w:r w:rsidRPr="00DC0E03">
        <w:rPr>
          <w:rFonts w:ascii="Times New Roman" w:hAnsi="Times New Roman" w:cs="Times New Roman"/>
          <w:sz w:val="24"/>
          <w:szCs w:val="24"/>
        </w:rPr>
        <w:t>, специалистами всех действий, принятия всех решений, необходимых для исполнения муниципальной функции.</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DC0E03" w:rsidRPr="00DC0E03" w:rsidRDefault="00DC0E03" w:rsidP="00DC0E03">
      <w:pPr>
        <w:widowControl w:val="0"/>
        <w:spacing w:after="0" w:line="240" w:lineRule="auto"/>
        <w:ind w:firstLine="851"/>
        <w:jc w:val="both"/>
        <w:rPr>
          <w:rFonts w:ascii="Times New Roman" w:hAnsi="Times New Roman" w:cs="Times New Roman"/>
          <w:color w:val="000000"/>
          <w:sz w:val="24"/>
          <w:szCs w:val="24"/>
        </w:rPr>
      </w:pPr>
      <w:r w:rsidRPr="00DC0E03">
        <w:rPr>
          <w:rFonts w:ascii="Times New Roman" w:hAnsi="Times New Roman" w:cs="Times New Roman"/>
          <w:color w:val="000000"/>
          <w:sz w:val="24"/>
          <w:szCs w:val="24"/>
        </w:rPr>
        <w:lastRenderedPageBreak/>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w:t>
      </w:r>
      <w:r w:rsidR="00265B79">
        <w:rPr>
          <w:rFonts w:ascii="Times New Roman" w:hAnsi="Times New Roman" w:cs="Times New Roman"/>
          <w:color w:val="000000"/>
          <w:sz w:val="24"/>
          <w:szCs w:val="24"/>
        </w:rPr>
        <w:t xml:space="preserve"> Подкаменского сельского поселения</w:t>
      </w:r>
      <w:r w:rsidRPr="00DC0E03">
        <w:rPr>
          <w:rFonts w:ascii="Times New Roman" w:hAnsi="Times New Roman" w:cs="Times New Roman"/>
          <w:color w:val="000000"/>
          <w:sz w:val="24"/>
          <w:szCs w:val="24"/>
        </w:rPr>
        <w:t>.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4.2.3. Внеплановые проверки проводятся в связи с проверкой устранения ранее выявленных нарушений.</w:t>
      </w:r>
    </w:p>
    <w:p w:rsidR="00580932" w:rsidRPr="009C67AD" w:rsidRDefault="00580932" w:rsidP="00DC0E03">
      <w:pPr>
        <w:widowControl w:val="0"/>
        <w:spacing w:after="0" w:line="240" w:lineRule="auto"/>
        <w:ind w:firstLine="851"/>
        <w:jc w:val="both"/>
        <w:rPr>
          <w:rFonts w:ascii="Times New Roman" w:hAnsi="Times New Roman" w:cs="Times New Roman"/>
          <w:sz w:val="24"/>
          <w:szCs w:val="24"/>
        </w:rPr>
      </w:pPr>
      <w:r w:rsidRPr="009C67AD">
        <w:rPr>
          <w:rFonts w:ascii="Times New Roman" w:hAnsi="Times New Roman" w:cs="Times New Roman"/>
          <w:sz w:val="24"/>
          <w:szCs w:val="24"/>
        </w:rPr>
        <w:t>4.3.Ответственность должностных лиц администрации Подкаменского сельского поселения, осуществляющих муниципальный контроль, за решения и действия (бездействие), принимаемые (осуществляемые) ими в ходе осуществления муниципального контроля.</w:t>
      </w:r>
    </w:p>
    <w:p w:rsidR="00DC0E03" w:rsidRDefault="00DC0E03" w:rsidP="00DC0E03">
      <w:pPr>
        <w:widowControl w:val="0"/>
        <w:spacing w:after="0" w:line="240" w:lineRule="auto"/>
        <w:ind w:firstLine="851"/>
        <w:jc w:val="both"/>
        <w:rPr>
          <w:rFonts w:ascii="Times New Roman" w:hAnsi="Times New Roman" w:cs="Times New Roman"/>
          <w:sz w:val="24"/>
          <w:szCs w:val="24"/>
        </w:rPr>
      </w:pPr>
      <w:r w:rsidRPr="009C67AD">
        <w:rPr>
          <w:rFonts w:ascii="Times New Roman" w:hAnsi="Times New Roman" w:cs="Times New Roman"/>
          <w:sz w:val="24"/>
          <w:szCs w:val="24"/>
        </w:rPr>
        <w:t>4.3.</w:t>
      </w:r>
      <w:r w:rsidR="00580932" w:rsidRPr="009C67AD">
        <w:rPr>
          <w:rFonts w:ascii="Times New Roman" w:hAnsi="Times New Roman" w:cs="Times New Roman"/>
          <w:sz w:val="24"/>
          <w:szCs w:val="24"/>
        </w:rPr>
        <w:t>1</w:t>
      </w:r>
      <w:r w:rsidR="009C67AD">
        <w:rPr>
          <w:rFonts w:ascii="Times New Roman" w:hAnsi="Times New Roman" w:cs="Times New Roman"/>
          <w:sz w:val="24"/>
          <w:szCs w:val="24"/>
        </w:rPr>
        <w:t> Должностные лица</w:t>
      </w:r>
      <w:r w:rsidRPr="00DC0E03">
        <w:rPr>
          <w:rFonts w:ascii="Times New Roman" w:hAnsi="Times New Roman" w:cs="Times New Roman"/>
          <w:sz w:val="24"/>
          <w:szCs w:val="24"/>
        </w:rPr>
        <w:t xml:space="preserve"> администрации </w:t>
      </w:r>
      <w:r w:rsidR="00265B79">
        <w:rPr>
          <w:rFonts w:ascii="Times New Roman" w:hAnsi="Times New Roman" w:cs="Times New Roman"/>
          <w:sz w:val="24"/>
          <w:szCs w:val="24"/>
        </w:rPr>
        <w:t xml:space="preserve">Подкаменского сельского поселения </w:t>
      </w:r>
      <w:r w:rsidRPr="00DC0E03">
        <w:rPr>
          <w:rFonts w:ascii="Times New Roman" w:hAnsi="Times New Roman" w:cs="Times New Roman"/>
          <w:sz w:val="24"/>
          <w:szCs w:val="24"/>
        </w:rPr>
        <w:t>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9C67AD" w:rsidRPr="006805FA" w:rsidRDefault="009C67AD" w:rsidP="009C67A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4.3.2.</w:t>
      </w:r>
      <w:r w:rsidRPr="006805FA">
        <w:rPr>
          <w:rFonts w:ascii="Times New Roman" w:hAnsi="Times New Roman" w:cs="Times New Roman"/>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580932" w:rsidRPr="009C67AD" w:rsidRDefault="00580932" w:rsidP="009C67AD">
      <w:pPr>
        <w:widowControl w:val="0"/>
        <w:spacing w:after="0" w:line="240" w:lineRule="auto"/>
        <w:ind w:firstLine="851"/>
        <w:jc w:val="both"/>
        <w:rPr>
          <w:rFonts w:ascii="Times New Roman" w:hAnsi="Times New Roman" w:cs="Times New Roman"/>
          <w:color w:val="000000" w:themeColor="text1"/>
          <w:sz w:val="24"/>
          <w:szCs w:val="24"/>
        </w:rPr>
      </w:pPr>
      <w:r w:rsidRPr="009C67AD">
        <w:rPr>
          <w:rFonts w:ascii="Times New Roman" w:hAnsi="Times New Roman" w:cs="Times New Roman"/>
          <w:color w:val="000000" w:themeColor="text1"/>
          <w:sz w:val="24"/>
          <w:szCs w:val="24"/>
        </w:rPr>
        <w:t>4.4.</w:t>
      </w:r>
      <w:r w:rsidR="000E7E94" w:rsidRPr="009C67AD">
        <w:rPr>
          <w:rFonts w:ascii="Times New Roman" w:hAnsi="Times New Roman" w:cs="Times New Roman"/>
          <w:color w:val="000000" w:themeColor="text1"/>
          <w:sz w:val="24"/>
          <w:szCs w:val="24"/>
        </w:rPr>
        <w:t xml:space="preserve"> </w:t>
      </w:r>
      <w:r w:rsidRPr="009C67AD">
        <w:rPr>
          <w:rFonts w:ascii="Times New Roman" w:hAnsi="Times New Roman" w:cs="Times New Roman"/>
          <w:color w:val="000000" w:themeColor="text1"/>
          <w:sz w:val="24"/>
          <w:szCs w:val="24"/>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0E7E94" w:rsidRPr="000E7E94" w:rsidRDefault="000E7E94" w:rsidP="009C67AD">
      <w:pPr>
        <w:spacing w:after="0" w:line="240" w:lineRule="auto"/>
        <w:jc w:val="both"/>
        <w:rPr>
          <w:rFonts w:ascii="Times New Roman" w:hAnsi="Times New Roman" w:cs="Times New Roman"/>
          <w:sz w:val="24"/>
          <w:szCs w:val="24"/>
        </w:rPr>
      </w:pPr>
      <w:r w:rsidRPr="009C67AD">
        <w:rPr>
          <w:rFonts w:ascii="Times New Roman" w:eastAsia="Times New Roman" w:hAnsi="Times New Roman" w:cs="Times New Roman"/>
          <w:sz w:val="24"/>
          <w:szCs w:val="24"/>
        </w:rPr>
        <w:t xml:space="preserve">              </w:t>
      </w:r>
      <w:r w:rsidR="009C67AD" w:rsidRPr="009C67AD">
        <w:rPr>
          <w:rFonts w:ascii="Times New Roman" w:eastAsia="Times New Roman" w:hAnsi="Times New Roman" w:cs="Times New Roman"/>
          <w:sz w:val="24"/>
          <w:szCs w:val="24"/>
        </w:rPr>
        <w:t>4</w:t>
      </w:r>
      <w:r w:rsidRPr="009C67AD">
        <w:rPr>
          <w:rFonts w:ascii="Times New Roman" w:hAnsi="Times New Roman" w:cs="Times New Roman"/>
          <w:sz w:val="24"/>
          <w:szCs w:val="24"/>
        </w:rPr>
        <w:t>.4.</w:t>
      </w:r>
      <w:r w:rsidRPr="000E7E94">
        <w:rPr>
          <w:rFonts w:ascii="Times New Roman" w:hAnsi="Times New Roman" w:cs="Times New Roman"/>
          <w:sz w:val="24"/>
          <w:szCs w:val="24"/>
        </w:rPr>
        <w:t>1.Контроль со стороны граждан, их объединений и организаций за исполнением муниципального контроля может быть осуществлён путём запроса соответствующей информации при условии, что она не является конфиденциальной.</w:t>
      </w:r>
    </w:p>
    <w:p w:rsidR="000E7E94" w:rsidRPr="000E7E94" w:rsidRDefault="009C67AD" w:rsidP="000E7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0E7E94" w:rsidRPr="000E7E94">
        <w:rPr>
          <w:rFonts w:ascii="Times New Roman" w:hAnsi="Times New Roman" w:cs="Times New Roman"/>
          <w:sz w:val="24"/>
          <w:szCs w:val="24"/>
        </w:rPr>
        <w:t>.4.2. В рамках контроля соблюдения порядка осуществления муниципального контроля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w:t>
      </w:r>
      <w:r>
        <w:rPr>
          <w:rFonts w:ascii="Times New Roman" w:hAnsi="Times New Roman" w:cs="Times New Roman"/>
          <w:sz w:val="24"/>
          <w:szCs w:val="24"/>
        </w:rPr>
        <w:t xml:space="preserve"> </w:t>
      </w:r>
      <w:r w:rsidR="000E7E94" w:rsidRPr="000E7E94">
        <w:rPr>
          <w:rFonts w:ascii="Times New Roman" w:hAnsi="Times New Roman" w:cs="Times New Roman"/>
          <w:sz w:val="24"/>
          <w:szCs w:val="24"/>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0E7E94" w:rsidRPr="000E7E94" w:rsidRDefault="009C67AD" w:rsidP="000E7E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0E7E94" w:rsidRPr="000E7E94">
        <w:rPr>
          <w:rFonts w:ascii="Times New Roman" w:hAnsi="Times New Roman" w:cs="Times New Roman"/>
          <w:sz w:val="24"/>
          <w:szCs w:val="24"/>
        </w:rPr>
        <w:t xml:space="preserve">.4.3.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10" w:history="1">
        <w:r w:rsidR="000E7E94" w:rsidRPr="000E7E94">
          <w:rPr>
            <w:rStyle w:val="af4"/>
            <w:rFonts w:eastAsiaTheme="minorEastAsia"/>
            <w:b w:val="0"/>
            <w:color w:val="000000"/>
            <w:sz w:val="24"/>
            <w:szCs w:val="24"/>
          </w:rPr>
          <w:t>законом</w:t>
        </w:r>
      </w:hyperlink>
      <w:r w:rsidR="000E7E94" w:rsidRPr="000E7E94">
        <w:rPr>
          <w:rFonts w:ascii="Times New Roman" w:hAnsi="Times New Roman" w:cs="Times New Roman"/>
          <w:b/>
          <w:sz w:val="24"/>
          <w:szCs w:val="24"/>
        </w:rPr>
        <w:t xml:space="preserve"> от</w:t>
      </w:r>
      <w:r w:rsidR="000E7E94" w:rsidRPr="000E7E94">
        <w:rPr>
          <w:rFonts w:ascii="Times New Roman" w:hAnsi="Times New Roman" w:cs="Times New Roman"/>
          <w:sz w:val="24"/>
          <w:szCs w:val="24"/>
        </w:rPr>
        <w:t xml:space="preserve"> 02.05.2006</w:t>
      </w:r>
      <w:r w:rsidR="000E7E94">
        <w:rPr>
          <w:rFonts w:ascii="Times New Roman" w:hAnsi="Times New Roman" w:cs="Times New Roman"/>
          <w:sz w:val="24"/>
          <w:szCs w:val="24"/>
        </w:rPr>
        <w:t xml:space="preserve"> </w:t>
      </w:r>
      <w:r w:rsidR="000E7E94" w:rsidRPr="000E7E94">
        <w:rPr>
          <w:rFonts w:ascii="Times New Roman" w:hAnsi="Times New Roman" w:cs="Times New Roman"/>
          <w:sz w:val="24"/>
          <w:szCs w:val="24"/>
        </w:rPr>
        <w:t>г №59-ФЗ «О порядке рассмотрения обращений граждан Российской Федерации».</w:t>
      </w:r>
    </w:p>
    <w:p w:rsidR="00DC0E03" w:rsidRPr="00580932" w:rsidRDefault="00DC0E03" w:rsidP="00DC0E03">
      <w:pPr>
        <w:widowControl w:val="0"/>
        <w:spacing w:after="0" w:line="240" w:lineRule="auto"/>
        <w:ind w:firstLine="851"/>
        <w:jc w:val="both"/>
        <w:rPr>
          <w:rFonts w:ascii="Times New Roman" w:hAnsi="Times New Roman" w:cs="Times New Roman"/>
          <w:color w:val="FF0000"/>
          <w:sz w:val="24"/>
          <w:szCs w:val="24"/>
        </w:rPr>
      </w:pPr>
    </w:p>
    <w:p w:rsidR="00DC0E03" w:rsidRPr="007D6C4D" w:rsidRDefault="00DC0E03" w:rsidP="00DC0E03">
      <w:pPr>
        <w:widowControl w:val="0"/>
        <w:spacing w:after="0" w:line="240" w:lineRule="auto"/>
        <w:jc w:val="center"/>
        <w:rPr>
          <w:rFonts w:ascii="Times New Roman" w:hAnsi="Times New Roman" w:cs="Times New Roman"/>
          <w:b/>
          <w:sz w:val="24"/>
          <w:szCs w:val="24"/>
        </w:rPr>
      </w:pPr>
      <w:r w:rsidRPr="007D6C4D">
        <w:rPr>
          <w:rFonts w:ascii="Times New Roman" w:hAnsi="Times New Roman" w:cs="Times New Roman"/>
          <w:b/>
          <w:sz w:val="24"/>
          <w:szCs w:val="24"/>
        </w:rPr>
        <w:t>Раздел 5. Досудебный (внесудебный) порядок обжалования решений и действий (бездействия) органа муниципального контроля, его должностных лиц</w:t>
      </w:r>
    </w:p>
    <w:p w:rsidR="00DC0E03" w:rsidRPr="00DC0E03" w:rsidRDefault="00DC0E03" w:rsidP="00DC0E03">
      <w:pPr>
        <w:widowControl w:val="0"/>
        <w:spacing w:after="0" w:line="240" w:lineRule="auto"/>
        <w:ind w:firstLine="851"/>
        <w:jc w:val="center"/>
        <w:rPr>
          <w:rFonts w:ascii="Times New Roman" w:hAnsi="Times New Roman" w:cs="Times New Roman"/>
          <w:sz w:val="24"/>
          <w:szCs w:val="24"/>
        </w:rPr>
      </w:pP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5.1. Действия (бездействие) и решения лиц администрации</w:t>
      </w:r>
      <w:r w:rsidR="00265B79">
        <w:rPr>
          <w:rFonts w:ascii="Times New Roman" w:hAnsi="Times New Roman" w:cs="Times New Roman"/>
          <w:sz w:val="24"/>
          <w:szCs w:val="24"/>
        </w:rPr>
        <w:t xml:space="preserve"> Подкаменского сельского поселения</w:t>
      </w:r>
      <w:r w:rsidRPr="00DC0E03">
        <w:rPr>
          <w:rFonts w:ascii="Times New Roman" w:hAnsi="Times New Roman" w:cs="Times New Roman"/>
          <w:sz w:val="24"/>
          <w:szCs w:val="24"/>
        </w:rPr>
        <w:t>,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5.2. Предметом досудебного (внесудебного) обжалования является жалоба заявителя.</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Заявитель может обратиться с жалобой, в том числе в следующих случаях:</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1) в случае несогласия с решением о проведении проверки;</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2) в случае несогласия с действиями лиц, уполномоченных на проведение проверки;</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3) в случае несогласия с результатами проверки.</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5.3. Жалоба подается в письменной форме или в форме электронного документа в администрацию Подкаменского сельского поселения .</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265B79">
        <w:rPr>
          <w:rFonts w:ascii="Times New Roman" w:hAnsi="Times New Roman" w:cs="Times New Roman"/>
          <w:sz w:val="24"/>
          <w:szCs w:val="24"/>
        </w:rPr>
        <w:lastRenderedPageBreak/>
        <w:t xml:space="preserve">Подкаменского сельского поселения </w:t>
      </w:r>
      <w:r w:rsidRPr="00DC0E03">
        <w:rPr>
          <w:rFonts w:ascii="Times New Roman" w:hAnsi="Times New Roman" w:cs="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5.5. Жалоба должна содержать:</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DC0E03" w:rsidRPr="00DC0E03" w:rsidRDefault="00DC0E03" w:rsidP="00DC0E03">
      <w:pPr>
        <w:widowControl w:val="0"/>
        <w:spacing w:after="0" w:line="240" w:lineRule="auto"/>
        <w:ind w:firstLine="851"/>
        <w:jc w:val="both"/>
        <w:rPr>
          <w:rFonts w:ascii="Times New Roman" w:hAnsi="Times New Roman" w:cs="Times New Roman"/>
          <w:color w:val="000000"/>
          <w:sz w:val="24"/>
          <w:szCs w:val="24"/>
        </w:rPr>
      </w:pPr>
      <w:r w:rsidRPr="00DC0E03">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DC0E03">
        <w:rPr>
          <w:rFonts w:ascii="Times New Roman" w:hAnsi="Times New Roman" w:cs="Times New Roman"/>
          <w:color w:val="000000"/>
          <w:sz w:val="24"/>
          <w:szCs w:val="24"/>
        </w:rPr>
        <w:t>наличии), подтверждающие доводы заявителя, либо их копии.</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color w:val="000000"/>
          <w:sz w:val="24"/>
          <w:szCs w:val="24"/>
        </w:rPr>
        <w:t>5.6. Жалоба, поступившая в администрацию</w:t>
      </w:r>
      <w:r w:rsidR="007D6C4D">
        <w:rPr>
          <w:rFonts w:ascii="Times New Roman" w:hAnsi="Times New Roman" w:cs="Times New Roman"/>
          <w:color w:val="000000"/>
          <w:sz w:val="24"/>
          <w:szCs w:val="24"/>
        </w:rPr>
        <w:t xml:space="preserve"> Подкаменского сельского поселения</w:t>
      </w:r>
      <w:r w:rsidRPr="00DC0E03">
        <w:rPr>
          <w:rFonts w:ascii="Times New Roman" w:hAnsi="Times New Roman" w:cs="Times New Roman"/>
          <w:color w:val="000000"/>
          <w:sz w:val="24"/>
          <w:szCs w:val="24"/>
        </w:rPr>
        <w:t xml:space="preserve">, подлежит рассмотрению главой администрации </w:t>
      </w:r>
      <w:r w:rsidR="007D6C4D">
        <w:rPr>
          <w:rFonts w:ascii="Times New Roman" w:hAnsi="Times New Roman" w:cs="Times New Roman"/>
          <w:color w:val="000000"/>
          <w:sz w:val="24"/>
          <w:szCs w:val="24"/>
        </w:rPr>
        <w:t>Подкаменского сельского поселения</w:t>
      </w:r>
      <w:r w:rsidR="007D6C4D" w:rsidRPr="00DC0E03">
        <w:rPr>
          <w:rFonts w:ascii="Times New Roman" w:hAnsi="Times New Roman" w:cs="Times New Roman"/>
          <w:color w:val="000000"/>
          <w:sz w:val="24"/>
          <w:szCs w:val="24"/>
        </w:rPr>
        <w:t xml:space="preserve"> </w:t>
      </w:r>
      <w:r w:rsidRPr="00DC0E03">
        <w:rPr>
          <w:rFonts w:ascii="Times New Roman" w:hAnsi="Times New Roman" w:cs="Times New Roman"/>
          <w:color w:val="000000"/>
          <w:sz w:val="24"/>
          <w:szCs w:val="24"/>
        </w:rPr>
        <w:t>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sidRPr="00DC0E03">
        <w:rPr>
          <w:rFonts w:ascii="Times New Roman" w:hAnsi="Times New Roman" w:cs="Times New Roman"/>
          <w:sz w:val="24"/>
          <w:szCs w:val="24"/>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 xml:space="preserve">5.7. По результатам рассмотрения жалобы администрация </w:t>
      </w:r>
      <w:r w:rsidR="00265B79">
        <w:rPr>
          <w:rFonts w:ascii="Times New Roman" w:hAnsi="Times New Roman" w:cs="Times New Roman"/>
          <w:sz w:val="24"/>
          <w:szCs w:val="24"/>
        </w:rPr>
        <w:t xml:space="preserve">Подкаменского сельского поселения </w:t>
      </w:r>
      <w:r w:rsidRPr="00DC0E03">
        <w:rPr>
          <w:rFonts w:ascii="Times New Roman" w:hAnsi="Times New Roman" w:cs="Times New Roman"/>
          <w:sz w:val="24"/>
          <w:szCs w:val="24"/>
        </w:rPr>
        <w:t>принимает одно из следующих решений:</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администрацией Подкаменского сельского поселения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w:t>
      </w:r>
      <w:r w:rsidR="00265B79">
        <w:rPr>
          <w:rFonts w:ascii="Times New Roman" w:hAnsi="Times New Roman" w:cs="Times New Roman"/>
          <w:sz w:val="24"/>
          <w:szCs w:val="24"/>
        </w:rPr>
        <w:t xml:space="preserve">Подкаменского сельского поселения </w:t>
      </w:r>
      <w:r w:rsidRPr="00DC0E03">
        <w:rPr>
          <w:rFonts w:ascii="Times New Roman" w:hAnsi="Times New Roman" w:cs="Times New Roman"/>
          <w:sz w:val="24"/>
          <w:szCs w:val="24"/>
        </w:rPr>
        <w:t>, а также в иных формах;</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2) отказывает в удовлетворении жалобы.</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 xml:space="preserve">5.12. Если в письменном обращении заявителя содержится вопрос, на который заявителю многократно давались письменные ответы по существу в связи с ранее </w:t>
      </w:r>
      <w:r w:rsidRPr="00DC0E03">
        <w:rPr>
          <w:rFonts w:ascii="Times New Roman" w:hAnsi="Times New Roman" w:cs="Times New Roman"/>
          <w:sz w:val="24"/>
          <w:szCs w:val="24"/>
        </w:rPr>
        <w:lastRenderedPageBreak/>
        <w:t>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C0E03" w:rsidRPr="00DC0E03" w:rsidRDefault="00DC0E03" w:rsidP="00DC0E03">
      <w:pPr>
        <w:widowControl w:val="0"/>
        <w:spacing w:after="0" w:line="240" w:lineRule="auto"/>
        <w:ind w:firstLine="851"/>
        <w:jc w:val="both"/>
        <w:rPr>
          <w:rFonts w:ascii="Times New Roman" w:hAnsi="Times New Roman" w:cs="Times New Roman"/>
          <w:sz w:val="24"/>
          <w:szCs w:val="24"/>
        </w:rPr>
      </w:pPr>
      <w:r w:rsidRPr="00DC0E03">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Pr>
          <w:rFonts w:ascii="Times New Roman" w:hAnsi="Times New Roman" w:cs="Times New Roman"/>
          <w:sz w:val="24"/>
          <w:szCs w:val="24"/>
        </w:rPr>
        <w:t>Подкамен</w:t>
      </w:r>
      <w:r w:rsidRPr="00DC0E03">
        <w:rPr>
          <w:rFonts w:ascii="Times New Roman" w:hAnsi="Times New Roman" w:cs="Times New Roman"/>
          <w:sz w:val="24"/>
          <w:szCs w:val="24"/>
        </w:rPr>
        <w:t>ского сельского поселения  незамедлительно направляет имеющиеся материалы в органы прокуратуры.</w:t>
      </w:r>
    </w:p>
    <w:p w:rsidR="009C67AD" w:rsidRDefault="009C67AD" w:rsidP="00CF0ED3">
      <w:pPr>
        <w:spacing w:after="0" w:line="240" w:lineRule="auto"/>
        <w:ind w:firstLine="709"/>
        <w:jc w:val="right"/>
        <w:rPr>
          <w:rFonts w:ascii="Times New Roman" w:hAnsi="Times New Roman" w:cs="Times New Roman"/>
          <w:sz w:val="24"/>
          <w:szCs w:val="24"/>
        </w:rPr>
      </w:pP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Приложение № 1 </w:t>
      </w: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к административному регламенту  исполнения</w:t>
      </w: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муниципальной функции «Осуществление муниципального</w:t>
      </w: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контроля за сохранностью автомобильных дорог местного значения</w:t>
      </w: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в границах Подкаменского </w:t>
      </w:r>
      <w:r w:rsidR="00D9641E">
        <w:rPr>
          <w:rFonts w:ascii="Times New Roman" w:hAnsi="Times New Roman" w:cs="Times New Roman"/>
          <w:sz w:val="24"/>
          <w:szCs w:val="24"/>
        </w:rPr>
        <w:t>муниципального образования</w:t>
      </w:r>
      <w:r w:rsidRPr="003A3847">
        <w:rPr>
          <w:rFonts w:ascii="Times New Roman" w:hAnsi="Times New Roman" w:cs="Times New Roman"/>
          <w:sz w:val="24"/>
          <w:szCs w:val="24"/>
        </w:rPr>
        <w:t xml:space="preserve">» </w:t>
      </w: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w:t>
      </w:r>
    </w:p>
    <w:p w:rsidR="00CF0ED3" w:rsidRPr="003A3847" w:rsidRDefault="00CF0ED3" w:rsidP="00CF0ED3">
      <w:pPr>
        <w:spacing w:after="0" w:line="240" w:lineRule="auto"/>
        <w:ind w:firstLine="709"/>
        <w:jc w:val="center"/>
        <w:rPr>
          <w:rFonts w:ascii="Times New Roman" w:hAnsi="Times New Roman" w:cs="Times New Roman"/>
          <w:b/>
          <w:sz w:val="24"/>
          <w:szCs w:val="24"/>
        </w:rPr>
      </w:pPr>
      <w:r w:rsidRPr="003A3847">
        <w:rPr>
          <w:rFonts w:ascii="Times New Roman" w:hAnsi="Times New Roman" w:cs="Times New Roman"/>
          <w:b/>
          <w:sz w:val="24"/>
          <w:szCs w:val="24"/>
        </w:rPr>
        <w:t xml:space="preserve">Блок – схема                                      </w:t>
      </w:r>
    </w:p>
    <w:p w:rsidR="00CF0ED3" w:rsidRPr="003A3847" w:rsidRDefault="00CF0ED3" w:rsidP="00CF0ED3">
      <w:pPr>
        <w:spacing w:after="0" w:line="240" w:lineRule="auto"/>
        <w:ind w:firstLine="709"/>
        <w:jc w:val="center"/>
        <w:rPr>
          <w:rFonts w:ascii="Times New Roman" w:hAnsi="Times New Roman" w:cs="Times New Roman"/>
          <w:sz w:val="24"/>
          <w:szCs w:val="24"/>
        </w:rPr>
      </w:pPr>
      <w:r w:rsidRPr="003A3847">
        <w:rPr>
          <w:rFonts w:ascii="Times New Roman" w:hAnsi="Times New Roman" w:cs="Times New Roman"/>
          <w:sz w:val="24"/>
          <w:szCs w:val="24"/>
        </w:rPr>
        <w:t xml:space="preserve">       исполнения муниципальной функции</w:t>
      </w: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shapetype id="_x0000_t202" coordsize="21600,21600" o:spt="202" path="m,l,21600r21600,l21600,xe">
            <v:stroke joinstyle="miter"/>
            <v:path gradientshapeok="t" o:connecttype="rect"/>
          </v:shapetype>
          <v:shape id="_x0000_s1033" type="#_x0000_t202" style="position:absolute;left:0;text-align:left;margin-left:18.2pt;margin-top:2.9pt;width:224.8pt;height:24.4pt;z-index:251627008;mso-wrap-distance-left:9.05pt;mso-wrap-distance-right:9.05pt" strokeweight=".5pt">
            <v:fill color2="black"/>
            <v:textbox style="mso-next-textbox:#_x0000_s1033" inset="7.45pt,3.85pt,7.45pt,3.85pt">
              <w:txbxContent>
                <w:p w:rsidR="00580932" w:rsidRPr="00E7537E" w:rsidRDefault="00580932" w:rsidP="00CF0ED3">
                  <w:pPr>
                    <w:jc w:val="center"/>
                    <w:rPr>
                      <w:rFonts w:ascii="Courier New" w:hAnsi="Courier New" w:cs="Courier New"/>
                      <w:b/>
                      <w:bCs/>
                    </w:rPr>
                  </w:pPr>
                  <w:r w:rsidRPr="00E7537E">
                    <w:rPr>
                      <w:rFonts w:ascii="Courier New" w:hAnsi="Courier New" w:cs="Courier New"/>
                      <w:b/>
                      <w:bCs/>
                    </w:rPr>
                    <w:t xml:space="preserve">Составление ежегодного плана </w:t>
                  </w:r>
                </w:p>
                <w:p w:rsidR="00580932" w:rsidRPr="0042050E" w:rsidRDefault="00580932" w:rsidP="00CF0ED3">
                  <w:pPr>
                    <w:jc w:val="center"/>
                    <w:rPr>
                      <w:b/>
                      <w:bCs/>
                      <w:sz w:val="20"/>
                      <w:szCs w:val="20"/>
                    </w:rPr>
                  </w:pPr>
                  <w:r w:rsidRPr="0042050E">
                    <w:rPr>
                      <w:b/>
                      <w:bCs/>
                      <w:sz w:val="20"/>
                      <w:szCs w:val="20"/>
                    </w:rPr>
                    <w:t>проведения проверок</w:t>
                  </w:r>
                </w:p>
              </w:txbxContent>
            </v:textbox>
          </v:shape>
        </w:pict>
      </w:r>
      <w:r>
        <w:rPr>
          <w:rFonts w:ascii="Times New Roman" w:hAnsi="Times New Roman" w:cs="Times New Roman"/>
          <w:sz w:val="24"/>
          <w:szCs w:val="24"/>
          <w:lang w:eastAsia="en-US"/>
        </w:rPr>
        <w:pict>
          <v:shape id="_x0000_s1027" type="#_x0000_t202" style="position:absolute;left:0;text-align:left;margin-left:297pt;margin-top:4.95pt;width:180pt;height:45.45pt;z-index:251628032;mso-wrap-distance-left:9.05pt;mso-wrap-distance-right:9.05pt" strokeweight=".5pt">
            <v:fill color2="black"/>
            <v:textbox style="mso-next-textbox:#_x0000_s1027" inset="7.45pt,3.85pt,7.45pt,3.85pt">
              <w:txbxContent>
                <w:p w:rsidR="00580932" w:rsidRPr="00E7537E" w:rsidRDefault="00580932" w:rsidP="00CF0ED3">
                  <w:pPr>
                    <w:spacing w:after="0" w:line="240" w:lineRule="auto"/>
                    <w:jc w:val="center"/>
                    <w:rPr>
                      <w:rFonts w:ascii="Courier New" w:hAnsi="Courier New" w:cs="Courier New"/>
                      <w:b/>
                      <w:bCs/>
                    </w:rPr>
                  </w:pPr>
                  <w:r w:rsidRPr="009C67AD">
                    <w:rPr>
                      <w:rFonts w:ascii="Courier New" w:hAnsi="Courier New" w:cs="Courier New"/>
                      <w:b/>
                      <w:bCs/>
                      <w:sz w:val="20"/>
                      <w:szCs w:val="20"/>
                    </w:rPr>
                    <w:t>Обращения, заявления о фактах возникновения угрозы причинения вреда</w:t>
                  </w:r>
                  <w:r w:rsidRPr="00E7537E">
                    <w:rPr>
                      <w:rFonts w:ascii="Courier New" w:hAnsi="Courier New" w:cs="Courier New"/>
                      <w:b/>
                      <w:bCs/>
                    </w:rPr>
                    <w:t xml:space="preserve"> окружающей среде</w:t>
                  </w:r>
                </w:p>
                <w:p w:rsidR="00580932" w:rsidRPr="00E7537E" w:rsidRDefault="00580932" w:rsidP="00CF0ED3">
                  <w:pPr>
                    <w:jc w:val="center"/>
                    <w:rPr>
                      <w:rFonts w:ascii="Courier New" w:hAnsi="Courier New" w:cs="Courier New"/>
                      <w:b/>
                      <w:bCs/>
                    </w:rPr>
                  </w:pPr>
                </w:p>
              </w:txbxContent>
            </v:textbox>
          </v:shape>
        </w:pict>
      </w: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line id="_x0000_s1043" style="position:absolute;left:0;text-align:left;z-index:251629056" from="130.9pt,9.65pt" to="130.9pt,27.65pt" strokeweight=".26mm">
            <v:stroke endarrow="block" joinstyle="miter"/>
          </v:line>
        </w:pict>
      </w: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line id="_x0000_s1047" style="position:absolute;left:0;text-align:left;z-index:251630080" from="383.35pt,9pt" to="383.35pt,24.1pt" strokeweight=".26mm">
            <v:stroke endarrow="block" joinstyle="miter"/>
          </v:line>
        </w:pict>
      </w:r>
      <w:r>
        <w:rPr>
          <w:rFonts w:ascii="Times New Roman" w:hAnsi="Times New Roman" w:cs="Times New Roman"/>
          <w:sz w:val="24"/>
          <w:szCs w:val="24"/>
          <w:lang w:eastAsia="en-US"/>
        </w:rPr>
        <w:pict>
          <v:shape id="_x0000_s1029" type="#_x0000_t202" style="position:absolute;left:0;text-align:left;margin-left:27.55pt;margin-top:.05pt;width:197.45pt;height:34.05pt;z-index:251631104;mso-wrap-distance-left:9.05pt;mso-wrap-distance-right:9.05pt" strokeweight=".5pt">
            <v:fill color2="black"/>
            <v:textbox style="mso-next-textbox:#_x0000_s1029" inset="7.45pt,3.85pt,7.45pt,3.85pt">
              <w:txbxContent>
                <w:p w:rsidR="00580932" w:rsidRPr="00E7537E" w:rsidRDefault="00580932" w:rsidP="00CF0ED3">
                  <w:pPr>
                    <w:jc w:val="center"/>
                    <w:rPr>
                      <w:rFonts w:ascii="Courier New" w:hAnsi="Courier New" w:cs="Courier New"/>
                      <w:b/>
                      <w:bCs/>
                    </w:rPr>
                  </w:pPr>
                  <w:r w:rsidRPr="00E7537E">
                    <w:rPr>
                      <w:rFonts w:ascii="Courier New" w:hAnsi="Courier New" w:cs="Courier New"/>
                      <w:b/>
                      <w:bCs/>
                    </w:rPr>
                    <w:t>Распоряжение об утверждении плана проведения  проверок</w:t>
                  </w:r>
                </w:p>
              </w:txbxContent>
            </v:textbox>
          </v:shape>
        </w:pict>
      </w: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shape id="_x0000_s1028" type="#_x0000_t202" style="position:absolute;left:0;text-align:left;margin-left:315pt;margin-top:6.5pt;width:143.6pt;height:27pt;z-index:251632128;mso-wrap-distance-left:9.05pt;mso-wrap-distance-right:9.05pt" strokeweight=".5pt">
            <v:fill color2="black"/>
            <v:textbox style="mso-next-textbox:#_x0000_s1028" inset="7.45pt,3.85pt,7.45pt,3.85pt">
              <w:txbxContent>
                <w:p w:rsidR="00580932" w:rsidRPr="00E7537E" w:rsidRDefault="00580932" w:rsidP="00CF0ED3">
                  <w:pPr>
                    <w:jc w:val="center"/>
                    <w:rPr>
                      <w:rFonts w:ascii="Courier New" w:hAnsi="Courier New" w:cs="Courier New"/>
                      <w:b/>
                      <w:bCs/>
                    </w:rPr>
                  </w:pPr>
                  <w:r w:rsidRPr="00E7537E">
                    <w:rPr>
                      <w:rFonts w:ascii="Courier New" w:hAnsi="Courier New" w:cs="Courier New"/>
                      <w:b/>
                      <w:bCs/>
                    </w:rPr>
                    <w:t xml:space="preserve">Поручение </w:t>
                  </w:r>
                </w:p>
                <w:p w:rsidR="00580932" w:rsidRDefault="00580932" w:rsidP="00CF0ED3">
                  <w:pPr>
                    <w:jc w:val="center"/>
                    <w:rPr>
                      <w:b/>
                      <w:bCs/>
                    </w:rPr>
                  </w:pPr>
                </w:p>
              </w:txbxContent>
            </v:textbox>
          </v:shape>
        </w:pict>
      </w: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line id="_x0000_s1044" style="position:absolute;left:0;text-align:left;z-index:251634176" from="130.9pt,12.85pt" to="130.9pt,30.85pt" strokeweight=".26mm">
            <v:stroke endarrow="block" joinstyle="miter"/>
          </v:line>
        </w:pict>
      </w: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line id="_x0000_s1048" style="position:absolute;left:0;text-align:left;flip:x;z-index:251633152" from="378pt,.95pt" to="378pt,74.75pt" strokeweight=".26mm">
            <v:stroke endarrow="block" joinstyle="miter"/>
          </v:line>
        </w:pict>
      </w:r>
      <w:r>
        <w:rPr>
          <w:rFonts w:ascii="Times New Roman" w:hAnsi="Times New Roman" w:cs="Times New Roman"/>
          <w:sz w:val="24"/>
          <w:szCs w:val="24"/>
          <w:lang w:eastAsia="en-US"/>
        </w:rPr>
        <w:pict>
          <v:shape id="_x0000_s1031" type="#_x0000_t202" style="position:absolute;left:0;text-align:left;margin-left:27pt;margin-top:.95pt;width:279pt;height:22.4pt;z-index:251635200;mso-wrap-distance-left:9.05pt;mso-wrap-distance-right:9.05pt" strokeweight=".5pt">
            <v:fill color2="black"/>
            <v:textbox style="mso-next-textbox:#_x0000_s1031" inset="7.45pt,3.85pt,7.45pt,3.85pt">
              <w:txbxContent>
                <w:p w:rsidR="00580932" w:rsidRPr="00E7537E" w:rsidRDefault="00580932" w:rsidP="00CF0ED3">
                  <w:pPr>
                    <w:jc w:val="center"/>
                    <w:rPr>
                      <w:rFonts w:ascii="Courier New" w:hAnsi="Courier New" w:cs="Courier New"/>
                      <w:b/>
                      <w:bCs/>
                    </w:rPr>
                  </w:pPr>
                  <w:r w:rsidRPr="00E7537E">
                    <w:rPr>
                      <w:rFonts w:ascii="Courier New" w:hAnsi="Courier New" w:cs="Courier New"/>
                      <w:b/>
                      <w:bCs/>
                    </w:rPr>
                    <w:t>Согласование плана проверок с органами прокуратуры</w:t>
                  </w:r>
                </w:p>
              </w:txbxContent>
            </v:textbox>
          </v:shape>
        </w:pict>
      </w: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line id="_x0000_s1045" style="position:absolute;left:0;text-align:left;z-index:251636224" from="130.9pt,9.55pt" to="130.9pt,27.55pt" strokeweight=".26mm">
            <v:stroke endarrow="block" joinstyle="miter"/>
          </v:line>
        </w:pict>
      </w: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shape id="_x0000_s1032" type="#_x0000_t202" style="position:absolute;left:0;text-align:left;margin-left:36pt;margin-top:11.45pt;width:186.2pt;height:18.6pt;z-index:251637248;mso-wrap-distance-left:9.05pt;mso-wrap-distance-right:9.05pt" strokeweight=".5pt">
            <v:fill color2="black"/>
            <v:textbox style="mso-next-textbox:#_x0000_s1032" inset="7.45pt,3.85pt,7.45pt,3.85pt">
              <w:txbxContent>
                <w:p w:rsidR="00580932" w:rsidRPr="00E7537E" w:rsidRDefault="00580932" w:rsidP="00CF0ED3">
                  <w:pPr>
                    <w:jc w:val="center"/>
                    <w:rPr>
                      <w:rFonts w:ascii="Courier New" w:hAnsi="Courier New" w:cs="Courier New"/>
                      <w:b/>
                      <w:bCs/>
                    </w:rPr>
                  </w:pPr>
                  <w:r w:rsidRPr="00E7537E">
                    <w:rPr>
                      <w:rFonts w:ascii="Courier New" w:hAnsi="Courier New" w:cs="Courier New"/>
                      <w:b/>
                      <w:bCs/>
                    </w:rPr>
                    <w:t xml:space="preserve">Размещение плана проверок на сайте </w:t>
                  </w:r>
                </w:p>
              </w:txbxContent>
            </v:textbox>
          </v:shape>
        </w:pict>
      </w: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line id="_x0000_s1046" style="position:absolute;left:0;text-align:left;z-index:251638272" from="130.9pt,2.45pt" to="130.9pt,18.5pt" strokeweight=".26mm">
            <v:stroke endarrow="block" joinstyle="miter"/>
          </v:line>
        </w:pict>
      </w: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shape id="_x0000_s1030" type="#_x0000_t202" style="position:absolute;left:0;text-align:left;margin-left:45pt;margin-top:4.7pt;width:356.25pt;height:20.25pt;z-index:251639296;mso-wrap-distance-left:9.05pt;mso-wrap-distance-right:9.05pt" strokeweight=".5pt">
            <v:fill color2="black"/>
            <v:textbox style="mso-next-textbox:#_x0000_s1030" inset="7.45pt,3.85pt,7.45pt,3.85pt">
              <w:txbxContent>
                <w:p w:rsidR="00580932" w:rsidRPr="00E7537E" w:rsidRDefault="00D06E3F" w:rsidP="00CF0ED3">
                  <w:pPr>
                    <w:jc w:val="center"/>
                    <w:rPr>
                      <w:rFonts w:ascii="Courier New" w:hAnsi="Courier New" w:cs="Courier New"/>
                      <w:b/>
                      <w:bCs/>
                    </w:rPr>
                  </w:pPr>
                  <w:r>
                    <w:rPr>
                      <w:rFonts w:ascii="Courier New" w:hAnsi="Courier New" w:cs="Courier New"/>
                      <w:b/>
                      <w:bCs/>
                    </w:rPr>
                    <w:t>Подготовка распоряжения</w:t>
                  </w:r>
                  <w:r w:rsidR="00580932" w:rsidRPr="00E7537E">
                    <w:rPr>
                      <w:rFonts w:ascii="Courier New" w:hAnsi="Courier New" w:cs="Courier New"/>
                      <w:b/>
                      <w:bCs/>
                    </w:rPr>
                    <w:t xml:space="preserve"> о проведении проверки</w:t>
                  </w:r>
                </w:p>
              </w:txbxContent>
            </v:textbox>
          </v:shape>
        </w:pict>
      </w: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line id="_x0000_s1052" style="position:absolute;left:0;text-align:left;z-index:251640320" from="327.25pt,11.25pt" to="327.25pt,29.25pt" strokeweight=".26mm">
            <v:stroke endarrow="block" joinstyle="miter"/>
          </v:line>
        </w:pict>
      </w:r>
      <w:r>
        <w:rPr>
          <w:rFonts w:ascii="Times New Roman" w:hAnsi="Times New Roman" w:cs="Times New Roman"/>
          <w:sz w:val="24"/>
          <w:szCs w:val="24"/>
          <w:lang w:eastAsia="en-US"/>
        </w:rPr>
        <w:pict>
          <v:line id="_x0000_s1051" style="position:absolute;left:0;text-align:left;z-index:251641344" from="130.9pt,11.25pt" to="130.9pt,29.25pt" strokeweight=".26mm">
            <v:stroke endarrow="block" joinstyle="miter"/>
          </v:line>
        </w:pict>
      </w: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shape id="_x0000_s1050" type="#_x0000_t202" style="position:absolute;left:0;text-align:left;margin-left:261.3pt;margin-top:1.65pt;width:150.55pt;height:32.45pt;z-index:251642368;mso-wrap-distance-left:9.05pt;mso-wrap-distance-right:9.05pt" strokeweight=".5pt">
            <v:fill color2="black"/>
            <v:textbox style="mso-next-textbox:#_x0000_s1050" inset="7.45pt,3.85pt,7.45pt,3.85pt">
              <w:txbxContent>
                <w:p w:rsidR="00580932" w:rsidRPr="00E7537E" w:rsidRDefault="00580932" w:rsidP="00CF0ED3">
                  <w:pPr>
                    <w:jc w:val="center"/>
                    <w:rPr>
                      <w:rFonts w:ascii="Courier New" w:hAnsi="Courier New" w:cs="Courier New"/>
                      <w:b/>
                    </w:rPr>
                  </w:pPr>
                  <w:r w:rsidRPr="00E7537E">
                    <w:rPr>
                      <w:rFonts w:ascii="Courier New" w:hAnsi="Courier New" w:cs="Courier New"/>
                      <w:b/>
                    </w:rPr>
                    <w:t>о проведении внеплановой проверки</w:t>
                  </w:r>
                </w:p>
              </w:txbxContent>
            </v:textbox>
          </v:shape>
        </w:pict>
      </w:r>
      <w:r>
        <w:rPr>
          <w:rFonts w:ascii="Times New Roman" w:hAnsi="Times New Roman" w:cs="Times New Roman"/>
          <w:sz w:val="24"/>
          <w:szCs w:val="24"/>
          <w:lang w:eastAsia="en-US"/>
        </w:rPr>
        <w:pict>
          <v:shape id="_x0000_s1049" type="#_x0000_t202" style="position:absolute;left:0;text-align:left;margin-left:45pt;margin-top:1.65pt;width:151.6pt;height:33.15pt;z-index:251643392;mso-wrap-distance-left:9.05pt;mso-wrap-distance-right:9.05pt" strokeweight=".5pt">
            <v:fill color2="black"/>
            <v:textbox style="mso-next-textbox:#_x0000_s1049" inset="7.45pt,3.85pt,7.45pt,3.85pt">
              <w:txbxContent>
                <w:p w:rsidR="00580932" w:rsidRPr="00E7537E" w:rsidRDefault="00580932" w:rsidP="00CF0ED3">
                  <w:pPr>
                    <w:jc w:val="center"/>
                    <w:rPr>
                      <w:rFonts w:ascii="Courier New" w:hAnsi="Courier New" w:cs="Courier New"/>
                      <w:b/>
                    </w:rPr>
                  </w:pPr>
                  <w:r w:rsidRPr="00E7537E">
                    <w:rPr>
                      <w:rFonts w:ascii="Courier New" w:hAnsi="Courier New" w:cs="Courier New"/>
                      <w:b/>
                    </w:rPr>
                    <w:t>о проведении плановой проверки</w:t>
                  </w:r>
                </w:p>
              </w:txbxContent>
            </v:textbox>
          </v:shape>
        </w:pict>
      </w: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line id="_x0000_s1057" style="position:absolute;left:0;text-align:left;z-index:251644416" from="130.9pt,11.15pt" to="130.9pt,92.15pt" strokeweight=".26mm">
            <v:stroke endarrow="block" joinstyle="miter"/>
          </v:line>
        </w:pict>
      </w:r>
      <w:r>
        <w:rPr>
          <w:rFonts w:ascii="Times New Roman" w:hAnsi="Times New Roman" w:cs="Times New Roman"/>
          <w:sz w:val="24"/>
          <w:szCs w:val="24"/>
          <w:lang w:eastAsia="en-US"/>
        </w:rPr>
        <w:pict>
          <v:line id="_x0000_s1056" style="position:absolute;left:0;text-align:left;z-index:251645440" from="374pt,6.5pt" to="374pt,33.4pt" strokeweight=".26mm">
            <v:stroke endarrow="block" joinstyle="miter"/>
          </v:line>
        </w:pict>
      </w:r>
      <w:r>
        <w:rPr>
          <w:rFonts w:ascii="Times New Roman" w:hAnsi="Times New Roman" w:cs="Times New Roman"/>
          <w:sz w:val="24"/>
          <w:szCs w:val="24"/>
          <w:lang w:eastAsia="en-US"/>
        </w:rPr>
        <w:pict>
          <v:line id="_x0000_s1055" style="position:absolute;left:0;text-align:left;z-index:251646464" from="297pt,7.2pt" to="297pt,33.4pt" strokeweight=".26mm">
            <v:stroke endarrow="block" joinstyle="miter"/>
          </v:line>
        </w:pict>
      </w: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shape id="_x0000_s1054" type="#_x0000_t202" style="position:absolute;left:0;text-align:left;margin-left:351pt;margin-top:5.8pt;width:142.2pt;height:47.95pt;z-index:251647488;mso-wrap-distance-left:9.05pt;mso-wrap-distance-right:9.05pt" strokeweight=".5pt">
            <v:fill color2="black"/>
            <v:textbox style="mso-next-textbox:#_x0000_s1054" inset="7.45pt,3.85pt,7.45pt,3.85pt">
              <w:txbxContent>
                <w:p w:rsidR="00580932" w:rsidRPr="00E7537E" w:rsidRDefault="00580932" w:rsidP="00CF0ED3">
                  <w:pPr>
                    <w:jc w:val="center"/>
                    <w:rPr>
                      <w:rFonts w:ascii="Courier New" w:hAnsi="Courier New" w:cs="Courier New"/>
                      <w:b/>
                    </w:rPr>
                  </w:pPr>
                  <w:r w:rsidRPr="00E7537E">
                    <w:rPr>
                      <w:rFonts w:ascii="Courier New" w:hAnsi="Courier New" w:cs="Courier New"/>
                      <w:b/>
                    </w:rPr>
                    <w:t>проверка по обращению, заявлению граждан</w:t>
                  </w:r>
                </w:p>
              </w:txbxContent>
            </v:textbox>
          </v:shape>
        </w:pict>
      </w:r>
      <w:r>
        <w:rPr>
          <w:rFonts w:ascii="Times New Roman" w:hAnsi="Times New Roman" w:cs="Times New Roman"/>
          <w:sz w:val="24"/>
          <w:szCs w:val="24"/>
          <w:lang w:eastAsia="en-US"/>
        </w:rPr>
        <w:pict>
          <v:shape id="_x0000_s1053" type="#_x0000_t202" style="position:absolute;left:0;text-align:left;margin-left:184.95pt;margin-top:5.8pt;width:157.05pt;height:36pt;z-index:251648512;mso-wrap-distance-left:9.05pt;mso-wrap-distance-right:9.05pt" strokeweight=".5pt">
            <v:fill color2="black"/>
            <v:textbox style="mso-next-textbox:#_x0000_s1053" inset="7.45pt,3.85pt,7.45pt,3.85pt">
              <w:txbxContent>
                <w:p w:rsidR="00580932" w:rsidRPr="00E7537E" w:rsidRDefault="009C67AD" w:rsidP="009C67AD">
                  <w:pPr>
                    <w:jc w:val="both"/>
                    <w:rPr>
                      <w:rFonts w:ascii="Courier New" w:hAnsi="Courier New" w:cs="Courier New"/>
                      <w:b/>
                    </w:rPr>
                  </w:pPr>
                  <w:r w:rsidRPr="00E7537E">
                    <w:rPr>
                      <w:rFonts w:ascii="Courier New" w:hAnsi="Courier New" w:cs="Courier New"/>
                      <w:b/>
                    </w:rPr>
                    <w:t>П</w:t>
                  </w:r>
                  <w:r w:rsidR="00580932" w:rsidRPr="00E7537E">
                    <w:rPr>
                      <w:rFonts w:ascii="Courier New" w:hAnsi="Courier New" w:cs="Courier New"/>
                      <w:b/>
                    </w:rPr>
                    <w:t>роверка</w:t>
                  </w:r>
                  <w:r>
                    <w:rPr>
                      <w:rFonts w:ascii="Courier New" w:hAnsi="Courier New" w:cs="Courier New"/>
                      <w:b/>
                    </w:rPr>
                    <w:t xml:space="preserve"> </w:t>
                  </w:r>
                  <w:r w:rsidR="00580932" w:rsidRPr="00E7537E">
                    <w:rPr>
                      <w:rFonts w:ascii="Courier New" w:hAnsi="Courier New" w:cs="Courier New"/>
                      <w:b/>
                    </w:rPr>
                    <w:t>исполнения предписания</w:t>
                  </w:r>
                </w:p>
              </w:txbxContent>
            </v:textbox>
          </v:shape>
        </w:pict>
      </w: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9E7088" w:rsidP="00CF0ED3">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en-US"/>
        </w:rPr>
        <w:pict>
          <v:line id="_x0000_s1059" style="position:absolute;left:0;text-align:left;z-index:251649536" from="374pt,12.35pt" to="374pt,35.1pt" strokeweight=".26mm">
            <v:stroke endarrow="block" joinstyle="miter"/>
          </v:line>
        </w:pict>
      </w:r>
      <w:r>
        <w:rPr>
          <w:rFonts w:ascii="Times New Roman" w:hAnsi="Times New Roman" w:cs="Times New Roman"/>
          <w:sz w:val="24"/>
          <w:szCs w:val="24"/>
          <w:lang w:eastAsia="en-US"/>
        </w:rPr>
        <w:pict>
          <v:line id="_x0000_s1058" style="position:absolute;left:0;text-align:left;z-index:251650560" from="271.15pt,.4pt" to="271.15pt,22.8pt" strokeweight=".26mm">
            <v:stroke endarrow="block" joinstyle="miter"/>
          </v:line>
        </w:pict>
      </w: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shape id="_x0000_s1034" type="#_x0000_t202" style="position:absolute;left:0;text-align:left;margin-left:55.6pt;margin-top:9pt;width:356.25pt;height:21.35pt;z-index:251651584;mso-wrap-distance-left:9.05pt;mso-wrap-distance-right:9.05pt" strokeweight=".5pt">
            <v:fill color2="black"/>
            <v:textbox style="mso-next-textbox:#_x0000_s1034" inset="7.45pt,3.85pt,7.45pt,3.85pt">
              <w:txbxContent>
                <w:p w:rsidR="00580932" w:rsidRPr="00E7537E" w:rsidRDefault="00580932" w:rsidP="00CF0ED3">
                  <w:pPr>
                    <w:jc w:val="center"/>
                    <w:rPr>
                      <w:rFonts w:ascii="Courier New" w:hAnsi="Courier New" w:cs="Courier New"/>
                      <w:b/>
                      <w:bCs/>
                    </w:rPr>
                  </w:pPr>
                  <w:r w:rsidRPr="00E7537E">
                    <w:rPr>
                      <w:rFonts w:ascii="Courier New" w:hAnsi="Courier New" w:cs="Courier New"/>
                      <w:b/>
                      <w:bCs/>
                    </w:rPr>
                    <w:t>Распоряжение о проведении проверки</w:t>
                  </w:r>
                </w:p>
              </w:txbxContent>
            </v:textbox>
          </v:shape>
        </w:pict>
      </w: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line id="_x0000_s1084" style="position:absolute;left:0;text-align:left;flip:x;z-index:251655680" from="4in,2.75pt" to="4in,99.2pt" strokeweight=".26mm">
            <v:stroke endarrow="block" joinstyle="miter"/>
          </v:line>
        </w:pict>
      </w:r>
      <w:r>
        <w:rPr>
          <w:rFonts w:ascii="Times New Roman" w:hAnsi="Times New Roman" w:cs="Times New Roman"/>
          <w:sz w:val="24"/>
          <w:szCs w:val="24"/>
          <w:lang w:eastAsia="en-US"/>
        </w:rPr>
        <w:pict>
          <v:line id="_x0000_s1063" style="position:absolute;left:0;text-align:left;z-index:251652608" from="374pt,2.75pt" to="374pt,19.25pt" strokeweight=".26mm">
            <v:stroke endarrow="block" joinstyle="miter"/>
          </v:line>
        </w:pict>
      </w:r>
      <w:r>
        <w:rPr>
          <w:rFonts w:ascii="Times New Roman" w:hAnsi="Times New Roman" w:cs="Times New Roman"/>
          <w:sz w:val="24"/>
          <w:szCs w:val="24"/>
          <w:lang w:eastAsia="en-US"/>
        </w:rPr>
        <w:pict>
          <v:line id="_x0000_s1062" style="position:absolute;left:0;text-align:left;z-index:251653632" from="271.15pt,9.35pt" to="271.15pt,27.15pt" strokeweight=".26mm">
            <v:stroke endarrow="block" joinstyle="miter"/>
          </v:line>
        </w:pict>
      </w:r>
      <w:r>
        <w:rPr>
          <w:rFonts w:ascii="Times New Roman" w:hAnsi="Times New Roman" w:cs="Times New Roman"/>
          <w:sz w:val="24"/>
          <w:szCs w:val="24"/>
          <w:lang w:eastAsia="en-US"/>
        </w:rPr>
        <w:pict>
          <v:line id="_x0000_s1061" style="position:absolute;left:0;text-align:left;z-index:251654656" from="126.45pt,9.35pt" to="126.45pt,19.25pt" strokeweight=".26mm">
            <v:stroke endarrow="block" joinstyle="miter"/>
          </v:line>
        </w:pict>
      </w: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shape id="_x0000_s1035" type="#_x0000_t202" style="position:absolute;left:0;text-align:left;margin-left:306pt;margin-top:5.45pt;width:177.95pt;height:62.15pt;z-index:251656704;mso-wrap-distance-left:9.05pt;mso-wrap-distance-right:9.05pt" strokeweight=".5pt">
            <v:fill color2="black"/>
            <v:textbox style="mso-next-textbox:#_x0000_s1035" inset="7.45pt,3.85pt,7.45pt,3.85pt">
              <w:txbxContent>
                <w:p w:rsidR="00580932" w:rsidRPr="00E7537E" w:rsidRDefault="00580932" w:rsidP="00CF0ED3">
                  <w:pPr>
                    <w:rPr>
                      <w:rFonts w:ascii="Courier New" w:hAnsi="Courier New" w:cs="Courier New"/>
                      <w:b/>
                      <w:bCs/>
                    </w:rPr>
                  </w:pPr>
                  <w:r w:rsidRPr="00E7537E">
                    <w:rPr>
                      <w:rFonts w:ascii="Courier New" w:hAnsi="Courier New" w:cs="Courier New"/>
                      <w:b/>
                      <w:bCs/>
                    </w:rPr>
                    <w:t xml:space="preserve">Заявление о </w:t>
                  </w:r>
                  <w:r w:rsidR="009C67AD">
                    <w:rPr>
                      <w:rFonts w:ascii="Courier New" w:hAnsi="Courier New" w:cs="Courier New"/>
                      <w:b/>
                      <w:bCs/>
                    </w:rPr>
                    <w:t>с</w:t>
                  </w:r>
                  <w:r w:rsidRPr="00E7537E">
                    <w:rPr>
                      <w:rFonts w:ascii="Courier New" w:hAnsi="Courier New" w:cs="Courier New"/>
                      <w:b/>
                      <w:bCs/>
                    </w:rPr>
                    <w:t>огласовании проведения внеплановой выездной проверки с органами прокуратуры</w:t>
                  </w:r>
                </w:p>
              </w:txbxContent>
            </v:textbox>
          </v:shape>
        </w:pict>
      </w: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shape id="_x0000_s1060" type="#_x0000_t202" style="position:absolute;left:0;text-align:left;margin-left:45pt;margin-top:-.45pt;width:234.7pt;height:20.7pt;z-index:251657728;mso-wrap-distance-left:9.05pt;mso-wrap-distance-right:9.05pt" strokeweight=".5pt">
            <v:fill color2="black"/>
            <v:textbox style="mso-next-textbox:#_x0000_s1060" inset="7.45pt,3.85pt,7.45pt,3.85pt">
              <w:txbxContent>
                <w:p w:rsidR="00580932" w:rsidRPr="00EB202C" w:rsidRDefault="00580932" w:rsidP="00CF0ED3">
                  <w:pPr>
                    <w:jc w:val="center"/>
                    <w:rPr>
                      <w:rFonts w:ascii="Courier New" w:hAnsi="Courier New" w:cs="Courier New"/>
                      <w:b/>
                    </w:rPr>
                  </w:pPr>
                  <w:r w:rsidRPr="00EB202C">
                    <w:rPr>
                      <w:rFonts w:ascii="Courier New" w:hAnsi="Courier New" w:cs="Courier New"/>
                      <w:b/>
                    </w:rPr>
                    <w:t>уведомление о проведении проверки</w:t>
                  </w:r>
                </w:p>
              </w:txbxContent>
            </v:textbox>
          </v:shape>
        </w:pict>
      </w: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lastRenderedPageBreak/>
        <w:pict>
          <v:shape id="_x0000_s1064" type="#_x0000_t202" style="position:absolute;left:0;text-align:left;margin-left:322pt;margin-top:9.55pt;width:140.5pt;height:63pt;z-index:251660800;mso-wrap-distance-left:9.05pt;mso-wrap-distance-right:9.05pt" strokeweight=".5pt">
            <v:fill color2="black"/>
            <v:textbox style="mso-next-textbox:#_x0000_s1064" inset="7.45pt,3.85pt,7.45pt,3.85pt">
              <w:txbxContent>
                <w:p w:rsidR="00580932" w:rsidRPr="00EB202C" w:rsidRDefault="00580932" w:rsidP="00CF0ED3">
                  <w:pPr>
                    <w:jc w:val="center"/>
                    <w:rPr>
                      <w:rFonts w:ascii="Courier New" w:hAnsi="Courier New" w:cs="Courier New"/>
                      <w:b/>
                    </w:rPr>
                  </w:pPr>
                  <w:r w:rsidRPr="00EB202C">
                    <w:rPr>
                      <w:rFonts w:ascii="Courier New" w:hAnsi="Courier New" w:cs="Courier New"/>
                      <w:b/>
                    </w:rPr>
                    <w:t>Решение об отказе в проведении внеплановой выездной проверки</w:t>
                  </w:r>
                </w:p>
              </w:txbxContent>
            </v:textbox>
          </v:shape>
        </w:pict>
      </w:r>
      <w:r>
        <w:rPr>
          <w:rFonts w:ascii="Times New Roman" w:hAnsi="Times New Roman" w:cs="Times New Roman"/>
          <w:sz w:val="24"/>
          <w:szCs w:val="24"/>
          <w:lang w:eastAsia="en-US"/>
        </w:rPr>
        <w:pict>
          <v:line id="_x0000_s1065" style="position:absolute;left:0;text-align:left;z-index:251659776" from="405pt,-17.45pt" to="405pt,9.55pt" strokeweight=".26mm">
            <v:stroke endarrow="block" joinstyle="miter"/>
          </v:line>
        </w:pict>
      </w:r>
      <w:r>
        <w:rPr>
          <w:rFonts w:ascii="Times New Roman" w:hAnsi="Times New Roman" w:cs="Times New Roman"/>
          <w:sz w:val="24"/>
          <w:szCs w:val="24"/>
          <w:lang w:eastAsia="en-US"/>
        </w:rPr>
        <w:pict>
          <v:shape id="_x0000_s1036" type="#_x0000_t202" style="position:absolute;left:0;text-align:left;margin-left:135pt;margin-top:-11.85pt;width:178.6pt;height:66.25pt;z-index:251658752;mso-wrap-distance-left:9.05pt;mso-wrap-distance-right:9.05pt" strokeweight=".5pt">
            <v:fill color2="black"/>
            <v:textbox style="mso-next-textbox:#_x0000_s1036" inset="7.45pt,3.85pt,7.45pt,3.85pt">
              <w:txbxContent>
                <w:p w:rsidR="00580932" w:rsidRPr="00EB202C" w:rsidRDefault="00580932" w:rsidP="00CF0ED3">
                  <w:pPr>
                    <w:jc w:val="center"/>
                    <w:rPr>
                      <w:rFonts w:ascii="Courier New" w:hAnsi="Courier New" w:cs="Courier New"/>
                      <w:b/>
                      <w:bCs/>
                    </w:rPr>
                  </w:pPr>
                  <w:r w:rsidRPr="00EB202C">
                    <w:rPr>
                      <w:rFonts w:ascii="Courier New" w:hAnsi="Courier New" w:cs="Courier New"/>
                      <w:b/>
                      <w:bCs/>
                    </w:rPr>
                    <w:t>Разрешение органов прокуратуры о проведении внеплановой выездной проверки</w:t>
                  </w:r>
                </w:p>
              </w:txbxContent>
            </v:textbox>
          </v:shape>
        </w:pict>
      </w: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noProof/>
          <w:sz w:val="24"/>
          <w:szCs w:val="24"/>
          <w:lang w:eastAsia="en-US"/>
        </w:rPr>
        <w:pict>
          <v:line id="_x0000_s1085" style="position:absolute;left:0;text-align:left;z-index:251687424" from="243pt,13pt" to="243pt,39pt" strokeweight=".26mm">
            <v:stroke endarrow="block" joinstyle="miter"/>
          </v:line>
        </w:pict>
      </w: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shape id="_x0000_s1037" type="#_x0000_t202" style="position:absolute;left:0;text-align:left;margin-left:-17pt;margin-top:3.55pt;width:330.6pt;height:27.95pt;z-index:251662848;mso-wrap-distance-left:9.05pt;mso-wrap-distance-right:9.05pt" strokeweight=".5pt">
            <v:fill color2="black"/>
            <v:textbox style="mso-next-textbox:#_x0000_s1037" inset="7.45pt,3.85pt,7.45pt,3.85pt">
              <w:txbxContent>
                <w:p w:rsidR="00580932" w:rsidRPr="00EB202C" w:rsidRDefault="00580932" w:rsidP="00CF0ED3">
                  <w:pPr>
                    <w:jc w:val="center"/>
                    <w:rPr>
                      <w:rFonts w:ascii="Courier New" w:hAnsi="Courier New" w:cs="Courier New"/>
                      <w:b/>
                      <w:bCs/>
                    </w:rPr>
                  </w:pPr>
                  <w:r w:rsidRPr="00EB202C">
                    <w:rPr>
                      <w:rFonts w:ascii="Courier New" w:hAnsi="Courier New" w:cs="Courier New"/>
                      <w:b/>
                      <w:bCs/>
                    </w:rPr>
                    <w:t>Проведение проверки</w:t>
                  </w:r>
                </w:p>
              </w:txbxContent>
            </v:textbox>
          </v:shape>
        </w:pict>
      </w:r>
      <w:r>
        <w:rPr>
          <w:rFonts w:ascii="Times New Roman" w:hAnsi="Times New Roman" w:cs="Times New Roman"/>
          <w:sz w:val="24"/>
          <w:szCs w:val="24"/>
          <w:lang w:eastAsia="en-US"/>
        </w:rPr>
        <w:pict>
          <v:line id="_x0000_s1066" style="position:absolute;left:0;text-align:left;z-index:251661824" from="405pt,3.55pt" to="405pt,64.9pt" strokeweight=".26mm">
            <v:stroke endarrow="block" joinstyle="miter"/>
          </v:line>
        </w:pict>
      </w: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line id="_x0000_s1070" style="position:absolute;left:0;text-align:left;z-index:251665920" from="83.1pt,11.75pt" to="83.1pt,32.5pt" strokeweight=".26mm">
            <v:stroke endarrow="block" joinstyle="miter"/>
          </v:line>
        </w:pict>
      </w:r>
      <w:r>
        <w:rPr>
          <w:rFonts w:ascii="Times New Roman" w:hAnsi="Times New Roman" w:cs="Times New Roman"/>
          <w:sz w:val="24"/>
          <w:szCs w:val="24"/>
          <w:lang w:eastAsia="en-US"/>
        </w:rPr>
        <w:pict>
          <v:line id="_x0000_s1071" style="position:absolute;left:0;text-align:left;z-index:251664896" from="4in,11.75pt" to="4in,38.75pt" strokeweight=".26mm">
            <v:stroke endarrow="block" joinstyle="miter"/>
          </v:line>
        </w:pict>
      </w:r>
    </w:p>
    <w:p w:rsidR="00CF0ED3" w:rsidRPr="003A3847" w:rsidRDefault="00CF0ED3" w:rsidP="00CF0ED3">
      <w:pPr>
        <w:autoSpaceDE w:val="0"/>
        <w:spacing w:after="0" w:line="240" w:lineRule="auto"/>
        <w:ind w:firstLine="709"/>
        <w:rPr>
          <w:rFonts w:ascii="Times New Roman" w:hAnsi="Times New Roman" w:cs="Times New Roman"/>
          <w:sz w:val="24"/>
          <w:szCs w:val="24"/>
        </w:rPr>
      </w:pP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shape id="_x0000_s1069" type="#_x0000_t202" style="position:absolute;left:0;text-align:left;margin-left:192.75pt;margin-top:12.2pt;width:150.55pt;height:34pt;z-index:251667968;mso-wrap-distance-left:9.05pt;mso-wrap-distance-right:9.05pt" strokeweight=".5pt">
            <v:fill color2="black"/>
            <v:textbox style="mso-next-textbox:#_x0000_s1069" inset="7.45pt,3.85pt,7.45pt,3.85pt">
              <w:txbxContent>
                <w:p w:rsidR="00580932" w:rsidRPr="00EB202C" w:rsidRDefault="00580932" w:rsidP="00CF0ED3">
                  <w:pPr>
                    <w:jc w:val="center"/>
                    <w:rPr>
                      <w:rFonts w:ascii="Courier New" w:hAnsi="Courier New" w:cs="Courier New"/>
                      <w:b/>
                    </w:rPr>
                  </w:pPr>
                  <w:r w:rsidRPr="00EB202C">
                    <w:rPr>
                      <w:rFonts w:ascii="Courier New" w:hAnsi="Courier New" w:cs="Courier New"/>
                      <w:b/>
                    </w:rPr>
                    <w:t>Проведение выездной проверки</w:t>
                  </w:r>
                </w:p>
              </w:txbxContent>
            </v:textbox>
          </v:shape>
        </w:pict>
      </w:r>
      <w:r>
        <w:rPr>
          <w:rFonts w:ascii="Times New Roman" w:hAnsi="Times New Roman" w:cs="Times New Roman"/>
          <w:sz w:val="24"/>
          <w:szCs w:val="24"/>
          <w:lang w:eastAsia="en-US"/>
        </w:rPr>
        <w:pict>
          <v:shape id="_x0000_s1038" type="#_x0000_t202" style="position:absolute;left:0;text-align:left;margin-left:-2.7pt;margin-top:4.9pt;width:169.2pt;height:34.05pt;z-index:251668992;mso-wrap-distance-left:9.05pt;mso-wrap-distance-right:9.05pt" strokeweight=".5pt">
            <v:fill color2="black"/>
            <v:textbox style="mso-next-textbox:#_x0000_s1038" inset="7.45pt,3.85pt,7.45pt,3.85pt">
              <w:txbxContent>
                <w:p w:rsidR="00580932" w:rsidRPr="00EB202C" w:rsidRDefault="00580932" w:rsidP="00CF0ED3">
                  <w:pPr>
                    <w:rPr>
                      <w:rFonts w:ascii="Courier New" w:hAnsi="Courier New" w:cs="Courier New"/>
                      <w:b/>
                      <w:bCs/>
                    </w:rPr>
                  </w:pPr>
                  <w:r w:rsidRPr="00EB202C">
                    <w:rPr>
                      <w:rFonts w:ascii="Courier New" w:hAnsi="Courier New" w:cs="Courier New"/>
                      <w:b/>
                      <w:bCs/>
                    </w:rPr>
                    <w:t>Проведение</w:t>
                  </w:r>
                  <w:r>
                    <w:rPr>
                      <w:rFonts w:ascii="Courier New" w:hAnsi="Courier New" w:cs="Courier New"/>
                      <w:b/>
                      <w:bCs/>
                    </w:rPr>
                    <w:t xml:space="preserve"> д</w:t>
                  </w:r>
                  <w:r w:rsidRPr="00EB202C">
                    <w:rPr>
                      <w:rFonts w:ascii="Courier New" w:hAnsi="Courier New" w:cs="Courier New"/>
                      <w:b/>
                      <w:bCs/>
                    </w:rPr>
                    <w:t>окументарной проверки</w:t>
                  </w:r>
                </w:p>
              </w:txbxContent>
            </v:textbox>
          </v:shape>
        </w:pict>
      </w:r>
      <w:r>
        <w:rPr>
          <w:rFonts w:ascii="Times New Roman" w:hAnsi="Times New Roman" w:cs="Times New Roman"/>
          <w:sz w:val="24"/>
          <w:szCs w:val="24"/>
          <w:lang w:eastAsia="en-US"/>
        </w:rPr>
        <w:pict>
          <v:shape id="_x0000_s1067" type="#_x0000_t202" style="position:absolute;left:0;text-align:left;margin-left:354.8pt;margin-top:9.7pt;width:122.5pt;height:32.75pt;z-index:251666944;mso-wrap-distance-left:9.05pt;mso-wrap-distance-right:9.05pt" strokeweight=".5pt">
            <v:fill color2="black"/>
            <v:textbox style="mso-next-textbox:#_x0000_s1067" inset="7.45pt,3.85pt,7.45pt,3.85pt">
              <w:txbxContent>
                <w:p w:rsidR="00580932" w:rsidRPr="00EB202C" w:rsidRDefault="00580932" w:rsidP="00CF0ED3">
                  <w:pPr>
                    <w:jc w:val="center"/>
                    <w:rPr>
                      <w:rFonts w:ascii="Courier New" w:hAnsi="Courier New" w:cs="Courier New"/>
                      <w:b/>
                    </w:rPr>
                  </w:pPr>
                  <w:r w:rsidRPr="00EB202C">
                    <w:rPr>
                      <w:rFonts w:ascii="Courier New" w:hAnsi="Courier New" w:cs="Courier New"/>
                      <w:b/>
                    </w:rPr>
                    <w:t>Проверка не проводится</w:t>
                  </w:r>
                </w:p>
              </w:txbxContent>
            </v:textbox>
          </v:shape>
        </w:pict>
      </w: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line id="_x0000_s1072" style="position:absolute;left:0;text-align:left;z-index:251670016" from="162pt,12pt" to="199.4pt,12pt" strokeweight=".26mm">
            <v:stroke endarrow="block" joinstyle="miter"/>
          </v:line>
        </w:pict>
      </w:r>
      <w:r>
        <w:rPr>
          <w:rFonts w:ascii="Times New Roman" w:hAnsi="Times New Roman" w:cs="Times New Roman"/>
          <w:sz w:val="24"/>
          <w:szCs w:val="24"/>
          <w:lang w:eastAsia="en-US"/>
        </w:rPr>
        <w:pict>
          <v:line id="_x0000_s1068" style="position:absolute;left:0;text-align:left;z-index:251663872" from="405pt,8pt" to="405pt,12pt" strokeweight=".26mm">
            <v:stroke endarrow="block" joinstyle="miter"/>
          </v:line>
        </w:pict>
      </w:r>
    </w:p>
    <w:p w:rsidR="00CF0ED3" w:rsidRPr="003A3847" w:rsidRDefault="00CF0ED3" w:rsidP="00CF0ED3">
      <w:pPr>
        <w:autoSpaceDE w:val="0"/>
        <w:spacing w:after="0" w:line="240" w:lineRule="auto"/>
        <w:ind w:firstLine="709"/>
        <w:jc w:val="center"/>
        <w:rPr>
          <w:rFonts w:ascii="Times New Roman" w:hAnsi="Times New Roman" w:cs="Times New Roman"/>
          <w:sz w:val="24"/>
          <w:szCs w:val="24"/>
        </w:rPr>
      </w:pP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line id="_x0000_s1074" style="position:absolute;left:0;text-align:left;flip:x;z-index:251671040" from="269.3pt,10.8pt" to="270.45pt,28.3pt" strokeweight=".26mm">
            <v:stroke endarrow="block" joinstyle="miter"/>
          </v:line>
        </w:pict>
      </w:r>
      <w:r>
        <w:rPr>
          <w:rFonts w:ascii="Times New Roman" w:hAnsi="Times New Roman" w:cs="Times New Roman"/>
          <w:sz w:val="24"/>
          <w:szCs w:val="24"/>
          <w:lang w:eastAsia="en-US"/>
        </w:rPr>
        <w:pict>
          <v:line id="_x0000_s1073" style="position:absolute;left:0;text-align:left;z-index:251672064" from="95.5pt,.55pt" to="95.5pt,21.3pt" strokeweight=".26mm">
            <v:stroke endarrow="block" joinstyle="miter"/>
          </v:line>
        </w:pict>
      </w: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shape id="_x0000_s1039" type="#_x0000_t202" style="position:absolute;left:0;text-align:left;margin-left:18pt;margin-top:.7pt;width:346.9pt;height:18.95pt;z-index:251673088;mso-wrap-distance-left:9.05pt;mso-wrap-distance-right:9.05pt" strokeweight=".5pt">
            <v:fill color2="black"/>
            <v:textbox style="mso-next-textbox:#_x0000_s1039" inset="7.45pt,3.85pt,7.45pt,3.85pt">
              <w:txbxContent>
                <w:p w:rsidR="00580932" w:rsidRPr="00EB202C" w:rsidRDefault="00580932" w:rsidP="00CF0ED3">
                  <w:pPr>
                    <w:jc w:val="center"/>
                    <w:rPr>
                      <w:rFonts w:ascii="Courier New" w:hAnsi="Courier New" w:cs="Courier New"/>
                      <w:b/>
                      <w:bCs/>
                    </w:rPr>
                  </w:pPr>
                  <w:r w:rsidRPr="00EB202C">
                    <w:rPr>
                      <w:rFonts w:ascii="Courier New" w:hAnsi="Courier New" w:cs="Courier New"/>
                      <w:b/>
                      <w:bCs/>
                    </w:rPr>
                    <w:t>Оформление результатов проверки</w:t>
                  </w:r>
                </w:p>
              </w:txbxContent>
            </v:textbox>
          </v:shape>
        </w:pict>
      </w: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line id="_x0000_s1078" style="position:absolute;left:0;text-align:left;z-index:251674112" from="135pt,12.9pt" to="135pt,36.45pt" strokeweight=".26mm">
            <v:stroke endarrow="block" joinstyle="miter"/>
          </v:line>
        </w:pict>
      </w: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shape id="_x0000_s1077" type="#_x0000_t202" style="position:absolute;left:0;text-align:left;margin-left:208.9pt;margin-top:11.85pt;width:159.9pt;height:47.55pt;z-index:251675136;mso-wrap-distance-left:9.05pt;mso-wrap-distance-right:9.05pt" strokeweight=".5pt">
            <v:fill color2="black"/>
            <v:textbox style="mso-next-textbox:#_x0000_s1077" inset="7.45pt,3.85pt,7.45pt,3.85pt">
              <w:txbxContent>
                <w:p w:rsidR="00580932" w:rsidRPr="00EB202C" w:rsidRDefault="00580932" w:rsidP="00CF0ED3">
                  <w:pPr>
                    <w:jc w:val="center"/>
                    <w:rPr>
                      <w:rFonts w:ascii="Courier New" w:hAnsi="Courier New" w:cs="Courier New"/>
                      <w:b/>
                    </w:rPr>
                  </w:pPr>
                  <w:r w:rsidRPr="00EB202C">
                    <w:rPr>
                      <w:rFonts w:ascii="Courier New" w:hAnsi="Courier New" w:cs="Courier New"/>
                      <w:b/>
                    </w:rPr>
                    <w:t>Предписание – в случае если выявлены нарушения</w:t>
                  </w:r>
                </w:p>
              </w:txbxContent>
            </v:textbox>
          </v:shape>
        </w:pict>
      </w: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shape id="_x0000_s1076" type="#_x0000_t202" style="position:absolute;left:0;text-align:left;margin-left:2.6pt;margin-top:8.85pt;width:178.6pt;height:21.65pt;z-index:251676160;mso-wrap-distance-left:9.05pt;mso-wrap-distance-right:9.05pt" strokeweight=".5pt">
            <v:fill color2="black"/>
            <v:textbox style="mso-next-textbox:#_x0000_s1076" inset="7.45pt,3.85pt,7.45pt,3.85pt">
              <w:txbxContent>
                <w:p w:rsidR="00580932" w:rsidRPr="00EB202C" w:rsidRDefault="00580932" w:rsidP="00CF0ED3">
                  <w:pPr>
                    <w:jc w:val="center"/>
                    <w:rPr>
                      <w:rFonts w:ascii="Courier New" w:hAnsi="Courier New" w:cs="Courier New"/>
                      <w:b/>
                    </w:rPr>
                  </w:pPr>
                  <w:r w:rsidRPr="00EB202C">
                    <w:rPr>
                      <w:rFonts w:ascii="Courier New" w:hAnsi="Courier New" w:cs="Courier New"/>
                      <w:b/>
                    </w:rPr>
                    <w:t>Акт проверки</w:t>
                  </w:r>
                </w:p>
              </w:txbxContent>
            </v:textbox>
          </v:shape>
        </w:pict>
      </w:r>
    </w:p>
    <w:p w:rsidR="00CF0ED3" w:rsidRPr="003A3847" w:rsidRDefault="009E7088" w:rsidP="00CF0ED3">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eastAsia="en-US"/>
        </w:rPr>
        <w:pict>
          <v:line id="_x0000_s1081" style="position:absolute;left:0;text-align:left;z-index:251677184" from="178.1pt,6pt" to="215.5pt,6pt" strokeweight=".26mm">
            <v:stroke endarrow="block" joinstyle="miter"/>
          </v:line>
        </w:pict>
      </w: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line id="_x0000_s1080" style="position:absolute;left:0;text-align:left;z-index:251678208" from="62.7pt,7pt" to="62.7pt,155.55pt" strokeweight=".26mm">
            <v:stroke endarrow="block" joinstyle="miter"/>
          </v:line>
        </w:pict>
      </w:r>
      <w:r>
        <w:rPr>
          <w:rFonts w:ascii="Times New Roman" w:hAnsi="Times New Roman" w:cs="Times New Roman"/>
          <w:sz w:val="24"/>
          <w:szCs w:val="24"/>
          <w:lang w:eastAsia="en-US"/>
        </w:rPr>
        <w:pict>
          <v:line id="_x0000_s1079" style="position:absolute;left:0;text-align:left;z-index:251679232" from="156.4pt,7pt" to="156.4pt,43pt" strokeweight=".26mm">
            <v:stroke endarrow="block" joinstyle="miter"/>
          </v:line>
        </w:pict>
      </w: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shape id="_x0000_s1040" type="#_x0000_t202" style="position:absolute;left:0;text-align:left;margin-left:83.1pt;margin-top:5.6pt;width:309.5pt;height:36.95pt;z-index:251680256;mso-wrap-distance-left:9.05pt;mso-wrap-distance-right:9.05pt" strokeweight=".5pt">
            <v:fill color2="black"/>
            <v:textbox style="mso-next-textbox:#_x0000_s1040" inset="7.45pt,3.85pt,7.45pt,3.85pt">
              <w:txbxContent>
                <w:p w:rsidR="00580932" w:rsidRPr="00EB202C" w:rsidRDefault="00580932" w:rsidP="00CF0ED3">
                  <w:pPr>
                    <w:jc w:val="center"/>
                    <w:rPr>
                      <w:rFonts w:ascii="Courier New" w:hAnsi="Courier New" w:cs="Courier New"/>
                      <w:b/>
                      <w:bCs/>
                    </w:rPr>
                  </w:pPr>
                  <w:r w:rsidRPr="00EB202C">
                    <w:rPr>
                      <w:rFonts w:ascii="Courier New" w:hAnsi="Courier New" w:cs="Courier New"/>
                      <w:b/>
                      <w:bCs/>
                    </w:rPr>
                    <w:t>Уведомление субъекта проверки о проведенной проверке</w:t>
                  </w:r>
                </w:p>
              </w:txbxContent>
            </v:textbox>
          </v:shape>
        </w:pict>
      </w: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line id="_x0000_s1083" style="position:absolute;left:0;text-align:left;z-index:251681280" from="253.75pt,1.15pt" to="322pt,24.7pt" strokeweight=".26mm">
            <v:stroke endarrow="block" joinstyle="miter"/>
          </v:line>
        </w:pict>
      </w:r>
      <w:r>
        <w:rPr>
          <w:rFonts w:ascii="Times New Roman" w:hAnsi="Times New Roman" w:cs="Times New Roman"/>
          <w:sz w:val="24"/>
          <w:szCs w:val="24"/>
          <w:lang w:eastAsia="en-US"/>
        </w:rPr>
        <w:pict>
          <v:line id="_x0000_s1082" style="position:absolute;left:0;text-align:left;flip:x;z-index:251682304" from="181.2pt,1.15pt" to="253.75pt,24.7pt" strokeweight=".26mm">
            <v:stroke endarrow="block" joinstyle="miter"/>
          </v:line>
        </w:pict>
      </w: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shape id="_x0000_s1042" type="#_x0000_t202" style="position:absolute;left:0;text-align:left;margin-left:259pt;margin-top:12.2pt;width:141.2pt;height:47.95pt;z-index:251683328;mso-wrap-distance-left:9.05pt;mso-wrap-distance-right:9.05pt" strokeweight=".5pt">
            <v:fill color2="black"/>
            <v:textbox style="mso-next-textbox:#_x0000_s1042" inset="7.45pt,3.85pt,7.45pt,3.85pt">
              <w:txbxContent>
                <w:p w:rsidR="00580932" w:rsidRPr="00EB202C" w:rsidRDefault="00580932" w:rsidP="00CF0ED3">
                  <w:pPr>
                    <w:jc w:val="center"/>
                    <w:rPr>
                      <w:rFonts w:ascii="Courier New" w:hAnsi="Courier New" w:cs="Courier New"/>
                      <w:b/>
                      <w:bCs/>
                    </w:rPr>
                  </w:pPr>
                  <w:r w:rsidRPr="00EB202C">
                    <w:rPr>
                      <w:rFonts w:ascii="Courier New" w:hAnsi="Courier New" w:cs="Courier New"/>
                      <w:b/>
                      <w:bCs/>
                    </w:rPr>
                    <w:t>Направление акта проверки,</w:t>
                  </w:r>
                  <w:r>
                    <w:rPr>
                      <w:rFonts w:ascii="Courier New" w:hAnsi="Courier New" w:cs="Courier New"/>
                      <w:b/>
                      <w:bCs/>
                    </w:rPr>
                    <w:t xml:space="preserve"> </w:t>
                  </w:r>
                  <w:r w:rsidRPr="00EB202C">
                    <w:rPr>
                      <w:rFonts w:ascii="Courier New" w:hAnsi="Courier New" w:cs="Courier New"/>
                      <w:b/>
                      <w:bCs/>
                    </w:rPr>
                    <w:t>предписания почтой</w:t>
                  </w:r>
                </w:p>
              </w:txbxContent>
            </v:textbox>
          </v:shape>
        </w:pict>
      </w:r>
      <w:r>
        <w:rPr>
          <w:rFonts w:ascii="Times New Roman" w:hAnsi="Times New Roman" w:cs="Times New Roman"/>
          <w:sz w:val="24"/>
          <w:szCs w:val="24"/>
          <w:lang w:eastAsia="en-US"/>
        </w:rPr>
        <w:pict>
          <v:shape id="_x0000_s1041" type="#_x0000_t202" style="position:absolute;left:0;text-align:left;margin-left:90.1pt;margin-top:12.2pt;width:159.9pt;height:42.7pt;z-index:251684352;mso-wrap-distance-left:9.05pt;mso-wrap-distance-right:9.05pt" strokeweight=".5pt">
            <v:fill color2="black"/>
            <v:textbox style="mso-next-textbox:#_x0000_s1041" inset="7.45pt,3.85pt,7.45pt,3.85pt">
              <w:txbxContent>
                <w:p w:rsidR="00580932" w:rsidRPr="00EB202C" w:rsidRDefault="00580932" w:rsidP="00CF0ED3">
                  <w:pPr>
                    <w:spacing w:after="0" w:line="240" w:lineRule="auto"/>
                    <w:jc w:val="center"/>
                    <w:rPr>
                      <w:rFonts w:ascii="Courier New" w:hAnsi="Courier New" w:cs="Courier New"/>
                      <w:b/>
                      <w:bCs/>
                    </w:rPr>
                  </w:pPr>
                  <w:r w:rsidRPr="00EB202C">
                    <w:rPr>
                      <w:rFonts w:ascii="Courier New" w:hAnsi="Courier New" w:cs="Courier New"/>
                      <w:b/>
                      <w:bCs/>
                    </w:rPr>
                    <w:t xml:space="preserve">Вручение под роспись </w:t>
                  </w:r>
                </w:p>
                <w:p w:rsidR="00580932" w:rsidRPr="00EB202C" w:rsidRDefault="00580932" w:rsidP="00CF0ED3">
                  <w:pPr>
                    <w:spacing w:after="0" w:line="240" w:lineRule="auto"/>
                    <w:jc w:val="center"/>
                    <w:rPr>
                      <w:rFonts w:ascii="Courier New" w:hAnsi="Courier New" w:cs="Courier New"/>
                      <w:b/>
                      <w:bCs/>
                    </w:rPr>
                  </w:pPr>
                  <w:r w:rsidRPr="00EB202C">
                    <w:rPr>
                      <w:rFonts w:ascii="Courier New" w:hAnsi="Courier New" w:cs="Courier New"/>
                      <w:b/>
                      <w:bCs/>
                    </w:rPr>
                    <w:t xml:space="preserve">акта проверки, предписания </w:t>
                  </w:r>
                </w:p>
                <w:p w:rsidR="00580932" w:rsidRDefault="00580932" w:rsidP="00CF0ED3">
                  <w:pPr>
                    <w:jc w:val="center"/>
                    <w:rPr>
                      <w:b/>
                      <w:bCs/>
                    </w:rPr>
                  </w:pPr>
                </w:p>
                <w:p w:rsidR="00580932" w:rsidRDefault="00580932" w:rsidP="00CF0ED3">
                  <w:pPr>
                    <w:jc w:val="center"/>
                    <w:rPr>
                      <w:b/>
                      <w:bCs/>
                      <w:sz w:val="28"/>
                      <w:szCs w:val="28"/>
                    </w:rPr>
                  </w:pPr>
                </w:p>
                <w:p w:rsidR="00580932" w:rsidRDefault="00580932" w:rsidP="00CF0ED3">
                  <w:pPr>
                    <w:jc w:val="center"/>
                    <w:rPr>
                      <w:b/>
                      <w:bCs/>
                    </w:rPr>
                  </w:pPr>
                </w:p>
                <w:p w:rsidR="00580932" w:rsidRDefault="00580932" w:rsidP="00CF0ED3">
                  <w:pPr>
                    <w:jc w:val="center"/>
                    <w:rPr>
                      <w:b/>
                      <w:bCs/>
                    </w:rPr>
                  </w:pPr>
                </w:p>
              </w:txbxContent>
            </v:textbox>
          </v:shape>
        </w:pict>
      </w: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9E7088" w:rsidP="00CF0ED3">
      <w:pPr>
        <w:autoSpaceDE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lang w:eastAsia="en-US"/>
        </w:rPr>
        <w:pict>
          <v:shape id="_x0000_s1075" type="#_x0000_t202" style="position:absolute;left:0;text-align:left;margin-left:-17pt;margin-top:11.45pt;width:262.75pt;height:62.25pt;z-index:251685376;mso-wrap-distance-left:9.05pt;mso-wrap-distance-right:9.05pt" strokeweight=".5pt">
            <v:fill color2="black"/>
            <v:textbox inset="7.45pt,3.85pt,7.45pt,3.85pt">
              <w:txbxContent>
                <w:p w:rsidR="00580932" w:rsidRPr="00EB202C" w:rsidRDefault="00580932" w:rsidP="00CF0ED3">
                  <w:pPr>
                    <w:rPr>
                      <w:rFonts w:ascii="Courier New" w:hAnsi="Courier New" w:cs="Courier New"/>
                      <w:b/>
                    </w:rPr>
                  </w:pPr>
                  <w:r w:rsidRPr="00EB202C">
                    <w:rPr>
                      <w:rFonts w:ascii="Courier New" w:hAnsi="Courier New" w:cs="Courier New"/>
                      <w:b/>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p>
    <w:p w:rsidR="001616B2" w:rsidRDefault="001616B2" w:rsidP="00CF0ED3">
      <w:pPr>
        <w:spacing w:after="0" w:line="240" w:lineRule="auto"/>
        <w:ind w:firstLine="709"/>
        <w:jc w:val="right"/>
        <w:rPr>
          <w:rFonts w:ascii="Times New Roman" w:hAnsi="Times New Roman" w:cs="Times New Roman"/>
          <w:sz w:val="24"/>
          <w:szCs w:val="24"/>
        </w:rPr>
      </w:pP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Приложение № 2</w:t>
      </w: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к административному регламенту  исполнения</w:t>
      </w:r>
    </w:p>
    <w:p w:rsidR="003B4B82"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муниципальной функции  «Осуществление муниципального</w:t>
      </w:r>
      <w:r w:rsidR="003B4B82">
        <w:rPr>
          <w:rFonts w:ascii="Times New Roman" w:hAnsi="Times New Roman" w:cs="Times New Roman"/>
          <w:sz w:val="24"/>
          <w:szCs w:val="24"/>
        </w:rPr>
        <w:t xml:space="preserve"> </w:t>
      </w:r>
      <w:r w:rsidRPr="003A3847">
        <w:rPr>
          <w:rFonts w:ascii="Times New Roman" w:hAnsi="Times New Roman" w:cs="Times New Roman"/>
          <w:sz w:val="24"/>
          <w:szCs w:val="24"/>
        </w:rPr>
        <w:t xml:space="preserve"> контроля за сохранностью </w:t>
      </w: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автомобильных дорог местного</w:t>
      </w:r>
    </w:p>
    <w:p w:rsidR="003B4B82" w:rsidRPr="00580932"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значения </w:t>
      </w:r>
      <w:r w:rsidR="00D9641E">
        <w:rPr>
          <w:rFonts w:ascii="Times New Roman" w:hAnsi="Times New Roman" w:cs="Times New Roman"/>
          <w:sz w:val="24"/>
          <w:szCs w:val="24"/>
        </w:rPr>
        <w:t xml:space="preserve">в </w:t>
      </w:r>
      <w:r w:rsidR="00D9641E" w:rsidRPr="003A3847">
        <w:rPr>
          <w:rFonts w:ascii="Times New Roman" w:hAnsi="Times New Roman" w:cs="Times New Roman"/>
          <w:sz w:val="24"/>
          <w:szCs w:val="24"/>
        </w:rPr>
        <w:t>граница</w:t>
      </w:r>
      <w:r w:rsidR="003B4B82">
        <w:rPr>
          <w:rFonts w:ascii="Times New Roman" w:hAnsi="Times New Roman" w:cs="Times New Roman"/>
          <w:sz w:val="24"/>
          <w:szCs w:val="24"/>
          <w:lang w:val="en-US"/>
        </w:rPr>
        <w:t>x</w:t>
      </w:r>
    </w:p>
    <w:p w:rsidR="00CF0ED3" w:rsidRPr="003A3847" w:rsidRDefault="00D9641E"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w:t>
      </w:r>
      <w:r w:rsidR="00CF0ED3" w:rsidRPr="003A3847">
        <w:rPr>
          <w:rFonts w:ascii="Times New Roman" w:hAnsi="Times New Roman" w:cs="Times New Roman"/>
          <w:sz w:val="24"/>
          <w:szCs w:val="24"/>
        </w:rPr>
        <w:t xml:space="preserve">Подкаменского  </w:t>
      </w:r>
      <w:r>
        <w:rPr>
          <w:rFonts w:ascii="Times New Roman" w:hAnsi="Times New Roman" w:cs="Times New Roman"/>
          <w:sz w:val="24"/>
          <w:szCs w:val="24"/>
        </w:rPr>
        <w:t>муниципального образования</w:t>
      </w:r>
      <w:r w:rsidRPr="003A3847">
        <w:rPr>
          <w:rFonts w:ascii="Times New Roman" w:hAnsi="Times New Roman" w:cs="Times New Roman"/>
          <w:sz w:val="24"/>
          <w:szCs w:val="24"/>
        </w:rPr>
        <w:t xml:space="preserve"> </w:t>
      </w:r>
      <w:r w:rsidR="00CF0ED3" w:rsidRPr="003A3847">
        <w:rPr>
          <w:rFonts w:ascii="Times New Roman" w:hAnsi="Times New Roman" w:cs="Times New Roman"/>
          <w:sz w:val="24"/>
          <w:szCs w:val="24"/>
        </w:rPr>
        <w:t xml:space="preserve">» </w:t>
      </w: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w:t>
      </w:r>
    </w:p>
    <w:p w:rsidR="00CF0ED3" w:rsidRPr="00382F84" w:rsidRDefault="00CF0ED3" w:rsidP="00CF0ED3">
      <w:pPr>
        <w:spacing w:after="0" w:line="240" w:lineRule="auto"/>
        <w:jc w:val="center"/>
        <w:rPr>
          <w:rFonts w:ascii="Times New Roman" w:hAnsi="Times New Roman" w:cs="Times New Roman"/>
          <w:sz w:val="24"/>
          <w:szCs w:val="24"/>
        </w:rPr>
      </w:pPr>
    </w:p>
    <w:p w:rsidR="00CF0ED3" w:rsidRPr="003A3847" w:rsidRDefault="00CF0ED3" w:rsidP="00CF0ED3">
      <w:pPr>
        <w:pStyle w:val="af0"/>
        <w:ind w:firstLine="709"/>
        <w:jc w:val="center"/>
        <w:rPr>
          <w:szCs w:val="24"/>
        </w:rPr>
      </w:pPr>
      <w:r w:rsidRPr="003A3847">
        <w:rPr>
          <w:szCs w:val="24"/>
        </w:rPr>
        <w:t>Российская Федерация</w:t>
      </w:r>
    </w:p>
    <w:p w:rsidR="00CF0ED3" w:rsidRPr="003A3847" w:rsidRDefault="00CF0ED3" w:rsidP="00CF0ED3">
      <w:pPr>
        <w:pStyle w:val="af0"/>
        <w:ind w:firstLine="709"/>
        <w:jc w:val="center"/>
        <w:rPr>
          <w:szCs w:val="24"/>
        </w:rPr>
      </w:pPr>
      <w:r w:rsidRPr="003A3847">
        <w:rPr>
          <w:szCs w:val="24"/>
        </w:rPr>
        <w:t>Иркутская область</w:t>
      </w:r>
    </w:p>
    <w:p w:rsidR="00CF0ED3" w:rsidRPr="003A3847" w:rsidRDefault="00CF0ED3" w:rsidP="00CF0ED3">
      <w:pPr>
        <w:pStyle w:val="af0"/>
        <w:ind w:firstLine="709"/>
        <w:jc w:val="center"/>
        <w:rPr>
          <w:szCs w:val="24"/>
        </w:rPr>
      </w:pPr>
      <w:r w:rsidRPr="003A3847">
        <w:rPr>
          <w:szCs w:val="24"/>
        </w:rPr>
        <w:t>Шелеховский муниципальный район</w:t>
      </w:r>
    </w:p>
    <w:p w:rsidR="00CF0ED3" w:rsidRPr="003A3847" w:rsidRDefault="00CF0ED3" w:rsidP="00CF0ED3">
      <w:pPr>
        <w:pStyle w:val="2"/>
        <w:ind w:firstLine="709"/>
        <w:rPr>
          <w:rFonts w:ascii="Times New Roman" w:hAnsi="Times New Roman"/>
          <w:b w:val="0"/>
          <w:sz w:val="24"/>
          <w:szCs w:val="24"/>
        </w:rPr>
      </w:pPr>
      <w:r w:rsidRPr="003A3847">
        <w:rPr>
          <w:rFonts w:ascii="Times New Roman" w:hAnsi="Times New Roman"/>
          <w:b w:val="0"/>
          <w:sz w:val="24"/>
          <w:szCs w:val="24"/>
        </w:rPr>
        <w:t xml:space="preserve">Администрация </w:t>
      </w:r>
      <w:r w:rsidRPr="003A3847">
        <w:rPr>
          <w:rFonts w:ascii="Times New Roman" w:hAnsi="Times New Roman"/>
          <w:sz w:val="24"/>
          <w:szCs w:val="24"/>
        </w:rPr>
        <w:t xml:space="preserve">Подкаменского </w:t>
      </w:r>
      <w:r w:rsidRPr="003A3847">
        <w:rPr>
          <w:rFonts w:ascii="Times New Roman" w:hAnsi="Times New Roman"/>
          <w:b w:val="0"/>
          <w:sz w:val="24"/>
          <w:szCs w:val="24"/>
        </w:rPr>
        <w:t xml:space="preserve"> сельского поселения</w:t>
      </w:r>
    </w:p>
    <w:p w:rsidR="00CF0ED3" w:rsidRPr="003A3847" w:rsidRDefault="00CF0ED3" w:rsidP="00CF0ED3">
      <w:pPr>
        <w:pStyle w:val="3"/>
        <w:pBdr>
          <w:bottom w:val="single" w:sz="12" w:space="1" w:color="auto"/>
        </w:pBdr>
        <w:ind w:firstLine="709"/>
        <w:rPr>
          <w:rFonts w:ascii="Times New Roman" w:hAnsi="Times New Roman"/>
          <w:spacing w:val="36"/>
          <w:sz w:val="24"/>
          <w:szCs w:val="24"/>
        </w:rPr>
      </w:pPr>
      <w:r w:rsidRPr="003A3847">
        <w:rPr>
          <w:rFonts w:ascii="Times New Roman" w:hAnsi="Times New Roman"/>
          <w:spacing w:val="36"/>
          <w:sz w:val="24"/>
          <w:szCs w:val="24"/>
        </w:rPr>
        <w:t>РАСПОРЯЖЕНИЕ</w:t>
      </w:r>
    </w:p>
    <w:p w:rsidR="00CF0ED3" w:rsidRPr="003A3847" w:rsidRDefault="00CF0ED3" w:rsidP="00CF0ED3">
      <w:pPr>
        <w:pStyle w:val="af0"/>
        <w:ind w:firstLine="709"/>
        <w:rPr>
          <w:szCs w:val="24"/>
        </w:rPr>
      </w:pPr>
    </w:p>
    <w:p w:rsidR="009C67AD" w:rsidRPr="00441D67" w:rsidRDefault="00CF0ED3" w:rsidP="009C67AD">
      <w:pPr>
        <w:pStyle w:val="ConsPlusNonformat"/>
        <w:spacing w:line="0" w:lineRule="atLeast"/>
        <w:rPr>
          <w:rFonts w:ascii="Times New Roman" w:hAnsi="Times New Roman" w:cs="Times New Roman"/>
          <w:sz w:val="22"/>
          <w:szCs w:val="22"/>
        </w:rPr>
      </w:pPr>
      <w:r>
        <w:rPr>
          <w:rStyle w:val="a8"/>
          <w:b w:val="0"/>
          <w:sz w:val="24"/>
        </w:rPr>
        <w:t xml:space="preserve"> </w:t>
      </w:r>
      <w:r w:rsidR="009C67AD" w:rsidRPr="00441D67">
        <w:rPr>
          <w:rFonts w:ascii="Times New Roman" w:hAnsi="Times New Roman" w:cs="Times New Roman"/>
          <w:sz w:val="22"/>
          <w:szCs w:val="22"/>
        </w:rPr>
        <w:t xml:space="preserve">О проведении проверки </w:t>
      </w:r>
    </w:p>
    <w:p w:rsidR="009C67AD" w:rsidRPr="00441D67" w:rsidRDefault="009C67AD" w:rsidP="009C67AD">
      <w:pPr>
        <w:pStyle w:val="ConsPlusNonformat"/>
        <w:spacing w:line="0" w:lineRule="atLeast"/>
        <w:rPr>
          <w:rFonts w:ascii="Times New Roman" w:hAnsi="Times New Roman" w:cs="Times New Roman"/>
          <w:sz w:val="22"/>
          <w:szCs w:val="22"/>
        </w:rPr>
      </w:pPr>
      <w:r w:rsidRPr="00441D67">
        <w:rPr>
          <w:rFonts w:ascii="Times New Roman" w:hAnsi="Times New Roman" w:cs="Times New Roman"/>
          <w:sz w:val="22"/>
          <w:szCs w:val="22"/>
        </w:rPr>
        <w:t>(плановой/внеплановой, документарной/выездной)</w:t>
      </w:r>
    </w:p>
    <w:p w:rsidR="009C67AD" w:rsidRPr="00441D67" w:rsidRDefault="009C67AD" w:rsidP="009C67AD">
      <w:pPr>
        <w:pStyle w:val="ConsPlusNonformat"/>
        <w:spacing w:line="0" w:lineRule="atLeast"/>
        <w:rPr>
          <w:rFonts w:ascii="Times New Roman" w:hAnsi="Times New Roman" w:cs="Times New Roman"/>
          <w:sz w:val="22"/>
          <w:szCs w:val="22"/>
        </w:rPr>
      </w:pPr>
      <w:r w:rsidRPr="00441D67">
        <w:rPr>
          <w:rFonts w:ascii="Times New Roman" w:hAnsi="Times New Roman" w:cs="Times New Roman"/>
          <w:sz w:val="22"/>
          <w:szCs w:val="22"/>
        </w:rPr>
        <w:lastRenderedPageBreak/>
        <w:t>юридического лица, индивидуального предпринимателя</w:t>
      </w:r>
    </w:p>
    <w:p w:rsidR="009C67AD" w:rsidRDefault="009C67AD" w:rsidP="009C67AD">
      <w:pPr>
        <w:pStyle w:val="ConsPlusNonformat"/>
        <w:spacing w:line="0" w:lineRule="atLeast"/>
        <w:rPr>
          <w:rFonts w:ascii="Times New Roman" w:hAnsi="Times New Roman" w:cs="Times New Roman"/>
        </w:rPr>
      </w:pPr>
    </w:p>
    <w:p w:rsidR="009C67AD" w:rsidRDefault="009C67AD" w:rsidP="009C67AD">
      <w:pPr>
        <w:pStyle w:val="ConsPlusNonformat"/>
        <w:spacing w:line="0" w:lineRule="atLeast"/>
        <w:rPr>
          <w:rFonts w:ascii="Times New Roman" w:hAnsi="Times New Roman" w:cs="Times New Roman"/>
        </w:rPr>
      </w:pPr>
    </w:p>
    <w:p w:rsidR="009C67AD" w:rsidRPr="00CC35A6" w:rsidRDefault="009C67AD" w:rsidP="009C67AD">
      <w:pPr>
        <w:pStyle w:val="ConsPlusNonformat"/>
        <w:spacing w:line="0" w:lineRule="atLeast"/>
        <w:rPr>
          <w:rFonts w:ascii="Times New Roman" w:hAnsi="Times New Roman" w:cs="Times New Roman"/>
        </w:rPr>
      </w:pPr>
    </w:p>
    <w:p w:rsidR="009C67AD" w:rsidRPr="00CC35A6" w:rsidRDefault="009C67AD" w:rsidP="009C67AD">
      <w:pPr>
        <w:pStyle w:val="ConsPlusNonformat"/>
        <w:spacing w:line="0" w:lineRule="atLeast"/>
        <w:rPr>
          <w:rFonts w:ascii="Times New Roman" w:hAnsi="Times New Roman" w:cs="Times New Roman"/>
          <w:sz w:val="24"/>
          <w:szCs w:val="24"/>
        </w:rPr>
      </w:pPr>
      <w:r w:rsidRPr="00CC35A6">
        <w:rPr>
          <w:rFonts w:ascii="Times New Roman" w:hAnsi="Times New Roman" w:cs="Times New Roman"/>
          <w:sz w:val="24"/>
          <w:szCs w:val="24"/>
        </w:rPr>
        <w:t>1. Провести проверку в отношении __________________________________________________</w:t>
      </w:r>
      <w:r>
        <w:rPr>
          <w:rFonts w:ascii="Times New Roman" w:hAnsi="Times New Roman" w:cs="Times New Roman"/>
          <w:sz w:val="24"/>
          <w:szCs w:val="24"/>
        </w:rPr>
        <w:t>_________________________</w:t>
      </w:r>
      <w:r w:rsidRPr="00CC35A6">
        <w:rPr>
          <w:rFonts w:ascii="Times New Roman" w:hAnsi="Times New Roman" w:cs="Times New Roman"/>
          <w:sz w:val="24"/>
          <w:szCs w:val="24"/>
        </w:rPr>
        <w:t>_</w:t>
      </w:r>
    </w:p>
    <w:p w:rsidR="009C67AD" w:rsidRPr="00CC35A6" w:rsidRDefault="009C67AD" w:rsidP="009C67AD">
      <w:pPr>
        <w:pStyle w:val="ConsPlusNonformat"/>
        <w:spacing w:line="0" w:lineRule="atLeast"/>
        <w:rPr>
          <w:rFonts w:ascii="Times New Roman" w:hAnsi="Times New Roman" w:cs="Times New Roman"/>
          <w:sz w:val="24"/>
          <w:szCs w:val="24"/>
        </w:rPr>
      </w:pPr>
      <w:r w:rsidRPr="00CC35A6">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9C67AD" w:rsidRPr="00CC35A6" w:rsidRDefault="009C67AD" w:rsidP="009C67AD">
      <w:pPr>
        <w:pStyle w:val="ConsPlusNonformat"/>
        <w:spacing w:line="0" w:lineRule="atLeast"/>
        <w:jc w:val="center"/>
        <w:rPr>
          <w:rFonts w:ascii="Times New Roman" w:hAnsi="Times New Roman" w:cs="Times New Roman"/>
          <w:sz w:val="16"/>
          <w:szCs w:val="16"/>
        </w:rPr>
      </w:pPr>
      <w:r w:rsidRPr="00CC35A6">
        <w:rPr>
          <w:rFonts w:ascii="Times New Roman" w:hAnsi="Times New Roman" w:cs="Times New Roman"/>
          <w:sz w:val="16"/>
          <w:szCs w:val="16"/>
        </w:rPr>
        <w:t xml:space="preserve"> (наименование юридического лица, фамилия, имя, отчество (последнее - при наличии) индивидуального предпринимателя)</w:t>
      </w:r>
    </w:p>
    <w:p w:rsidR="009C67AD" w:rsidRPr="00CC35A6" w:rsidRDefault="009C67AD" w:rsidP="009C67AD">
      <w:pPr>
        <w:pStyle w:val="ConsPlusNonformat"/>
        <w:spacing w:line="0" w:lineRule="atLeast"/>
        <w:rPr>
          <w:rFonts w:ascii="Times New Roman" w:hAnsi="Times New Roman" w:cs="Times New Roman"/>
          <w:sz w:val="24"/>
          <w:szCs w:val="24"/>
        </w:rPr>
      </w:pPr>
      <w:r w:rsidRPr="00CC35A6">
        <w:rPr>
          <w:rFonts w:ascii="Times New Roman" w:hAnsi="Times New Roman" w:cs="Times New Roman"/>
          <w:sz w:val="24"/>
          <w:szCs w:val="24"/>
        </w:rPr>
        <w:t>2. Место нахождения:  ____________________________________________________________</w:t>
      </w:r>
      <w:r>
        <w:rPr>
          <w:rFonts w:ascii="Times New Roman" w:hAnsi="Times New Roman" w:cs="Times New Roman"/>
          <w:sz w:val="24"/>
          <w:szCs w:val="24"/>
        </w:rPr>
        <w:t>_______________</w:t>
      </w:r>
      <w:r w:rsidRPr="00CC35A6">
        <w:rPr>
          <w:rFonts w:ascii="Times New Roman" w:hAnsi="Times New Roman" w:cs="Times New Roman"/>
          <w:sz w:val="24"/>
          <w:szCs w:val="24"/>
        </w:rPr>
        <w:t>__ _______________________________________________________</w:t>
      </w:r>
      <w:r>
        <w:rPr>
          <w:rFonts w:ascii="Times New Roman" w:hAnsi="Times New Roman" w:cs="Times New Roman"/>
          <w:sz w:val="24"/>
          <w:szCs w:val="24"/>
        </w:rPr>
        <w:t>______________________</w:t>
      </w:r>
    </w:p>
    <w:p w:rsidR="009C67AD" w:rsidRPr="00CC35A6" w:rsidRDefault="009C67AD" w:rsidP="009C67AD">
      <w:pPr>
        <w:pStyle w:val="ConsPlusNonformat"/>
        <w:spacing w:line="0" w:lineRule="atLeast"/>
        <w:jc w:val="center"/>
        <w:rPr>
          <w:rFonts w:ascii="Times New Roman" w:hAnsi="Times New Roman" w:cs="Times New Roman"/>
          <w:sz w:val="16"/>
          <w:szCs w:val="16"/>
        </w:rPr>
      </w:pPr>
      <w:r w:rsidRPr="00CC35A6">
        <w:rPr>
          <w:rFonts w:ascii="Times New Roman" w:hAnsi="Times New Roman" w:cs="Times New Roman"/>
          <w:sz w:val="16"/>
          <w:szCs w:val="16"/>
        </w:rPr>
        <w:t xml:space="preserve"> (юридического лица (их филиалов, представительств, обособленных структурных подразделений) или место жительства</w:t>
      </w:r>
    </w:p>
    <w:p w:rsidR="009C67AD" w:rsidRPr="00CC35A6" w:rsidRDefault="009C67AD" w:rsidP="009C67AD">
      <w:pPr>
        <w:pStyle w:val="ConsPlusNonformat"/>
        <w:spacing w:line="0" w:lineRule="atLeast"/>
        <w:jc w:val="center"/>
        <w:rPr>
          <w:rFonts w:ascii="Times New Roman" w:hAnsi="Times New Roman" w:cs="Times New Roman"/>
          <w:sz w:val="16"/>
          <w:szCs w:val="16"/>
        </w:rPr>
      </w:pPr>
      <w:r w:rsidRPr="00CC35A6">
        <w:rPr>
          <w:rFonts w:ascii="Times New Roman" w:hAnsi="Times New Roman" w:cs="Times New Roman"/>
          <w:sz w:val="16"/>
          <w:szCs w:val="16"/>
        </w:rPr>
        <w:t xml:space="preserve"> индивидуального предпринимателя и место(а) фактического осуществления им деятельности)</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3. Назначить лицом (ми), уполномоченным(ми) на проведение проверки: __________________</w:t>
      </w:r>
      <w:r>
        <w:rPr>
          <w:rFonts w:ascii="Times New Roman" w:hAnsi="Times New Roman" w:cs="Times New Roman"/>
          <w:sz w:val="24"/>
          <w:szCs w:val="24"/>
        </w:rPr>
        <w:t>___________________________________________________________</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9C67AD" w:rsidRPr="00CC35A6" w:rsidRDefault="009C67AD" w:rsidP="009C67AD">
      <w:pPr>
        <w:pStyle w:val="ConsPlusNonformat"/>
        <w:spacing w:line="0" w:lineRule="atLeast"/>
        <w:jc w:val="center"/>
        <w:rPr>
          <w:rFonts w:ascii="Times New Roman" w:hAnsi="Times New Roman" w:cs="Times New Roman"/>
          <w:sz w:val="16"/>
          <w:szCs w:val="16"/>
        </w:rPr>
      </w:pPr>
      <w:r w:rsidRPr="00CC35A6">
        <w:rPr>
          <w:rFonts w:ascii="Times New Roman" w:hAnsi="Times New Roman" w:cs="Times New Roman"/>
          <w:sz w:val="16"/>
          <w:szCs w:val="16"/>
        </w:rPr>
        <w:t xml:space="preserve"> (фамилия, имя, отчество (последнее - при наличии), должность должностного лица (должностных лиц), уполномоченного(ых) на проведение проверки)</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4. Привлечь к проведению  проверки  в  качестве  экспертов,  представителей экспертных организаций следующих лиц:________________________________________________</w:t>
      </w:r>
      <w:r>
        <w:rPr>
          <w:rFonts w:ascii="Times New Roman" w:hAnsi="Times New Roman" w:cs="Times New Roman"/>
          <w:sz w:val="24"/>
          <w:szCs w:val="24"/>
        </w:rPr>
        <w:t>___</w:t>
      </w:r>
    </w:p>
    <w:p w:rsidR="009C67AD" w:rsidRPr="00CC35A6" w:rsidRDefault="009C67AD" w:rsidP="009C67AD">
      <w:pPr>
        <w:pStyle w:val="ConsPlusNonformat"/>
        <w:spacing w:line="0" w:lineRule="atLeast"/>
        <w:jc w:val="center"/>
        <w:rPr>
          <w:rFonts w:ascii="Times New Roman" w:hAnsi="Times New Roman" w:cs="Times New Roman"/>
          <w:sz w:val="16"/>
          <w:szCs w:val="16"/>
        </w:rPr>
      </w:pPr>
      <w:r w:rsidRPr="00CC35A6">
        <w:rPr>
          <w:rFonts w:ascii="Times New Roman" w:hAnsi="Times New Roman" w:cs="Times New Roman"/>
          <w:sz w:val="16"/>
          <w:szCs w:val="16"/>
        </w:rPr>
        <w:t>(фамилия, имя, отчество (последнее - при наличии), должности  привлекаемых к проведению проверки экспертов и (или)</w:t>
      </w:r>
    </w:p>
    <w:p w:rsidR="009C67AD" w:rsidRPr="00CC35A6" w:rsidRDefault="009C67AD" w:rsidP="009C67AD">
      <w:pPr>
        <w:pStyle w:val="ConsPlusNonformat"/>
        <w:spacing w:line="0" w:lineRule="atLeast"/>
        <w:jc w:val="center"/>
        <w:rPr>
          <w:rFonts w:ascii="Times New Roman" w:hAnsi="Times New Roman" w:cs="Times New Roman"/>
          <w:sz w:val="16"/>
          <w:szCs w:val="16"/>
        </w:rPr>
      </w:pPr>
      <w:r w:rsidRPr="00CC35A6">
        <w:rPr>
          <w:rFonts w:ascii="Times New Roman" w:hAnsi="Times New Roman" w:cs="Times New Roman"/>
          <w:sz w:val="16"/>
          <w:szCs w:val="16"/>
        </w:rPr>
        <w:t xml:space="preserve"> наименование экспертной организации с указанием реквизитов свидетельства об аккредитации и наименования органа по </w:t>
      </w:r>
    </w:p>
    <w:p w:rsidR="009C67AD" w:rsidRPr="00CC35A6" w:rsidRDefault="009C67AD" w:rsidP="009C67AD">
      <w:pPr>
        <w:pStyle w:val="ConsPlusNonformat"/>
        <w:spacing w:line="0" w:lineRule="atLeast"/>
        <w:jc w:val="center"/>
        <w:rPr>
          <w:rFonts w:ascii="Times New Roman" w:hAnsi="Times New Roman" w:cs="Times New Roman"/>
          <w:sz w:val="16"/>
          <w:szCs w:val="16"/>
        </w:rPr>
      </w:pPr>
      <w:r w:rsidRPr="00CC35A6">
        <w:rPr>
          <w:rFonts w:ascii="Times New Roman" w:hAnsi="Times New Roman" w:cs="Times New Roman"/>
          <w:sz w:val="16"/>
          <w:szCs w:val="16"/>
        </w:rPr>
        <w:t>аккредитации, выдавшего свидетельство об аккредитации)</w:t>
      </w:r>
    </w:p>
    <w:p w:rsidR="009C67AD" w:rsidRDefault="009C67AD" w:rsidP="009C67AD">
      <w:pPr>
        <w:pStyle w:val="ConsPlusNonformat"/>
        <w:spacing w:line="0" w:lineRule="atLeast"/>
        <w:rPr>
          <w:rFonts w:ascii="Times New Roman" w:hAnsi="Times New Roman" w:cs="Times New Roman"/>
          <w:sz w:val="24"/>
          <w:szCs w:val="24"/>
        </w:rPr>
      </w:pPr>
      <w:r w:rsidRPr="00CC35A6">
        <w:rPr>
          <w:rFonts w:ascii="Times New Roman" w:hAnsi="Times New Roman" w:cs="Times New Roman"/>
          <w:sz w:val="24"/>
          <w:szCs w:val="24"/>
        </w:rPr>
        <w:t>5. Установить, что: настоящая проверка проводится с целью: _____________________________</w:t>
      </w:r>
      <w:r>
        <w:rPr>
          <w:rFonts w:ascii="Times New Roman" w:hAnsi="Times New Roman" w:cs="Times New Roman"/>
          <w:sz w:val="24"/>
          <w:szCs w:val="24"/>
        </w:rPr>
        <w:t>________________________________________________</w:t>
      </w:r>
    </w:p>
    <w:p w:rsidR="009C67AD" w:rsidRPr="00CC35A6" w:rsidRDefault="009C67AD" w:rsidP="009C67AD">
      <w:pPr>
        <w:pStyle w:val="ConsPlusNonformat"/>
        <w:spacing w:line="0" w:lineRule="atLeast"/>
        <w:rPr>
          <w:rFonts w:ascii="Times New Roman" w:hAnsi="Times New Roman" w:cs="Times New Roman"/>
          <w:sz w:val="24"/>
          <w:szCs w:val="24"/>
        </w:rPr>
      </w:pPr>
    </w:p>
    <w:p w:rsidR="009C67AD" w:rsidRPr="00CC35A6" w:rsidRDefault="009C67AD" w:rsidP="009C67AD">
      <w:pPr>
        <w:pStyle w:val="ConsPlusNonformat"/>
        <w:spacing w:line="0" w:lineRule="atLeast"/>
        <w:jc w:val="both"/>
        <w:rPr>
          <w:rFonts w:ascii="Times New Roman" w:hAnsi="Times New Roman" w:cs="Times New Roman"/>
          <w:sz w:val="22"/>
          <w:szCs w:val="22"/>
        </w:rPr>
      </w:pPr>
      <w:r w:rsidRPr="00CC35A6">
        <w:rPr>
          <w:rFonts w:ascii="Times New Roman" w:hAnsi="Times New Roman" w:cs="Times New Roman"/>
          <w:sz w:val="22"/>
          <w:szCs w:val="22"/>
        </w:rPr>
        <w:t>При   установлении  целей  проводимой  проверки  указывается  следующая информация:</w:t>
      </w:r>
    </w:p>
    <w:p w:rsidR="009C67AD" w:rsidRPr="00CC35A6" w:rsidRDefault="009C67AD" w:rsidP="009C67AD">
      <w:pPr>
        <w:pStyle w:val="ConsPlusNonformat"/>
        <w:spacing w:line="0" w:lineRule="atLeast"/>
        <w:jc w:val="both"/>
        <w:rPr>
          <w:rFonts w:ascii="Times New Roman" w:hAnsi="Times New Roman" w:cs="Times New Roman"/>
          <w:sz w:val="22"/>
          <w:szCs w:val="22"/>
        </w:rPr>
      </w:pPr>
      <w:r w:rsidRPr="00CC35A6">
        <w:rPr>
          <w:rFonts w:ascii="Times New Roman" w:hAnsi="Times New Roman" w:cs="Times New Roman"/>
          <w:sz w:val="22"/>
          <w:szCs w:val="22"/>
        </w:rPr>
        <w:t>а) в случае проведения плановой проверки: ссылка на утвержденный ежегодный план проведения плановых проверок;</w:t>
      </w:r>
    </w:p>
    <w:p w:rsidR="009C67AD" w:rsidRPr="00CC35A6" w:rsidRDefault="009C67AD" w:rsidP="009C67AD">
      <w:pPr>
        <w:pStyle w:val="ConsPlusNonformat"/>
        <w:spacing w:line="0" w:lineRule="atLeast"/>
        <w:jc w:val="both"/>
        <w:rPr>
          <w:rFonts w:ascii="Times New Roman" w:hAnsi="Times New Roman" w:cs="Times New Roman"/>
          <w:sz w:val="22"/>
          <w:szCs w:val="22"/>
        </w:rPr>
      </w:pPr>
      <w:r w:rsidRPr="00CC35A6">
        <w:rPr>
          <w:rFonts w:ascii="Times New Roman" w:hAnsi="Times New Roman" w:cs="Times New Roman"/>
          <w:sz w:val="22"/>
          <w:szCs w:val="22"/>
        </w:rPr>
        <w:t>б) в случае проведения внеплановой выездной проверки:</w:t>
      </w:r>
    </w:p>
    <w:p w:rsidR="009C67AD" w:rsidRPr="00CC35A6" w:rsidRDefault="009C67AD" w:rsidP="009C67AD">
      <w:pPr>
        <w:pStyle w:val="ConsPlusNonformat"/>
        <w:spacing w:line="0" w:lineRule="atLeast"/>
        <w:jc w:val="both"/>
        <w:rPr>
          <w:rFonts w:ascii="Times New Roman" w:hAnsi="Times New Roman" w:cs="Times New Roman"/>
          <w:sz w:val="22"/>
          <w:szCs w:val="22"/>
        </w:rPr>
      </w:pPr>
      <w:r w:rsidRPr="00CC35A6">
        <w:rPr>
          <w:rFonts w:ascii="Times New Roman" w:hAnsi="Times New Roman" w:cs="Times New Roman"/>
          <w:sz w:val="22"/>
          <w:szCs w:val="22"/>
        </w:rPr>
        <w:t>- реквизиты ранее выданного проверяемому лицу предписания об устранении выявленного нарушения, срок, для исполнения которого истек;</w:t>
      </w:r>
    </w:p>
    <w:p w:rsidR="009C67AD" w:rsidRPr="00CC35A6" w:rsidRDefault="009C67AD" w:rsidP="009C67AD">
      <w:pPr>
        <w:pStyle w:val="ConsPlusNonformat"/>
        <w:spacing w:line="0" w:lineRule="atLeast"/>
        <w:jc w:val="both"/>
        <w:rPr>
          <w:rFonts w:ascii="Times New Roman" w:hAnsi="Times New Roman" w:cs="Times New Roman"/>
          <w:sz w:val="22"/>
          <w:szCs w:val="22"/>
        </w:rPr>
      </w:pPr>
      <w:r w:rsidRPr="00CC35A6">
        <w:rPr>
          <w:rFonts w:ascii="Times New Roman" w:hAnsi="Times New Roman" w:cs="Times New Roman"/>
          <w:sz w:val="22"/>
          <w:szCs w:val="22"/>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C67AD" w:rsidRPr="00CC35A6" w:rsidRDefault="009C67AD" w:rsidP="009C67AD">
      <w:pPr>
        <w:pStyle w:val="ConsPlusNonformat"/>
        <w:spacing w:line="0" w:lineRule="atLeast"/>
        <w:jc w:val="both"/>
        <w:rPr>
          <w:rFonts w:ascii="Times New Roman" w:hAnsi="Times New Roman" w:cs="Times New Roman"/>
          <w:sz w:val="22"/>
          <w:szCs w:val="22"/>
        </w:rPr>
      </w:pPr>
      <w:r w:rsidRPr="00CC35A6">
        <w:rPr>
          <w:rFonts w:ascii="Times New Roman" w:hAnsi="Times New Roman" w:cs="Times New Roman"/>
          <w:sz w:val="22"/>
          <w:szCs w:val="22"/>
        </w:rPr>
        <w:t>-реквизиты приказа (распоряжения) руководителя органа государственного контроля (надзора),  изданного  в  соответствии  с  поручениями Президента, Правительства Российской Федерации;</w:t>
      </w:r>
    </w:p>
    <w:p w:rsidR="009C67AD" w:rsidRPr="00CC35A6" w:rsidRDefault="009C67AD" w:rsidP="009C67AD">
      <w:pPr>
        <w:pStyle w:val="ConsPlusNonformat"/>
        <w:spacing w:line="0" w:lineRule="atLeast"/>
        <w:jc w:val="both"/>
        <w:rPr>
          <w:rFonts w:ascii="Times New Roman" w:hAnsi="Times New Roman" w:cs="Times New Roman"/>
          <w:sz w:val="22"/>
          <w:szCs w:val="22"/>
        </w:rPr>
      </w:pPr>
      <w:r w:rsidRPr="00CC35A6">
        <w:rPr>
          <w:rFonts w:ascii="Times New Roman" w:hAnsi="Times New Roman" w:cs="Times New Roman"/>
          <w:sz w:val="22"/>
          <w:szCs w:val="22"/>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C67AD" w:rsidRPr="00CC35A6" w:rsidRDefault="009C67AD" w:rsidP="009C67AD">
      <w:pPr>
        <w:pStyle w:val="ConsPlusNonformat"/>
        <w:spacing w:line="0" w:lineRule="atLeast"/>
        <w:jc w:val="both"/>
        <w:rPr>
          <w:rFonts w:ascii="Times New Roman" w:hAnsi="Times New Roman" w:cs="Times New Roman"/>
          <w:sz w:val="22"/>
          <w:szCs w:val="22"/>
        </w:rPr>
      </w:pPr>
      <w:r w:rsidRPr="00CC35A6">
        <w:rPr>
          <w:rFonts w:ascii="Times New Roman" w:hAnsi="Times New Roman" w:cs="Times New Roman"/>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C67AD" w:rsidRPr="00CC35A6" w:rsidRDefault="009C67AD" w:rsidP="009C67AD">
      <w:pPr>
        <w:pStyle w:val="ConsPlusNonformat"/>
        <w:spacing w:line="0" w:lineRule="atLeast"/>
        <w:jc w:val="both"/>
        <w:rPr>
          <w:rFonts w:ascii="Times New Roman" w:hAnsi="Times New Roman" w:cs="Times New Roman"/>
          <w:sz w:val="22"/>
          <w:szCs w:val="22"/>
        </w:rPr>
      </w:pPr>
      <w:r w:rsidRPr="00CC35A6">
        <w:rPr>
          <w:rFonts w:ascii="Times New Roman" w:hAnsi="Times New Roman" w:cs="Times New Roman"/>
          <w:sz w:val="22"/>
          <w:szCs w:val="22"/>
        </w:rPr>
        <w:t>- реквизиты  прилагаемой копии документа (рапорта, докладной записки и другие), представленного должностным лицом, обнаружившим нарушение.</w:t>
      </w:r>
    </w:p>
    <w:p w:rsidR="009C67AD" w:rsidRPr="00CC35A6" w:rsidRDefault="009C67AD" w:rsidP="009C67AD">
      <w:pPr>
        <w:pStyle w:val="ConsPlusNonformat"/>
        <w:spacing w:line="0" w:lineRule="atLeast"/>
        <w:rPr>
          <w:rFonts w:ascii="Times New Roman" w:hAnsi="Times New Roman" w:cs="Times New Roman"/>
          <w:sz w:val="24"/>
          <w:szCs w:val="24"/>
        </w:rPr>
      </w:pPr>
      <w:r w:rsidRPr="00CC35A6">
        <w:rPr>
          <w:rFonts w:ascii="Times New Roman" w:hAnsi="Times New Roman" w:cs="Times New Roman"/>
          <w:sz w:val="24"/>
          <w:szCs w:val="24"/>
        </w:rPr>
        <w:t>Задачами настоящей проверки являются: ______________________________________________</w:t>
      </w:r>
      <w:r>
        <w:rPr>
          <w:rFonts w:ascii="Times New Roman" w:hAnsi="Times New Roman" w:cs="Times New Roman"/>
          <w:sz w:val="24"/>
          <w:szCs w:val="24"/>
        </w:rPr>
        <w:t>_______________________________</w:t>
      </w:r>
    </w:p>
    <w:p w:rsidR="009C67AD" w:rsidRDefault="009C67AD" w:rsidP="009C67AD">
      <w:pPr>
        <w:pStyle w:val="ConsPlusNonformat"/>
        <w:spacing w:line="0" w:lineRule="atLeast"/>
        <w:jc w:val="both"/>
        <w:rPr>
          <w:rFonts w:ascii="Times New Roman" w:hAnsi="Times New Roman" w:cs="Times New Roman"/>
          <w:sz w:val="24"/>
          <w:szCs w:val="24"/>
        </w:rPr>
      </w:pP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6. Предметом настоящей проверки является (отметить нужное):</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проведение мероприятий:</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 xml:space="preserve">-по  предотвращению  причинения  вреда  жизни,  здоровью  граждан, вреда животным, растениям, окружающей среде, </w:t>
      </w:r>
      <w:r w:rsidRPr="00CC35A6">
        <w:rPr>
          <w:rFonts w:ascii="Times New Roman" w:hAnsi="Times New Roman" w:cs="Times New Roman"/>
          <w:color w:val="000000"/>
          <w:sz w:val="24"/>
          <w:szCs w:val="24"/>
        </w:rPr>
        <w:t xml:space="preserve">объектам культурного наследия (памятникам истории и </w:t>
      </w:r>
      <w:r w:rsidRPr="00CC35A6">
        <w:rPr>
          <w:rFonts w:ascii="Times New Roman" w:hAnsi="Times New Roman" w:cs="Times New Roman"/>
          <w:color w:val="000000"/>
          <w:sz w:val="24"/>
          <w:szCs w:val="24"/>
        </w:rPr>
        <w:lastRenderedPageBreak/>
        <w:t>культуры) народов Российской Федерации;</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-по обеспечению безопасности государства;</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-по ликвидации последствий причинения такого вреда.</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7. Срок проведения проверки: __________________________________</w:t>
      </w:r>
      <w:r>
        <w:rPr>
          <w:rFonts w:ascii="Times New Roman" w:hAnsi="Times New Roman" w:cs="Times New Roman"/>
          <w:sz w:val="24"/>
          <w:szCs w:val="24"/>
        </w:rPr>
        <w:t>________________</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К проведению проверки приступить с "__" ____________ 20__ г.</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Проверку окончить не позднее  "__" ____________ 20__ г.</w:t>
      </w:r>
    </w:p>
    <w:p w:rsidR="009C67AD" w:rsidRDefault="009C67AD" w:rsidP="009C67AD">
      <w:pPr>
        <w:pStyle w:val="ConsPlusNonformat"/>
        <w:spacing w:line="0" w:lineRule="atLeast"/>
        <w:rPr>
          <w:rFonts w:ascii="Times New Roman" w:hAnsi="Times New Roman" w:cs="Times New Roman"/>
          <w:sz w:val="24"/>
          <w:szCs w:val="24"/>
        </w:rPr>
      </w:pPr>
      <w:r w:rsidRPr="00CC35A6">
        <w:rPr>
          <w:rFonts w:ascii="Times New Roman" w:hAnsi="Times New Roman" w:cs="Times New Roman"/>
          <w:sz w:val="24"/>
          <w:szCs w:val="24"/>
        </w:rPr>
        <w:t>8. Правовые основания проведения проверки: __________________________________________ _________</w:t>
      </w:r>
      <w:r>
        <w:rPr>
          <w:rFonts w:ascii="Times New Roman" w:hAnsi="Times New Roman" w:cs="Times New Roman"/>
          <w:sz w:val="24"/>
          <w:szCs w:val="24"/>
        </w:rPr>
        <w:t>__________________________</w:t>
      </w:r>
    </w:p>
    <w:p w:rsidR="009C67AD" w:rsidRPr="00CC35A6" w:rsidRDefault="009C67AD" w:rsidP="009C67AD">
      <w:pPr>
        <w:pStyle w:val="ConsPlusNonformat"/>
        <w:spacing w:line="0" w:lineRule="atLeas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C67AD" w:rsidRPr="00CC35A6" w:rsidRDefault="009C67AD" w:rsidP="009C67AD">
      <w:pPr>
        <w:pStyle w:val="ConsPlusNonformat"/>
        <w:spacing w:line="0" w:lineRule="atLeast"/>
        <w:jc w:val="center"/>
        <w:rPr>
          <w:rFonts w:ascii="Times New Roman" w:hAnsi="Times New Roman" w:cs="Times New Roman"/>
          <w:sz w:val="16"/>
          <w:szCs w:val="16"/>
        </w:rPr>
      </w:pPr>
      <w:r w:rsidRPr="00CC35A6">
        <w:rPr>
          <w:rFonts w:ascii="Times New Roman" w:hAnsi="Times New Roman" w:cs="Times New Roman"/>
          <w:sz w:val="16"/>
          <w:szCs w:val="16"/>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w:t>
      </w:r>
      <w:r>
        <w:rPr>
          <w:rFonts w:ascii="Times New Roman" w:hAnsi="Times New Roman" w:cs="Times New Roman"/>
          <w:sz w:val="24"/>
          <w:szCs w:val="24"/>
        </w:rPr>
        <w:t>____________________________</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 xml:space="preserve"> </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наличии):_____________________</w:t>
      </w:r>
      <w:r>
        <w:rPr>
          <w:rFonts w:ascii="Times New Roman" w:hAnsi="Times New Roman" w:cs="Times New Roman"/>
          <w:sz w:val="24"/>
          <w:szCs w:val="24"/>
        </w:rPr>
        <w:t>________________________________________________</w:t>
      </w:r>
    </w:p>
    <w:p w:rsidR="009C67AD" w:rsidRPr="00CC35A6" w:rsidRDefault="009C67AD" w:rsidP="009C67AD">
      <w:pPr>
        <w:pStyle w:val="ConsPlusNonformat"/>
        <w:spacing w:line="0" w:lineRule="atLeast"/>
        <w:jc w:val="center"/>
        <w:rPr>
          <w:rFonts w:ascii="Times New Roman" w:hAnsi="Times New Roman" w:cs="Times New Roman"/>
          <w:sz w:val="16"/>
          <w:szCs w:val="16"/>
        </w:rPr>
      </w:pPr>
      <w:r w:rsidRPr="00CC35A6">
        <w:rPr>
          <w:rFonts w:ascii="Times New Roman" w:hAnsi="Times New Roman" w:cs="Times New Roman"/>
          <w:sz w:val="16"/>
          <w:szCs w:val="16"/>
        </w:rPr>
        <w:t>(с указанием наименований, номеров и дат их принятия)</w:t>
      </w:r>
    </w:p>
    <w:p w:rsidR="009C67AD" w:rsidRPr="00CC35A6" w:rsidRDefault="009C67AD" w:rsidP="009C67AD">
      <w:pPr>
        <w:pStyle w:val="ConsPlusNonformat"/>
        <w:spacing w:line="0" w:lineRule="atLeast"/>
        <w:rPr>
          <w:rFonts w:ascii="Times New Roman" w:hAnsi="Times New Roman" w:cs="Times New Roman"/>
          <w:sz w:val="24"/>
          <w:szCs w:val="24"/>
        </w:rPr>
      </w:pPr>
      <w:r w:rsidRPr="00CC35A6">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_____________________________________________________________________________</w:t>
      </w:r>
    </w:p>
    <w:p w:rsidR="009C67AD" w:rsidRDefault="009C67AD" w:rsidP="00CF0ED3">
      <w:pPr>
        <w:pStyle w:val="aa"/>
        <w:ind w:left="-142" w:firstLine="0"/>
        <w:jc w:val="left"/>
        <w:rPr>
          <w:rStyle w:val="a8"/>
          <w:b w:val="0"/>
          <w:sz w:val="24"/>
        </w:rPr>
      </w:pPr>
    </w:p>
    <w:p w:rsidR="009C67AD"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 xml:space="preserve">Глава </w:t>
      </w:r>
      <w:r>
        <w:rPr>
          <w:rFonts w:ascii="Times New Roman" w:hAnsi="Times New Roman" w:cs="Times New Roman"/>
          <w:sz w:val="24"/>
          <w:szCs w:val="24"/>
        </w:rPr>
        <w:t>Подкаменского</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CC35A6">
        <w:rPr>
          <w:rFonts w:ascii="Times New Roman" w:hAnsi="Times New Roman" w:cs="Times New Roman"/>
          <w:sz w:val="24"/>
          <w:szCs w:val="24"/>
        </w:rPr>
        <w:t>______________</w:t>
      </w:r>
    </w:p>
    <w:p w:rsidR="009C67AD" w:rsidRPr="00CC35A6" w:rsidRDefault="009C67AD" w:rsidP="009C67AD">
      <w:pPr>
        <w:pStyle w:val="ConsPlusNonformat"/>
        <w:spacing w:line="0" w:lineRule="atLeast"/>
        <w:jc w:val="both"/>
        <w:rPr>
          <w:rFonts w:ascii="Times New Roman" w:hAnsi="Times New Roman" w:cs="Times New Roman"/>
          <w:sz w:val="24"/>
          <w:szCs w:val="24"/>
        </w:rPr>
      </w:pPr>
      <w:r w:rsidRPr="00CC35A6">
        <w:rPr>
          <w:rFonts w:ascii="Times New Roman" w:hAnsi="Times New Roman" w:cs="Times New Roman"/>
          <w:sz w:val="24"/>
          <w:szCs w:val="24"/>
        </w:rPr>
        <w:t xml:space="preserve">                                                                                        </w:t>
      </w:r>
      <w:r>
        <w:rPr>
          <w:rFonts w:ascii="Times New Roman" w:hAnsi="Times New Roman" w:cs="Times New Roman"/>
          <w:sz w:val="24"/>
          <w:szCs w:val="24"/>
        </w:rPr>
        <w:t xml:space="preserve">                              (Ф.И.О</w:t>
      </w:r>
      <w:r w:rsidRPr="00CC35A6">
        <w:rPr>
          <w:rFonts w:ascii="Times New Roman" w:hAnsi="Times New Roman" w:cs="Times New Roman"/>
          <w:sz w:val="24"/>
          <w:szCs w:val="24"/>
        </w:rPr>
        <w:t>.)</w:t>
      </w:r>
    </w:p>
    <w:p w:rsidR="009C67AD" w:rsidRPr="00382F84" w:rsidRDefault="009C67AD" w:rsidP="009C67AD">
      <w:pPr>
        <w:spacing w:after="0" w:line="240" w:lineRule="auto"/>
        <w:ind w:right="4535"/>
        <w:rPr>
          <w:rFonts w:ascii="Times New Roman" w:hAnsi="Times New Roman" w:cs="Times New Roman"/>
          <w:sz w:val="24"/>
          <w:szCs w:val="24"/>
        </w:rPr>
      </w:pPr>
    </w:p>
    <w:p w:rsidR="009C67AD" w:rsidRDefault="009C67AD" w:rsidP="00CF0ED3">
      <w:pPr>
        <w:pStyle w:val="aa"/>
        <w:ind w:left="-142" w:firstLine="0"/>
        <w:jc w:val="left"/>
        <w:rPr>
          <w:rStyle w:val="a8"/>
          <w:b w:val="0"/>
          <w:sz w:val="24"/>
        </w:rPr>
      </w:pP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Приложение № 3</w:t>
      </w: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к административному регламенту исполнения </w:t>
      </w:r>
    </w:p>
    <w:p w:rsidR="003B4B82" w:rsidRPr="00580932"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муниципальной функции </w:t>
      </w: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«Осуществление муниципального</w:t>
      </w:r>
    </w:p>
    <w:p w:rsidR="003B4B82" w:rsidRPr="00580932"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контроля за сохранностью </w:t>
      </w: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автомобильных дорог местного </w:t>
      </w:r>
    </w:p>
    <w:p w:rsidR="003B4B82" w:rsidRPr="00580932"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значения </w:t>
      </w:r>
      <w:r w:rsidR="00D9641E">
        <w:rPr>
          <w:rFonts w:ascii="Times New Roman" w:hAnsi="Times New Roman" w:cs="Times New Roman"/>
          <w:sz w:val="24"/>
          <w:szCs w:val="24"/>
        </w:rPr>
        <w:t xml:space="preserve">в </w:t>
      </w:r>
      <w:r w:rsidR="00D9641E" w:rsidRPr="003A3847">
        <w:rPr>
          <w:rFonts w:ascii="Times New Roman" w:hAnsi="Times New Roman" w:cs="Times New Roman"/>
          <w:sz w:val="24"/>
          <w:szCs w:val="24"/>
        </w:rPr>
        <w:t xml:space="preserve">границах </w:t>
      </w:r>
      <w:r w:rsidRPr="003A3847">
        <w:rPr>
          <w:rFonts w:ascii="Times New Roman" w:hAnsi="Times New Roman" w:cs="Times New Roman"/>
          <w:sz w:val="24"/>
          <w:szCs w:val="24"/>
        </w:rPr>
        <w:t>Подкаменского</w:t>
      </w: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w:t>
      </w:r>
      <w:r w:rsidR="00D9641E">
        <w:rPr>
          <w:rFonts w:ascii="Times New Roman" w:hAnsi="Times New Roman" w:cs="Times New Roman"/>
          <w:sz w:val="24"/>
          <w:szCs w:val="24"/>
        </w:rPr>
        <w:t>муниципального образования</w:t>
      </w:r>
      <w:r w:rsidR="00D9641E" w:rsidRPr="003A3847">
        <w:rPr>
          <w:rFonts w:ascii="Times New Roman" w:hAnsi="Times New Roman" w:cs="Times New Roman"/>
          <w:sz w:val="24"/>
          <w:szCs w:val="24"/>
        </w:rPr>
        <w:t xml:space="preserve"> </w:t>
      </w:r>
      <w:r w:rsidRPr="003A3847">
        <w:rPr>
          <w:rFonts w:ascii="Times New Roman" w:hAnsi="Times New Roman" w:cs="Times New Roman"/>
          <w:sz w:val="24"/>
          <w:szCs w:val="24"/>
        </w:rPr>
        <w:t>»</w:t>
      </w:r>
    </w:p>
    <w:p w:rsidR="003B4B82" w:rsidRPr="00580932" w:rsidRDefault="003B4B82" w:rsidP="00CF0ED3">
      <w:pPr>
        <w:spacing w:after="0" w:line="240" w:lineRule="auto"/>
        <w:ind w:firstLine="709"/>
        <w:rPr>
          <w:rFonts w:ascii="Times New Roman" w:hAnsi="Times New Roman" w:cs="Times New Roman"/>
          <w:sz w:val="24"/>
          <w:szCs w:val="24"/>
        </w:rPr>
      </w:pPr>
    </w:p>
    <w:p w:rsidR="00CF0ED3" w:rsidRPr="003A3847" w:rsidRDefault="00CF0ED3" w:rsidP="00CF0ED3">
      <w:pPr>
        <w:spacing w:after="0" w:line="240" w:lineRule="auto"/>
        <w:ind w:firstLine="709"/>
        <w:rPr>
          <w:rFonts w:ascii="Times New Roman" w:hAnsi="Times New Roman" w:cs="Times New Roman"/>
          <w:sz w:val="24"/>
          <w:szCs w:val="24"/>
        </w:rPr>
      </w:pPr>
      <w:r w:rsidRPr="003A3847">
        <w:rPr>
          <w:rFonts w:ascii="Times New Roman" w:hAnsi="Times New Roman" w:cs="Times New Roman"/>
          <w:sz w:val="24"/>
          <w:szCs w:val="24"/>
        </w:rPr>
        <w:t>(примерная форма)</w:t>
      </w:r>
    </w:p>
    <w:p w:rsidR="00CF0ED3" w:rsidRPr="003A3847" w:rsidRDefault="00CF0ED3" w:rsidP="00CF0ED3">
      <w:pPr>
        <w:spacing w:after="0" w:line="240" w:lineRule="auto"/>
        <w:ind w:firstLine="709"/>
        <w:rPr>
          <w:rFonts w:ascii="Times New Roman" w:hAnsi="Times New Roman" w:cs="Times New Roman"/>
          <w:sz w:val="24"/>
          <w:szCs w:val="24"/>
        </w:rPr>
      </w:pPr>
      <w:r w:rsidRPr="003A3847">
        <w:rPr>
          <w:rFonts w:ascii="Times New Roman" w:hAnsi="Times New Roman" w:cs="Times New Roman"/>
          <w:sz w:val="24"/>
          <w:szCs w:val="24"/>
        </w:rPr>
        <w:t xml:space="preserve">В прокуратуру г. Шелехова </w:t>
      </w: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от __________________________________</w:t>
      </w: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(наименование органа муниципального</w:t>
      </w: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контроля с указанием юридического   адреса)</w:t>
      </w:r>
    </w:p>
    <w:p w:rsidR="00CF0ED3" w:rsidRPr="003A3847" w:rsidRDefault="00CF0ED3" w:rsidP="00CF0ED3">
      <w:pPr>
        <w:spacing w:after="0" w:line="240" w:lineRule="auto"/>
        <w:ind w:firstLine="709"/>
        <w:jc w:val="center"/>
        <w:rPr>
          <w:rFonts w:ascii="Times New Roman" w:hAnsi="Times New Roman" w:cs="Times New Roman"/>
          <w:b/>
          <w:bCs/>
          <w:sz w:val="24"/>
          <w:szCs w:val="24"/>
        </w:rPr>
      </w:pPr>
    </w:p>
    <w:p w:rsidR="00CF0ED3" w:rsidRPr="003A3847" w:rsidRDefault="00CF0ED3" w:rsidP="00CF0ED3">
      <w:pPr>
        <w:spacing w:after="0" w:line="240" w:lineRule="auto"/>
        <w:ind w:firstLine="709"/>
        <w:jc w:val="center"/>
        <w:rPr>
          <w:rFonts w:ascii="Times New Roman" w:hAnsi="Times New Roman" w:cs="Times New Roman"/>
          <w:b/>
          <w:bCs/>
          <w:sz w:val="24"/>
          <w:szCs w:val="24"/>
        </w:rPr>
      </w:pPr>
      <w:r w:rsidRPr="003A3847">
        <w:rPr>
          <w:rFonts w:ascii="Times New Roman" w:hAnsi="Times New Roman" w:cs="Times New Roman"/>
          <w:b/>
          <w:bCs/>
          <w:sz w:val="24"/>
          <w:szCs w:val="24"/>
        </w:rPr>
        <w:t>ЗАЯВЛЕНИЕ</w:t>
      </w:r>
      <w:r w:rsidRPr="003A3847">
        <w:rPr>
          <w:rFonts w:ascii="Times New Roman" w:hAnsi="Times New Roman" w:cs="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F0ED3" w:rsidRPr="003A3847" w:rsidRDefault="00CF0ED3" w:rsidP="00CF0ED3">
      <w:pPr>
        <w:spacing w:after="0" w:line="240" w:lineRule="auto"/>
        <w:ind w:firstLine="709"/>
        <w:jc w:val="center"/>
        <w:rPr>
          <w:rFonts w:ascii="Times New Roman" w:hAnsi="Times New Roman" w:cs="Times New Roman"/>
          <w:b/>
          <w:bCs/>
          <w:sz w:val="24"/>
          <w:szCs w:val="24"/>
        </w:rPr>
      </w:pPr>
    </w:p>
    <w:p w:rsidR="00CF0ED3" w:rsidRDefault="00CF0ED3" w:rsidP="00CF0ED3">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3A3847">
          <w:rPr>
            <w:rFonts w:ascii="Times New Roman" w:hAnsi="Times New Roman" w:cs="Times New Roman"/>
            <w:sz w:val="24"/>
            <w:szCs w:val="24"/>
          </w:rPr>
          <w:t>2008 г</w:t>
        </w:r>
      </w:smartTag>
      <w:r w:rsidRPr="003A3847">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A3847">
        <w:rPr>
          <w:rFonts w:ascii="Times New Roman" w:hAnsi="Times New Roman" w:cs="Times New Roman"/>
          <w:sz w:val="24"/>
          <w:szCs w:val="24"/>
        </w:rPr>
        <w:lastRenderedPageBreak/>
        <w:t xml:space="preserve">(Собрание законодательства Российской Федерации, 2008, № 52, ст. 6249) просим согласия на проведение внеплановой выездной проверки в </w:t>
      </w:r>
      <w:r>
        <w:rPr>
          <w:rFonts w:ascii="Times New Roman" w:hAnsi="Times New Roman" w:cs="Times New Roman"/>
          <w:sz w:val="24"/>
          <w:szCs w:val="24"/>
        </w:rPr>
        <w:t xml:space="preserve">отношении  </w:t>
      </w:r>
    </w:p>
    <w:p w:rsidR="00CF0ED3" w:rsidRPr="003A3847" w:rsidRDefault="00CF0ED3" w:rsidP="00CF0ED3">
      <w:pPr>
        <w:spacing w:after="0" w:line="240" w:lineRule="auto"/>
        <w:ind w:firstLine="709"/>
        <w:jc w:val="both"/>
        <w:rPr>
          <w:rFonts w:ascii="Times New Roman" w:hAnsi="Times New Roman" w:cs="Times New Roman"/>
          <w:sz w:val="24"/>
          <w:szCs w:val="24"/>
        </w:rPr>
      </w:pPr>
    </w:p>
    <w:p w:rsidR="00CF0ED3" w:rsidRPr="003A3847" w:rsidRDefault="00CF0ED3" w:rsidP="00CF0ED3">
      <w:pPr>
        <w:pBdr>
          <w:top w:val="single" w:sz="4" w:space="1" w:color="auto"/>
        </w:pBdr>
        <w:spacing w:after="0" w:line="240" w:lineRule="auto"/>
        <w:ind w:firstLine="709"/>
        <w:jc w:val="center"/>
        <w:rPr>
          <w:rFonts w:ascii="Times New Roman" w:hAnsi="Times New Roman" w:cs="Times New Roman"/>
          <w:sz w:val="24"/>
          <w:szCs w:val="24"/>
        </w:rPr>
      </w:pPr>
      <w:r w:rsidRPr="003A3847">
        <w:rPr>
          <w:rFonts w:ascii="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F0ED3" w:rsidRPr="003A3847" w:rsidRDefault="00CF0ED3" w:rsidP="00CF0ED3">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осуществляющего предпринимательскую деятельность по адресу:</w:t>
      </w:r>
    </w:p>
    <w:p w:rsidR="00CF0ED3" w:rsidRPr="003A3847" w:rsidRDefault="00CF0ED3" w:rsidP="00CF0ED3">
      <w:pPr>
        <w:pBdr>
          <w:top w:val="single" w:sz="4" w:space="1" w:color="auto"/>
        </w:pBdr>
        <w:spacing w:after="0" w:line="240" w:lineRule="auto"/>
        <w:ind w:firstLine="709"/>
        <w:rPr>
          <w:rFonts w:ascii="Times New Roman" w:hAnsi="Times New Roman" w:cs="Times New Roman"/>
          <w:sz w:val="24"/>
          <w:szCs w:val="24"/>
        </w:rPr>
      </w:pPr>
    </w:p>
    <w:p w:rsidR="00CF0ED3" w:rsidRPr="003A3847" w:rsidRDefault="00CF0ED3" w:rsidP="00CF0ED3">
      <w:pPr>
        <w:spacing w:after="0" w:line="240" w:lineRule="auto"/>
        <w:ind w:firstLine="709"/>
        <w:rPr>
          <w:rFonts w:ascii="Times New Roman" w:hAnsi="Times New Roman" w:cs="Times New Roman"/>
          <w:sz w:val="24"/>
          <w:szCs w:val="24"/>
        </w:rPr>
      </w:pPr>
      <w:r w:rsidRPr="003A3847">
        <w:rPr>
          <w:rFonts w:ascii="Times New Roman" w:hAnsi="Times New Roman" w:cs="Times New Roman"/>
          <w:sz w:val="24"/>
          <w:szCs w:val="24"/>
        </w:rPr>
        <w:t>2. Основание проведения проверки:</w:t>
      </w:r>
    </w:p>
    <w:p w:rsidR="00CF0ED3" w:rsidRPr="003A3847" w:rsidRDefault="00CF0ED3" w:rsidP="00CF0ED3">
      <w:pPr>
        <w:pBdr>
          <w:top w:val="single" w:sz="4" w:space="1" w:color="auto"/>
        </w:pBdr>
        <w:spacing w:after="0" w:line="240" w:lineRule="auto"/>
        <w:ind w:firstLine="709"/>
        <w:rPr>
          <w:rFonts w:ascii="Times New Roman" w:hAnsi="Times New Roman" w:cs="Times New Roman"/>
          <w:sz w:val="24"/>
          <w:szCs w:val="24"/>
        </w:rPr>
      </w:pPr>
    </w:p>
    <w:p w:rsidR="00CF0ED3" w:rsidRPr="003A3847" w:rsidRDefault="00CF0ED3" w:rsidP="00CF0ED3">
      <w:pPr>
        <w:pBdr>
          <w:top w:val="single" w:sz="4" w:space="1" w:color="auto"/>
        </w:pBdr>
        <w:spacing w:after="0" w:line="240" w:lineRule="auto"/>
        <w:ind w:firstLine="709"/>
        <w:jc w:val="center"/>
        <w:rPr>
          <w:rFonts w:ascii="Times New Roman" w:hAnsi="Times New Roman" w:cs="Times New Roman"/>
          <w:sz w:val="24"/>
          <w:szCs w:val="24"/>
        </w:rPr>
      </w:pPr>
      <w:r w:rsidRPr="003A3847">
        <w:rPr>
          <w:rFonts w:ascii="Times New Roman" w:hAnsi="Times New Roman" w:cs="Times New Roman"/>
          <w:sz w:val="24"/>
          <w:szCs w:val="24"/>
        </w:rPr>
        <w:t xml:space="preserve">(ссылка на положение Федерального закона от 26 декабря </w:t>
      </w:r>
      <w:smartTag w:uri="urn:schemas-microsoft-com:office:smarttags" w:element="metricconverter">
        <w:smartTagPr>
          <w:attr w:name="ProductID" w:val="2008 г"/>
        </w:smartTagPr>
        <w:r w:rsidRPr="003A3847">
          <w:rPr>
            <w:rFonts w:ascii="Times New Roman" w:hAnsi="Times New Roman" w:cs="Times New Roman"/>
            <w:sz w:val="24"/>
            <w:szCs w:val="24"/>
          </w:rPr>
          <w:t>2008 г</w:t>
        </w:r>
      </w:smartTag>
      <w:r w:rsidRPr="003A3847">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0ED3" w:rsidRPr="003A3847" w:rsidRDefault="00CF0ED3" w:rsidP="00CF0ED3">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3. Дата начала проведения проверки: «___» ___________20___г., время начала проведения проверки «____»______20___г. ___ часов ____ минут.</w:t>
      </w:r>
    </w:p>
    <w:p w:rsidR="00CF0ED3" w:rsidRPr="003A3847" w:rsidRDefault="00CF0ED3" w:rsidP="00CF0ED3">
      <w:pPr>
        <w:spacing w:after="0" w:line="240" w:lineRule="auto"/>
        <w:ind w:firstLine="709"/>
        <w:jc w:val="center"/>
        <w:rPr>
          <w:rFonts w:ascii="Times New Roman" w:hAnsi="Times New Roman" w:cs="Times New Roman"/>
          <w:sz w:val="24"/>
          <w:szCs w:val="24"/>
        </w:rPr>
      </w:pPr>
      <w:r w:rsidRPr="003A3847">
        <w:rPr>
          <w:rFonts w:ascii="Times New Roman" w:hAnsi="Times New Roman" w:cs="Times New Roman"/>
          <w:sz w:val="24"/>
          <w:szCs w:val="24"/>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0ED3" w:rsidRPr="003A3847" w:rsidRDefault="00CF0ED3" w:rsidP="00CF0ED3">
      <w:pPr>
        <w:spacing w:after="0" w:line="240" w:lineRule="auto"/>
        <w:ind w:firstLine="709"/>
        <w:rPr>
          <w:rFonts w:ascii="Times New Roman" w:hAnsi="Times New Roman" w:cs="Times New Roman"/>
          <w:sz w:val="24"/>
          <w:szCs w:val="24"/>
        </w:rPr>
      </w:pPr>
      <w:r w:rsidRPr="003A3847">
        <w:rPr>
          <w:rFonts w:ascii="Times New Roman" w:hAnsi="Times New Roman" w:cs="Times New Roman"/>
          <w:sz w:val="24"/>
          <w:szCs w:val="24"/>
        </w:rPr>
        <w:t>4. Приложения:__________________________________________________________________</w:t>
      </w:r>
    </w:p>
    <w:p w:rsidR="00CF0ED3" w:rsidRPr="003A3847" w:rsidRDefault="00CF0ED3" w:rsidP="00CF0ED3">
      <w:pPr>
        <w:spacing w:after="0" w:line="240" w:lineRule="auto"/>
        <w:ind w:right="283" w:firstLine="709"/>
        <w:jc w:val="center"/>
        <w:rPr>
          <w:rFonts w:ascii="Times New Roman" w:hAnsi="Times New Roman" w:cs="Times New Roman"/>
          <w:sz w:val="24"/>
          <w:szCs w:val="24"/>
        </w:rPr>
      </w:pPr>
      <w:r w:rsidRPr="003A3847">
        <w:rPr>
          <w:rFonts w:ascii="Times New Roman" w:hAnsi="Times New Roman" w:cs="Times New Roman"/>
          <w:sz w:val="24"/>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CF0ED3" w:rsidRPr="003A3847" w:rsidTr="003146E6">
        <w:tc>
          <w:tcPr>
            <w:tcW w:w="3856" w:type="dxa"/>
            <w:tcBorders>
              <w:top w:val="nil"/>
              <w:left w:val="nil"/>
              <w:bottom w:val="single" w:sz="4" w:space="0" w:color="auto"/>
              <w:right w:val="nil"/>
            </w:tcBorders>
            <w:vAlign w:val="bottom"/>
          </w:tcPr>
          <w:p w:rsidR="00CF0ED3" w:rsidRPr="003A3847" w:rsidRDefault="00CF0ED3" w:rsidP="003146E6">
            <w:pPr>
              <w:spacing w:after="0" w:line="240" w:lineRule="auto"/>
              <w:ind w:firstLine="709"/>
              <w:jc w:val="center"/>
              <w:rPr>
                <w:rFonts w:ascii="Times New Roman" w:hAnsi="Times New Roman" w:cs="Times New Roman"/>
                <w:sz w:val="24"/>
                <w:szCs w:val="24"/>
              </w:rPr>
            </w:pPr>
          </w:p>
        </w:tc>
        <w:tc>
          <w:tcPr>
            <w:tcW w:w="312" w:type="dxa"/>
            <w:tcBorders>
              <w:top w:val="nil"/>
              <w:left w:val="nil"/>
              <w:bottom w:val="nil"/>
              <w:right w:val="nil"/>
            </w:tcBorders>
            <w:vAlign w:val="bottom"/>
          </w:tcPr>
          <w:p w:rsidR="00CF0ED3" w:rsidRPr="003A3847" w:rsidRDefault="00CF0ED3" w:rsidP="003146E6">
            <w:pPr>
              <w:spacing w:after="0" w:line="240" w:lineRule="auto"/>
              <w:ind w:firstLine="709"/>
              <w:rPr>
                <w:rFonts w:ascii="Times New Roman" w:hAnsi="Times New Roman" w:cs="Times New Roman"/>
                <w:sz w:val="24"/>
                <w:szCs w:val="24"/>
              </w:rPr>
            </w:pPr>
          </w:p>
        </w:tc>
        <w:tc>
          <w:tcPr>
            <w:tcW w:w="2084" w:type="dxa"/>
            <w:tcBorders>
              <w:top w:val="nil"/>
              <w:left w:val="nil"/>
              <w:bottom w:val="single" w:sz="4" w:space="0" w:color="auto"/>
              <w:right w:val="nil"/>
            </w:tcBorders>
            <w:vAlign w:val="bottom"/>
          </w:tcPr>
          <w:p w:rsidR="00CF0ED3" w:rsidRPr="003A3847" w:rsidRDefault="00CF0ED3" w:rsidP="003146E6">
            <w:pPr>
              <w:spacing w:after="0" w:line="240" w:lineRule="auto"/>
              <w:ind w:firstLine="709"/>
              <w:jc w:val="center"/>
              <w:rPr>
                <w:rFonts w:ascii="Times New Roman" w:hAnsi="Times New Roman" w:cs="Times New Roman"/>
                <w:sz w:val="24"/>
                <w:szCs w:val="24"/>
              </w:rPr>
            </w:pPr>
          </w:p>
        </w:tc>
        <w:tc>
          <w:tcPr>
            <w:tcW w:w="297" w:type="dxa"/>
            <w:tcBorders>
              <w:top w:val="nil"/>
              <w:left w:val="nil"/>
              <w:bottom w:val="nil"/>
              <w:right w:val="nil"/>
            </w:tcBorders>
            <w:vAlign w:val="bottom"/>
          </w:tcPr>
          <w:p w:rsidR="00CF0ED3" w:rsidRPr="003A3847" w:rsidRDefault="00CF0ED3" w:rsidP="003146E6">
            <w:pPr>
              <w:spacing w:after="0" w:line="240" w:lineRule="auto"/>
              <w:ind w:firstLine="709"/>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CF0ED3" w:rsidRPr="003A3847" w:rsidRDefault="00CF0ED3" w:rsidP="003146E6">
            <w:pPr>
              <w:spacing w:after="0" w:line="240" w:lineRule="auto"/>
              <w:ind w:firstLine="709"/>
              <w:jc w:val="center"/>
              <w:rPr>
                <w:rFonts w:ascii="Times New Roman" w:hAnsi="Times New Roman" w:cs="Times New Roman"/>
                <w:sz w:val="24"/>
                <w:szCs w:val="24"/>
              </w:rPr>
            </w:pPr>
          </w:p>
        </w:tc>
      </w:tr>
      <w:tr w:rsidR="00CF0ED3" w:rsidRPr="003A3847" w:rsidTr="003146E6">
        <w:tc>
          <w:tcPr>
            <w:tcW w:w="3856" w:type="dxa"/>
            <w:tcBorders>
              <w:top w:val="nil"/>
              <w:left w:val="nil"/>
              <w:bottom w:val="nil"/>
              <w:right w:val="nil"/>
            </w:tcBorders>
          </w:tcPr>
          <w:p w:rsidR="00CF0ED3" w:rsidRPr="003A3847" w:rsidRDefault="00CF0ED3" w:rsidP="003146E6">
            <w:pPr>
              <w:spacing w:after="0" w:line="240" w:lineRule="auto"/>
              <w:ind w:firstLine="709"/>
              <w:jc w:val="center"/>
              <w:rPr>
                <w:rFonts w:ascii="Times New Roman" w:hAnsi="Times New Roman" w:cs="Times New Roman"/>
                <w:sz w:val="24"/>
                <w:szCs w:val="24"/>
              </w:rPr>
            </w:pPr>
            <w:r w:rsidRPr="003A3847">
              <w:rPr>
                <w:rFonts w:ascii="Times New Roman" w:hAnsi="Times New Roman" w:cs="Times New Roman"/>
                <w:sz w:val="24"/>
                <w:szCs w:val="24"/>
              </w:rPr>
              <w:t>(наименование должностного лица)</w:t>
            </w:r>
          </w:p>
        </w:tc>
        <w:tc>
          <w:tcPr>
            <w:tcW w:w="312" w:type="dxa"/>
            <w:tcBorders>
              <w:top w:val="nil"/>
              <w:left w:val="nil"/>
              <w:bottom w:val="nil"/>
              <w:right w:val="nil"/>
            </w:tcBorders>
          </w:tcPr>
          <w:p w:rsidR="00CF0ED3" w:rsidRPr="003A3847" w:rsidRDefault="00CF0ED3" w:rsidP="003146E6">
            <w:pPr>
              <w:spacing w:after="0" w:line="240" w:lineRule="auto"/>
              <w:ind w:firstLine="709"/>
              <w:rPr>
                <w:rFonts w:ascii="Times New Roman" w:hAnsi="Times New Roman" w:cs="Times New Roman"/>
                <w:sz w:val="24"/>
                <w:szCs w:val="24"/>
              </w:rPr>
            </w:pPr>
          </w:p>
        </w:tc>
        <w:tc>
          <w:tcPr>
            <w:tcW w:w="2084" w:type="dxa"/>
            <w:tcBorders>
              <w:top w:val="nil"/>
              <w:left w:val="nil"/>
              <w:bottom w:val="nil"/>
              <w:right w:val="nil"/>
            </w:tcBorders>
          </w:tcPr>
          <w:p w:rsidR="00CF0ED3" w:rsidRPr="003A3847" w:rsidRDefault="00CF0ED3" w:rsidP="003146E6">
            <w:pPr>
              <w:spacing w:after="0" w:line="240" w:lineRule="auto"/>
              <w:ind w:firstLine="709"/>
              <w:jc w:val="center"/>
              <w:rPr>
                <w:rFonts w:ascii="Times New Roman" w:hAnsi="Times New Roman" w:cs="Times New Roman"/>
                <w:sz w:val="24"/>
                <w:szCs w:val="24"/>
              </w:rPr>
            </w:pPr>
            <w:r w:rsidRPr="003A3847">
              <w:rPr>
                <w:rFonts w:ascii="Times New Roman" w:hAnsi="Times New Roman" w:cs="Times New Roman"/>
                <w:sz w:val="24"/>
                <w:szCs w:val="24"/>
              </w:rPr>
              <w:t>(подпись)</w:t>
            </w:r>
          </w:p>
        </w:tc>
        <w:tc>
          <w:tcPr>
            <w:tcW w:w="297" w:type="dxa"/>
            <w:tcBorders>
              <w:top w:val="nil"/>
              <w:left w:val="nil"/>
              <w:bottom w:val="nil"/>
              <w:right w:val="nil"/>
            </w:tcBorders>
          </w:tcPr>
          <w:p w:rsidR="00CF0ED3" w:rsidRPr="003A3847" w:rsidRDefault="00CF0ED3" w:rsidP="003146E6">
            <w:pPr>
              <w:spacing w:after="0" w:line="240" w:lineRule="auto"/>
              <w:ind w:firstLine="709"/>
              <w:rPr>
                <w:rFonts w:ascii="Times New Roman" w:hAnsi="Times New Roman" w:cs="Times New Roman"/>
                <w:sz w:val="24"/>
                <w:szCs w:val="24"/>
              </w:rPr>
            </w:pPr>
          </w:p>
        </w:tc>
        <w:tc>
          <w:tcPr>
            <w:tcW w:w="3402" w:type="dxa"/>
            <w:tcBorders>
              <w:top w:val="nil"/>
              <w:left w:val="nil"/>
              <w:bottom w:val="nil"/>
              <w:right w:val="nil"/>
            </w:tcBorders>
          </w:tcPr>
          <w:p w:rsidR="00CF0ED3" w:rsidRPr="003A3847" w:rsidRDefault="00CF0ED3" w:rsidP="003146E6">
            <w:pPr>
              <w:spacing w:after="0" w:line="240" w:lineRule="auto"/>
              <w:ind w:firstLine="709"/>
              <w:jc w:val="center"/>
              <w:rPr>
                <w:rFonts w:ascii="Times New Roman" w:hAnsi="Times New Roman" w:cs="Times New Roman"/>
                <w:sz w:val="24"/>
                <w:szCs w:val="24"/>
              </w:rPr>
            </w:pPr>
            <w:r w:rsidRPr="003A3847">
              <w:rPr>
                <w:rFonts w:ascii="Times New Roman" w:hAnsi="Times New Roman" w:cs="Times New Roman"/>
                <w:sz w:val="24"/>
                <w:szCs w:val="24"/>
              </w:rPr>
              <w:t>(фамилия, имя, отчество</w:t>
            </w:r>
            <w:r w:rsidRPr="003A3847">
              <w:rPr>
                <w:rFonts w:ascii="Times New Roman" w:hAnsi="Times New Roman" w:cs="Times New Roman"/>
                <w:sz w:val="24"/>
                <w:szCs w:val="24"/>
              </w:rPr>
              <w:br/>
              <w:t>(в случае, если имеется))</w:t>
            </w:r>
          </w:p>
        </w:tc>
      </w:tr>
    </w:tbl>
    <w:p w:rsidR="00CF0ED3" w:rsidRPr="003A3847" w:rsidRDefault="00CF0ED3" w:rsidP="00CF0ED3">
      <w:pPr>
        <w:spacing w:after="0" w:line="240" w:lineRule="auto"/>
        <w:ind w:left="567" w:firstLine="709"/>
        <w:rPr>
          <w:rFonts w:ascii="Times New Roman" w:hAnsi="Times New Roman" w:cs="Times New Roman"/>
          <w:sz w:val="24"/>
          <w:szCs w:val="24"/>
        </w:rPr>
      </w:pPr>
      <w:r w:rsidRPr="003A3847">
        <w:rPr>
          <w:rFonts w:ascii="Times New Roman" w:hAnsi="Times New Roman" w:cs="Times New Roman"/>
          <w:sz w:val="24"/>
          <w:szCs w:val="24"/>
        </w:rPr>
        <w:t>М.П.</w:t>
      </w:r>
    </w:p>
    <w:p w:rsidR="00CF0ED3" w:rsidRPr="003A3847" w:rsidRDefault="00CF0ED3" w:rsidP="00CF0ED3">
      <w:pPr>
        <w:spacing w:after="0" w:line="240" w:lineRule="auto"/>
        <w:ind w:firstLine="709"/>
        <w:rPr>
          <w:rFonts w:ascii="Times New Roman" w:hAnsi="Times New Roman" w:cs="Times New Roman"/>
          <w:sz w:val="24"/>
          <w:szCs w:val="24"/>
        </w:rPr>
      </w:pPr>
      <w:r w:rsidRPr="003A3847">
        <w:rPr>
          <w:rFonts w:ascii="Times New Roman" w:hAnsi="Times New Roman" w:cs="Times New Roman"/>
          <w:sz w:val="24"/>
          <w:szCs w:val="24"/>
        </w:rPr>
        <w:t xml:space="preserve">Дата и время составления документа:  </w:t>
      </w:r>
    </w:p>
    <w:p w:rsidR="00CF0ED3" w:rsidRPr="003A3847" w:rsidRDefault="00CF0ED3" w:rsidP="00CF0ED3">
      <w:pPr>
        <w:spacing w:after="0" w:line="240" w:lineRule="auto"/>
        <w:ind w:firstLine="709"/>
        <w:jc w:val="right"/>
        <w:rPr>
          <w:rFonts w:ascii="Times New Roman" w:hAnsi="Times New Roman" w:cs="Times New Roman"/>
          <w:sz w:val="24"/>
          <w:szCs w:val="24"/>
        </w:rPr>
      </w:pPr>
    </w:p>
    <w:p w:rsidR="009C67AD" w:rsidRDefault="009C67AD" w:rsidP="00CF0ED3">
      <w:pPr>
        <w:spacing w:after="0" w:line="240" w:lineRule="auto"/>
        <w:ind w:firstLine="709"/>
        <w:jc w:val="right"/>
        <w:rPr>
          <w:rFonts w:ascii="Times New Roman" w:hAnsi="Times New Roman" w:cs="Times New Roman"/>
          <w:sz w:val="24"/>
          <w:szCs w:val="24"/>
        </w:rPr>
      </w:pP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Приложение № 4</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к административному регламенту исполнения </w:t>
      </w:r>
    </w:p>
    <w:p w:rsidR="003B4B82" w:rsidRPr="003B4B82"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муниципальной функции </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«Осуществление муниципального</w:t>
      </w:r>
    </w:p>
    <w:p w:rsidR="003B4B82" w:rsidRPr="003B4B82"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контроля за сохранностью </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автомобильных дорог местного </w:t>
      </w:r>
    </w:p>
    <w:p w:rsidR="003B4B82" w:rsidRPr="003B4B82"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значения </w:t>
      </w:r>
      <w:r>
        <w:rPr>
          <w:rFonts w:ascii="Times New Roman" w:hAnsi="Times New Roman" w:cs="Times New Roman"/>
          <w:sz w:val="24"/>
          <w:szCs w:val="24"/>
        </w:rPr>
        <w:t xml:space="preserve">в </w:t>
      </w:r>
      <w:r w:rsidRPr="003A3847">
        <w:rPr>
          <w:rFonts w:ascii="Times New Roman" w:hAnsi="Times New Roman" w:cs="Times New Roman"/>
          <w:sz w:val="24"/>
          <w:szCs w:val="24"/>
        </w:rPr>
        <w:t>границах Подкаменского</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3A3847">
        <w:rPr>
          <w:rFonts w:ascii="Times New Roman" w:hAnsi="Times New Roman" w:cs="Times New Roman"/>
          <w:sz w:val="24"/>
          <w:szCs w:val="24"/>
        </w:rPr>
        <w:t xml:space="preserve"> »</w:t>
      </w: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w:t>
      </w:r>
    </w:p>
    <w:p w:rsidR="00CF0ED3" w:rsidRPr="003A3847" w:rsidRDefault="00CF0ED3" w:rsidP="00CF0ED3">
      <w:pPr>
        <w:spacing w:after="0" w:line="240" w:lineRule="auto"/>
        <w:ind w:firstLine="709"/>
        <w:rPr>
          <w:rFonts w:ascii="Times New Roman" w:hAnsi="Times New Roman" w:cs="Times New Roman"/>
          <w:sz w:val="24"/>
          <w:szCs w:val="24"/>
        </w:rPr>
      </w:pPr>
      <w:r w:rsidRPr="003A3847">
        <w:rPr>
          <w:rFonts w:ascii="Times New Roman" w:hAnsi="Times New Roman" w:cs="Times New Roman"/>
          <w:sz w:val="24"/>
          <w:szCs w:val="24"/>
        </w:rPr>
        <w:t>(примерная форма)</w:t>
      </w:r>
    </w:p>
    <w:p w:rsidR="00CF0ED3" w:rsidRPr="003A3847" w:rsidRDefault="00CF0ED3" w:rsidP="00CF0ED3">
      <w:pPr>
        <w:pStyle w:val="af0"/>
        <w:ind w:firstLine="709"/>
        <w:jc w:val="center"/>
        <w:rPr>
          <w:szCs w:val="24"/>
        </w:rPr>
      </w:pPr>
      <w:r w:rsidRPr="003A3847">
        <w:rPr>
          <w:szCs w:val="24"/>
        </w:rPr>
        <w:t>Российская Федерация</w:t>
      </w:r>
    </w:p>
    <w:p w:rsidR="00CF0ED3" w:rsidRPr="003A3847" w:rsidRDefault="00CF0ED3" w:rsidP="00CF0ED3">
      <w:pPr>
        <w:pStyle w:val="af0"/>
        <w:ind w:firstLine="709"/>
        <w:jc w:val="center"/>
        <w:rPr>
          <w:szCs w:val="24"/>
        </w:rPr>
      </w:pPr>
      <w:r w:rsidRPr="003A3847">
        <w:rPr>
          <w:szCs w:val="24"/>
        </w:rPr>
        <w:t>Иркутская область</w:t>
      </w:r>
    </w:p>
    <w:p w:rsidR="00CF0ED3" w:rsidRPr="003A3847" w:rsidRDefault="00CF0ED3" w:rsidP="00CF0ED3">
      <w:pPr>
        <w:pStyle w:val="af0"/>
        <w:ind w:firstLine="709"/>
        <w:jc w:val="center"/>
        <w:rPr>
          <w:szCs w:val="24"/>
        </w:rPr>
      </w:pPr>
      <w:r w:rsidRPr="003A3847">
        <w:rPr>
          <w:szCs w:val="24"/>
        </w:rPr>
        <w:t>Шелеховский муниципальный район</w:t>
      </w:r>
    </w:p>
    <w:p w:rsidR="00CF0ED3" w:rsidRPr="003A3847" w:rsidRDefault="00CF0ED3" w:rsidP="00CF0ED3">
      <w:pPr>
        <w:pStyle w:val="2"/>
        <w:ind w:firstLine="709"/>
        <w:rPr>
          <w:rFonts w:ascii="Times New Roman" w:hAnsi="Times New Roman"/>
          <w:b w:val="0"/>
          <w:sz w:val="24"/>
          <w:szCs w:val="24"/>
        </w:rPr>
      </w:pPr>
      <w:r w:rsidRPr="003A3847">
        <w:rPr>
          <w:rFonts w:ascii="Times New Roman" w:hAnsi="Times New Roman"/>
          <w:b w:val="0"/>
          <w:sz w:val="24"/>
          <w:szCs w:val="24"/>
        </w:rPr>
        <w:t>Администрация Подкаменского сельского поселения</w:t>
      </w:r>
    </w:p>
    <w:p w:rsidR="00CF0ED3" w:rsidRPr="003A3847" w:rsidRDefault="00CF0ED3" w:rsidP="00CF0ED3">
      <w:pPr>
        <w:spacing w:after="0" w:line="240" w:lineRule="auto"/>
        <w:ind w:firstLine="709"/>
        <w:jc w:val="center"/>
        <w:rPr>
          <w:rFonts w:ascii="Times New Roman" w:hAnsi="Times New Roman" w:cs="Times New Roman"/>
          <w:sz w:val="24"/>
          <w:szCs w:val="24"/>
        </w:rPr>
      </w:pPr>
    </w:p>
    <w:tbl>
      <w:tblPr>
        <w:tblW w:w="10122" w:type="dxa"/>
        <w:tblLayout w:type="fixed"/>
        <w:tblCellMar>
          <w:left w:w="28" w:type="dxa"/>
          <w:right w:w="28" w:type="dxa"/>
        </w:tblCellMar>
        <w:tblLook w:val="0000"/>
      </w:tblPr>
      <w:tblGrid>
        <w:gridCol w:w="3402"/>
        <w:gridCol w:w="3572"/>
        <w:gridCol w:w="397"/>
        <w:gridCol w:w="255"/>
        <w:gridCol w:w="1418"/>
        <w:gridCol w:w="369"/>
        <w:gridCol w:w="369"/>
        <w:gridCol w:w="282"/>
        <w:gridCol w:w="58"/>
      </w:tblGrid>
      <w:tr w:rsidR="00CF0ED3" w:rsidRPr="003A3847" w:rsidTr="003146E6">
        <w:tc>
          <w:tcPr>
            <w:tcW w:w="3402" w:type="dxa"/>
            <w:tcBorders>
              <w:top w:val="nil"/>
              <w:left w:val="nil"/>
              <w:bottom w:val="single" w:sz="4" w:space="0" w:color="auto"/>
              <w:right w:val="nil"/>
            </w:tcBorders>
            <w:vAlign w:val="bottom"/>
          </w:tcPr>
          <w:p w:rsidR="00CF0ED3" w:rsidRPr="003A3847" w:rsidRDefault="00CF0ED3" w:rsidP="003146E6">
            <w:pPr>
              <w:spacing w:after="0" w:line="240" w:lineRule="auto"/>
              <w:ind w:firstLine="709"/>
              <w:jc w:val="center"/>
              <w:rPr>
                <w:rFonts w:ascii="Times New Roman" w:hAnsi="Times New Roman" w:cs="Times New Roman"/>
                <w:sz w:val="24"/>
                <w:szCs w:val="24"/>
              </w:rPr>
            </w:pPr>
          </w:p>
        </w:tc>
        <w:tc>
          <w:tcPr>
            <w:tcW w:w="3572" w:type="dxa"/>
            <w:tcBorders>
              <w:top w:val="nil"/>
              <w:left w:val="nil"/>
              <w:bottom w:val="nil"/>
              <w:right w:val="nil"/>
            </w:tcBorders>
            <w:vAlign w:val="bottom"/>
          </w:tcPr>
          <w:p w:rsidR="00CF0ED3" w:rsidRPr="003A3847" w:rsidRDefault="00CF0ED3" w:rsidP="003146E6">
            <w:pPr>
              <w:spacing w:after="0" w:line="240" w:lineRule="auto"/>
              <w:ind w:firstLine="709"/>
              <w:jc w:val="right"/>
              <w:rPr>
                <w:rFonts w:ascii="Times New Roman" w:hAnsi="Times New Roman" w:cs="Times New Roman"/>
                <w:sz w:val="24"/>
                <w:szCs w:val="24"/>
              </w:rPr>
            </w:pPr>
          </w:p>
        </w:tc>
        <w:tc>
          <w:tcPr>
            <w:tcW w:w="397" w:type="dxa"/>
            <w:tcBorders>
              <w:top w:val="nil"/>
              <w:left w:val="nil"/>
              <w:bottom w:val="single" w:sz="4" w:space="0" w:color="auto"/>
              <w:right w:val="nil"/>
            </w:tcBorders>
            <w:vAlign w:val="bottom"/>
          </w:tcPr>
          <w:p w:rsidR="00CF0ED3" w:rsidRPr="003A3847" w:rsidRDefault="00CF0ED3" w:rsidP="003146E6">
            <w:pPr>
              <w:spacing w:after="0" w:line="240" w:lineRule="auto"/>
              <w:ind w:firstLine="709"/>
              <w:jc w:val="center"/>
              <w:rPr>
                <w:rFonts w:ascii="Times New Roman" w:hAnsi="Times New Roman" w:cs="Times New Roman"/>
                <w:sz w:val="24"/>
                <w:szCs w:val="24"/>
              </w:rPr>
            </w:pPr>
          </w:p>
        </w:tc>
        <w:tc>
          <w:tcPr>
            <w:tcW w:w="255" w:type="dxa"/>
            <w:tcBorders>
              <w:top w:val="nil"/>
              <w:left w:val="nil"/>
              <w:bottom w:val="nil"/>
              <w:right w:val="nil"/>
            </w:tcBorders>
            <w:vAlign w:val="bottom"/>
          </w:tcPr>
          <w:p w:rsidR="00CF0ED3" w:rsidRPr="003A3847" w:rsidRDefault="00CF0ED3" w:rsidP="003146E6">
            <w:pPr>
              <w:spacing w:after="0" w:line="240" w:lineRule="auto"/>
              <w:ind w:firstLine="709"/>
              <w:rPr>
                <w:rFonts w:ascii="Times New Roman" w:hAnsi="Times New Roman" w:cs="Times New Roman"/>
                <w:sz w:val="24"/>
                <w:szCs w:val="24"/>
              </w:rPr>
            </w:pPr>
          </w:p>
        </w:tc>
        <w:tc>
          <w:tcPr>
            <w:tcW w:w="1418" w:type="dxa"/>
            <w:tcBorders>
              <w:top w:val="nil"/>
              <w:left w:val="nil"/>
              <w:bottom w:val="single" w:sz="4" w:space="0" w:color="auto"/>
              <w:right w:val="nil"/>
            </w:tcBorders>
            <w:vAlign w:val="bottom"/>
          </w:tcPr>
          <w:p w:rsidR="00CF0ED3" w:rsidRPr="003A3847" w:rsidRDefault="00CF0ED3" w:rsidP="003146E6">
            <w:pPr>
              <w:spacing w:after="0" w:line="240" w:lineRule="auto"/>
              <w:ind w:firstLine="709"/>
              <w:jc w:val="center"/>
              <w:rPr>
                <w:rFonts w:ascii="Times New Roman" w:hAnsi="Times New Roman" w:cs="Times New Roman"/>
                <w:sz w:val="24"/>
                <w:szCs w:val="24"/>
              </w:rPr>
            </w:pPr>
          </w:p>
        </w:tc>
        <w:tc>
          <w:tcPr>
            <w:tcW w:w="369" w:type="dxa"/>
            <w:tcBorders>
              <w:top w:val="nil"/>
              <w:left w:val="nil"/>
              <w:bottom w:val="nil"/>
              <w:right w:val="nil"/>
            </w:tcBorders>
            <w:vAlign w:val="bottom"/>
          </w:tcPr>
          <w:p w:rsidR="00CF0ED3" w:rsidRPr="003A3847" w:rsidRDefault="00CF0ED3" w:rsidP="003146E6">
            <w:pPr>
              <w:spacing w:after="0" w:line="240" w:lineRule="auto"/>
              <w:ind w:firstLine="709"/>
              <w:jc w:val="right"/>
              <w:rPr>
                <w:rFonts w:ascii="Times New Roman" w:hAnsi="Times New Roman" w:cs="Times New Roman"/>
                <w:sz w:val="24"/>
                <w:szCs w:val="24"/>
              </w:rPr>
            </w:pPr>
          </w:p>
        </w:tc>
        <w:tc>
          <w:tcPr>
            <w:tcW w:w="369" w:type="dxa"/>
            <w:tcBorders>
              <w:top w:val="nil"/>
              <w:left w:val="nil"/>
              <w:bottom w:val="single" w:sz="4" w:space="0" w:color="auto"/>
              <w:right w:val="nil"/>
            </w:tcBorders>
            <w:vAlign w:val="bottom"/>
          </w:tcPr>
          <w:p w:rsidR="00CF0ED3" w:rsidRPr="003A3847" w:rsidRDefault="00CF0ED3" w:rsidP="003146E6">
            <w:pPr>
              <w:spacing w:after="0" w:line="240" w:lineRule="auto"/>
              <w:ind w:firstLine="709"/>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CF0ED3" w:rsidRPr="003A3847" w:rsidRDefault="00CF0ED3" w:rsidP="003146E6">
            <w:pPr>
              <w:spacing w:after="0" w:line="240" w:lineRule="auto"/>
              <w:ind w:firstLine="709"/>
              <w:rPr>
                <w:rFonts w:ascii="Times New Roman" w:hAnsi="Times New Roman" w:cs="Times New Roman"/>
                <w:sz w:val="24"/>
                <w:szCs w:val="24"/>
              </w:rPr>
            </w:pPr>
          </w:p>
        </w:tc>
      </w:tr>
      <w:tr w:rsidR="00CF0ED3" w:rsidRPr="003A3847" w:rsidTr="003146E6">
        <w:trPr>
          <w:gridAfter w:val="1"/>
          <w:wAfter w:w="58" w:type="dxa"/>
          <w:cantSplit/>
        </w:trPr>
        <w:tc>
          <w:tcPr>
            <w:tcW w:w="3402" w:type="dxa"/>
            <w:tcBorders>
              <w:top w:val="nil"/>
              <w:left w:val="nil"/>
              <w:bottom w:val="nil"/>
              <w:right w:val="nil"/>
            </w:tcBorders>
          </w:tcPr>
          <w:p w:rsidR="00CF0ED3" w:rsidRPr="003A3847" w:rsidRDefault="00CF0ED3" w:rsidP="003146E6">
            <w:pPr>
              <w:spacing w:after="0" w:line="240" w:lineRule="auto"/>
              <w:ind w:firstLine="709"/>
              <w:jc w:val="center"/>
              <w:rPr>
                <w:rFonts w:ascii="Times New Roman" w:hAnsi="Times New Roman" w:cs="Times New Roman"/>
                <w:sz w:val="24"/>
                <w:szCs w:val="24"/>
              </w:rPr>
            </w:pPr>
            <w:r w:rsidRPr="003A3847">
              <w:rPr>
                <w:rFonts w:ascii="Times New Roman" w:hAnsi="Times New Roman" w:cs="Times New Roman"/>
                <w:sz w:val="24"/>
                <w:szCs w:val="24"/>
              </w:rPr>
              <w:t>(место составления акта)</w:t>
            </w:r>
          </w:p>
        </w:tc>
        <w:tc>
          <w:tcPr>
            <w:tcW w:w="3572" w:type="dxa"/>
            <w:tcBorders>
              <w:top w:val="nil"/>
              <w:left w:val="nil"/>
              <w:bottom w:val="nil"/>
              <w:right w:val="nil"/>
            </w:tcBorders>
          </w:tcPr>
          <w:p w:rsidR="00CF0ED3" w:rsidRPr="003A3847" w:rsidRDefault="00CF0ED3" w:rsidP="003146E6">
            <w:pPr>
              <w:spacing w:after="0" w:line="240" w:lineRule="auto"/>
              <w:ind w:firstLine="709"/>
              <w:rPr>
                <w:rFonts w:ascii="Times New Roman" w:hAnsi="Times New Roman" w:cs="Times New Roman"/>
                <w:sz w:val="24"/>
                <w:szCs w:val="24"/>
              </w:rPr>
            </w:pPr>
          </w:p>
        </w:tc>
        <w:tc>
          <w:tcPr>
            <w:tcW w:w="3090" w:type="dxa"/>
            <w:gridSpan w:val="6"/>
            <w:tcBorders>
              <w:top w:val="nil"/>
              <w:left w:val="nil"/>
              <w:bottom w:val="nil"/>
              <w:right w:val="nil"/>
            </w:tcBorders>
          </w:tcPr>
          <w:p w:rsidR="00CF0ED3" w:rsidRPr="003A3847" w:rsidRDefault="00CF0ED3" w:rsidP="003146E6">
            <w:pPr>
              <w:spacing w:after="0" w:line="240" w:lineRule="auto"/>
              <w:ind w:firstLine="709"/>
              <w:jc w:val="center"/>
              <w:rPr>
                <w:rFonts w:ascii="Times New Roman" w:hAnsi="Times New Roman" w:cs="Times New Roman"/>
                <w:sz w:val="24"/>
                <w:szCs w:val="24"/>
              </w:rPr>
            </w:pPr>
            <w:r w:rsidRPr="003A3847">
              <w:rPr>
                <w:rFonts w:ascii="Times New Roman" w:hAnsi="Times New Roman" w:cs="Times New Roman"/>
                <w:sz w:val="24"/>
                <w:szCs w:val="24"/>
              </w:rPr>
              <w:t>(дата составления акта)</w:t>
            </w:r>
          </w:p>
        </w:tc>
      </w:tr>
    </w:tbl>
    <w:p w:rsidR="00CF0ED3" w:rsidRPr="003A3847" w:rsidRDefault="00CF0ED3" w:rsidP="00CF0ED3">
      <w:pPr>
        <w:spacing w:after="0" w:line="240" w:lineRule="auto"/>
        <w:ind w:firstLine="709"/>
        <w:rPr>
          <w:rFonts w:ascii="Times New Roman" w:hAnsi="Times New Roman" w:cs="Times New Roman"/>
          <w:sz w:val="24"/>
          <w:szCs w:val="24"/>
        </w:rPr>
      </w:pPr>
    </w:p>
    <w:p w:rsidR="00CF0ED3" w:rsidRPr="003A3847" w:rsidRDefault="00CF0ED3" w:rsidP="00CF0ED3">
      <w:pPr>
        <w:pBdr>
          <w:top w:val="single" w:sz="4" w:space="1" w:color="auto"/>
        </w:pBdr>
        <w:spacing w:after="0" w:line="240" w:lineRule="auto"/>
        <w:ind w:left="7144" w:firstLine="709"/>
        <w:jc w:val="center"/>
        <w:rPr>
          <w:rFonts w:ascii="Times New Roman" w:hAnsi="Times New Roman" w:cs="Times New Roman"/>
          <w:sz w:val="24"/>
          <w:szCs w:val="24"/>
        </w:rPr>
      </w:pPr>
      <w:r w:rsidRPr="003A3847">
        <w:rPr>
          <w:rFonts w:ascii="Times New Roman" w:hAnsi="Times New Roman" w:cs="Times New Roman"/>
          <w:sz w:val="24"/>
          <w:szCs w:val="24"/>
        </w:rPr>
        <w:lastRenderedPageBreak/>
        <w:t>(время составления акта)</w:t>
      </w:r>
    </w:p>
    <w:p w:rsidR="00CF0ED3" w:rsidRPr="003A3847" w:rsidRDefault="00CF0ED3" w:rsidP="00CF0ED3">
      <w:pPr>
        <w:pStyle w:val="ConsPlusNonformat"/>
        <w:ind w:firstLine="709"/>
        <w:rPr>
          <w:rFonts w:ascii="Times New Roman" w:hAnsi="Times New Roman" w:cs="Times New Roman"/>
          <w:sz w:val="24"/>
          <w:szCs w:val="24"/>
        </w:rPr>
      </w:pPr>
      <w:r w:rsidRPr="003A3847">
        <w:rPr>
          <w:rFonts w:ascii="Times New Roman" w:hAnsi="Times New Roman" w:cs="Times New Roman"/>
          <w:sz w:val="24"/>
          <w:szCs w:val="24"/>
        </w:rPr>
        <w:t>По адресу/адресам: _________________________________________________________________</w:t>
      </w:r>
    </w:p>
    <w:p w:rsidR="00CF0ED3" w:rsidRPr="003A3847" w:rsidRDefault="00CF0ED3" w:rsidP="00CF0ED3">
      <w:pPr>
        <w:pStyle w:val="ConsPlusNonformat"/>
        <w:ind w:firstLine="709"/>
        <w:jc w:val="center"/>
        <w:rPr>
          <w:rFonts w:ascii="Times New Roman" w:hAnsi="Times New Roman" w:cs="Times New Roman"/>
          <w:sz w:val="24"/>
          <w:szCs w:val="24"/>
        </w:rPr>
      </w:pPr>
      <w:r w:rsidRPr="003A3847">
        <w:rPr>
          <w:rFonts w:ascii="Times New Roman" w:hAnsi="Times New Roman" w:cs="Times New Roman"/>
          <w:sz w:val="24"/>
          <w:szCs w:val="24"/>
        </w:rPr>
        <w:t>(место проведения проверки)</w:t>
      </w:r>
    </w:p>
    <w:p w:rsidR="00CF0ED3" w:rsidRPr="003A3847" w:rsidRDefault="00CF0ED3" w:rsidP="00CF0ED3">
      <w:pPr>
        <w:pStyle w:val="ConsPlusNonformat"/>
        <w:ind w:firstLine="709"/>
        <w:rPr>
          <w:rFonts w:ascii="Times New Roman" w:hAnsi="Times New Roman" w:cs="Times New Roman"/>
          <w:sz w:val="24"/>
          <w:szCs w:val="24"/>
        </w:rPr>
      </w:pPr>
      <w:r w:rsidRPr="003A3847">
        <w:rPr>
          <w:rFonts w:ascii="Times New Roman" w:hAnsi="Times New Roman" w:cs="Times New Roman"/>
          <w:sz w:val="24"/>
          <w:szCs w:val="24"/>
        </w:rPr>
        <w:t>на основании: _____________________________________________________________________</w:t>
      </w:r>
    </w:p>
    <w:p w:rsidR="00CF0ED3" w:rsidRPr="003A3847" w:rsidRDefault="00CF0ED3" w:rsidP="00CF0ED3">
      <w:pPr>
        <w:pStyle w:val="ConsPlusNonformat"/>
        <w:ind w:firstLine="709"/>
        <w:jc w:val="center"/>
        <w:rPr>
          <w:rFonts w:ascii="Times New Roman" w:hAnsi="Times New Roman" w:cs="Times New Roman"/>
          <w:sz w:val="24"/>
          <w:szCs w:val="24"/>
        </w:rPr>
      </w:pPr>
      <w:r w:rsidRPr="003A3847">
        <w:rPr>
          <w:rFonts w:ascii="Times New Roman" w:hAnsi="Times New Roman" w:cs="Times New Roman"/>
          <w:sz w:val="24"/>
          <w:szCs w:val="24"/>
        </w:rPr>
        <w:t xml:space="preserve"> (вид документа с указанием реквизитов (номер, дата))</w:t>
      </w:r>
    </w:p>
    <w:p w:rsidR="00CF0ED3" w:rsidRPr="003A3847" w:rsidRDefault="00CF0ED3" w:rsidP="00CF0ED3">
      <w:pPr>
        <w:pStyle w:val="ConsPlusNonformat"/>
        <w:ind w:firstLine="709"/>
        <w:jc w:val="both"/>
        <w:rPr>
          <w:rFonts w:ascii="Times New Roman" w:hAnsi="Times New Roman" w:cs="Times New Roman"/>
          <w:sz w:val="24"/>
          <w:szCs w:val="24"/>
        </w:rPr>
      </w:pPr>
      <w:r w:rsidRPr="003A3847">
        <w:rPr>
          <w:rFonts w:ascii="Times New Roman" w:hAnsi="Times New Roman" w:cs="Times New Roman"/>
          <w:sz w:val="24"/>
          <w:szCs w:val="24"/>
        </w:rPr>
        <w:t>была проведена ________________________________________________ проверка в отношении:</w:t>
      </w:r>
    </w:p>
    <w:p w:rsidR="00CF0ED3" w:rsidRPr="003A3847" w:rsidRDefault="00CF0ED3" w:rsidP="00CF0ED3">
      <w:pPr>
        <w:pStyle w:val="ConsPlusNonformat"/>
        <w:ind w:firstLine="709"/>
        <w:jc w:val="center"/>
        <w:rPr>
          <w:rFonts w:ascii="Times New Roman" w:hAnsi="Times New Roman" w:cs="Times New Roman"/>
          <w:sz w:val="24"/>
          <w:szCs w:val="24"/>
        </w:rPr>
      </w:pPr>
      <w:r w:rsidRPr="003A3847">
        <w:rPr>
          <w:rFonts w:ascii="Times New Roman" w:hAnsi="Times New Roman" w:cs="Times New Roman"/>
          <w:sz w:val="24"/>
          <w:szCs w:val="24"/>
        </w:rPr>
        <w:t>(плановая/внеплановая, документарная/выездная)</w:t>
      </w:r>
    </w:p>
    <w:p w:rsidR="00CF0ED3" w:rsidRPr="003A3847" w:rsidRDefault="00CF0ED3" w:rsidP="00CF0ED3">
      <w:pPr>
        <w:pStyle w:val="ConsPlusNonformat"/>
        <w:ind w:firstLine="709"/>
        <w:jc w:val="both"/>
        <w:rPr>
          <w:rFonts w:ascii="Times New Roman" w:hAnsi="Times New Roman" w:cs="Times New Roman"/>
          <w:sz w:val="24"/>
          <w:szCs w:val="24"/>
        </w:rPr>
      </w:pPr>
      <w:r w:rsidRPr="003A3847">
        <w:rPr>
          <w:rFonts w:ascii="Times New Roman" w:hAnsi="Times New Roman" w:cs="Times New Roman"/>
          <w:sz w:val="24"/>
          <w:szCs w:val="24"/>
        </w:rPr>
        <w:t>_____________________________________________________________________</w:t>
      </w:r>
    </w:p>
    <w:p w:rsidR="00CF0ED3" w:rsidRPr="003A3847" w:rsidRDefault="00CF0ED3" w:rsidP="00CF0ED3">
      <w:pPr>
        <w:pStyle w:val="ConsPlusNonformat"/>
        <w:ind w:firstLine="709"/>
        <w:jc w:val="center"/>
        <w:rPr>
          <w:rFonts w:ascii="Times New Roman" w:hAnsi="Times New Roman" w:cs="Times New Roman"/>
          <w:sz w:val="24"/>
          <w:szCs w:val="24"/>
        </w:rPr>
      </w:pPr>
      <w:r w:rsidRPr="003A3847">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
    <w:p w:rsidR="00CF0ED3" w:rsidRPr="003A3847" w:rsidRDefault="00CF0ED3" w:rsidP="00CF0ED3">
      <w:pPr>
        <w:pStyle w:val="ConsPlusNonformat"/>
        <w:ind w:firstLine="709"/>
        <w:jc w:val="both"/>
        <w:rPr>
          <w:rFonts w:ascii="Times New Roman" w:hAnsi="Times New Roman" w:cs="Times New Roman"/>
          <w:sz w:val="24"/>
          <w:szCs w:val="24"/>
        </w:rPr>
      </w:pPr>
    </w:p>
    <w:p w:rsidR="00CF0ED3" w:rsidRPr="003A3847" w:rsidRDefault="00CF0ED3" w:rsidP="00CF0ED3">
      <w:pPr>
        <w:pStyle w:val="ConsPlusNonformat"/>
        <w:ind w:firstLine="709"/>
        <w:jc w:val="both"/>
        <w:rPr>
          <w:rFonts w:ascii="Times New Roman" w:hAnsi="Times New Roman" w:cs="Times New Roman"/>
          <w:sz w:val="24"/>
          <w:szCs w:val="24"/>
        </w:rPr>
      </w:pPr>
      <w:r w:rsidRPr="003A3847">
        <w:rPr>
          <w:rFonts w:ascii="Times New Roman" w:hAnsi="Times New Roman" w:cs="Times New Roman"/>
          <w:sz w:val="24"/>
          <w:szCs w:val="24"/>
        </w:rPr>
        <w:t>Дата и время проведения проверки:</w:t>
      </w:r>
    </w:p>
    <w:p w:rsidR="00CF0ED3" w:rsidRPr="003A3847" w:rsidRDefault="00CF0ED3" w:rsidP="00CF0ED3">
      <w:pPr>
        <w:pStyle w:val="ConsPlusNonformat"/>
        <w:ind w:firstLine="709"/>
        <w:jc w:val="both"/>
        <w:rPr>
          <w:rFonts w:ascii="Times New Roman" w:hAnsi="Times New Roman" w:cs="Times New Roman"/>
          <w:sz w:val="24"/>
          <w:szCs w:val="24"/>
        </w:rPr>
      </w:pPr>
    </w:p>
    <w:p w:rsidR="00CF0ED3" w:rsidRPr="003A3847" w:rsidRDefault="00CF0ED3" w:rsidP="00CF0ED3">
      <w:pPr>
        <w:pStyle w:val="ConsPlusNonformat"/>
        <w:ind w:firstLine="709"/>
        <w:jc w:val="both"/>
        <w:rPr>
          <w:rFonts w:ascii="Times New Roman" w:hAnsi="Times New Roman" w:cs="Times New Roman"/>
          <w:sz w:val="24"/>
          <w:szCs w:val="24"/>
        </w:rPr>
      </w:pPr>
      <w:r w:rsidRPr="003A3847">
        <w:rPr>
          <w:rFonts w:ascii="Times New Roman" w:hAnsi="Times New Roman" w:cs="Times New Roman"/>
          <w:sz w:val="24"/>
          <w:szCs w:val="24"/>
        </w:rPr>
        <w:t>"__" ___ 20__ г. с __ час. __ мин. до __ час. __ мин. Продолжительность ____________________</w:t>
      </w:r>
    </w:p>
    <w:p w:rsidR="00CF0ED3" w:rsidRPr="003A3847" w:rsidRDefault="00CF0ED3" w:rsidP="00CF0ED3">
      <w:pPr>
        <w:pStyle w:val="ConsPlusNonformat"/>
        <w:ind w:firstLine="709"/>
        <w:jc w:val="both"/>
        <w:rPr>
          <w:rFonts w:ascii="Times New Roman" w:hAnsi="Times New Roman" w:cs="Times New Roman"/>
          <w:sz w:val="24"/>
          <w:szCs w:val="24"/>
        </w:rPr>
      </w:pPr>
      <w:r w:rsidRPr="003A3847">
        <w:rPr>
          <w:rFonts w:ascii="Times New Roman" w:hAnsi="Times New Roman" w:cs="Times New Roman"/>
          <w:sz w:val="24"/>
          <w:szCs w:val="24"/>
        </w:rPr>
        <w:t>"__" ___ 20__ г. с __ час. __ мин. до __ час. __ мин. Продолжительность ____________________</w:t>
      </w:r>
    </w:p>
    <w:p w:rsidR="00CF0ED3" w:rsidRPr="003A3847" w:rsidRDefault="00CF0ED3" w:rsidP="00CF0ED3">
      <w:pPr>
        <w:pStyle w:val="ConsPlusNonformat"/>
        <w:ind w:firstLine="709"/>
        <w:jc w:val="center"/>
        <w:rPr>
          <w:rFonts w:ascii="Times New Roman" w:hAnsi="Times New Roman" w:cs="Times New Roman"/>
          <w:sz w:val="24"/>
          <w:szCs w:val="24"/>
        </w:rPr>
      </w:pPr>
      <w:r w:rsidRPr="003A3847">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F0ED3" w:rsidRPr="003A3847" w:rsidRDefault="00CF0ED3" w:rsidP="00CF0ED3">
      <w:pPr>
        <w:pStyle w:val="ConsPlusNonformat"/>
        <w:ind w:firstLine="709"/>
        <w:jc w:val="both"/>
        <w:rPr>
          <w:rFonts w:ascii="Times New Roman" w:hAnsi="Times New Roman" w:cs="Times New Roman"/>
          <w:sz w:val="24"/>
          <w:szCs w:val="24"/>
        </w:rPr>
      </w:pPr>
      <w:r w:rsidRPr="003A3847">
        <w:rPr>
          <w:rFonts w:ascii="Times New Roman" w:hAnsi="Times New Roman" w:cs="Times New Roman"/>
          <w:sz w:val="24"/>
          <w:szCs w:val="24"/>
        </w:rPr>
        <w:t>Общая продолжительность проверки:</w:t>
      </w:r>
    </w:p>
    <w:p w:rsidR="00CF0ED3" w:rsidRPr="003A3847" w:rsidRDefault="00CF0ED3" w:rsidP="00CF0ED3">
      <w:pPr>
        <w:pStyle w:val="ConsPlusNonformat"/>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_____________________________________________________________________</w:t>
      </w:r>
    </w:p>
    <w:p w:rsidR="00CF0ED3" w:rsidRPr="003A3847" w:rsidRDefault="00CF0ED3" w:rsidP="00CF0ED3">
      <w:pPr>
        <w:pStyle w:val="ConsPlusNonformat"/>
        <w:ind w:firstLine="709"/>
        <w:jc w:val="center"/>
        <w:rPr>
          <w:rFonts w:ascii="Times New Roman" w:hAnsi="Times New Roman" w:cs="Times New Roman"/>
          <w:sz w:val="24"/>
          <w:szCs w:val="24"/>
        </w:rPr>
      </w:pPr>
      <w:r w:rsidRPr="003A3847">
        <w:rPr>
          <w:rFonts w:ascii="Times New Roman" w:hAnsi="Times New Roman" w:cs="Times New Roman"/>
          <w:sz w:val="24"/>
          <w:szCs w:val="24"/>
        </w:rPr>
        <w:t xml:space="preserve">       (рабочих дней/часов)</w:t>
      </w:r>
    </w:p>
    <w:p w:rsidR="00CF0ED3" w:rsidRPr="003A3847" w:rsidRDefault="00CF0ED3" w:rsidP="00CF0ED3">
      <w:pPr>
        <w:pStyle w:val="ConsPlusNonformat"/>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Акт составлен: </w:t>
      </w:r>
    </w:p>
    <w:p w:rsidR="00CF0ED3" w:rsidRPr="003A3847" w:rsidRDefault="00CF0ED3" w:rsidP="00CF0ED3">
      <w:pPr>
        <w:pStyle w:val="ConsPlusNonformat"/>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_____________________________________________________________________</w:t>
      </w:r>
    </w:p>
    <w:p w:rsidR="00CF0ED3" w:rsidRPr="003A3847" w:rsidRDefault="00CF0ED3" w:rsidP="00CF0ED3">
      <w:pPr>
        <w:pStyle w:val="ConsPlusNonformat"/>
        <w:ind w:firstLine="709"/>
        <w:jc w:val="center"/>
        <w:rPr>
          <w:rFonts w:ascii="Times New Roman" w:hAnsi="Times New Roman" w:cs="Times New Roman"/>
          <w:sz w:val="24"/>
          <w:szCs w:val="24"/>
        </w:rPr>
      </w:pPr>
      <w:r w:rsidRPr="003A3847">
        <w:rPr>
          <w:rFonts w:ascii="Times New Roman" w:hAnsi="Times New Roman" w:cs="Times New Roman"/>
          <w:sz w:val="24"/>
          <w:szCs w:val="24"/>
        </w:rPr>
        <w:t xml:space="preserve"> (наименование  органа муниципального контроля)</w:t>
      </w:r>
    </w:p>
    <w:p w:rsidR="00CF0ED3" w:rsidRPr="003A3847" w:rsidRDefault="00CF0ED3" w:rsidP="00CF0ED3">
      <w:pPr>
        <w:pStyle w:val="ConsPlusNonformat"/>
        <w:ind w:firstLine="709"/>
        <w:jc w:val="both"/>
        <w:rPr>
          <w:rFonts w:ascii="Times New Roman" w:hAnsi="Times New Roman" w:cs="Times New Roman"/>
          <w:sz w:val="24"/>
          <w:szCs w:val="24"/>
        </w:rPr>
      </w:pPr>
      <w:r w:rsidRPr="003A3847">
        <w:rPr>
          <w:rFonts w:ascii="Times New Roman" w:hAnsi="Times New Roman" w:cs="Times New Roman"/>
          <w:sz w:val="24"/>
          <w:szCs w:val="24"/>
        </w:rPr>
        <w:t>С копией распоряжения/приказа о проведении проверки ознакомлен(ы):</w:t>
      </w:r>
    </w:p>
    <w:p w:rsidR="00CF0ED3" w:rsidRPr="003A3847" w:rsidRDefault="00CF0ED3" w:rsidP="00CF0ED3">
      <w:pPr>
        <w:pStyle w:val="ConsPlusNonformat"/>
        <w:ind w:firstLine="709"/>
        <w:jc w:val="center"/>
        <w:rPr>
          <w:rFonts w:ascii="Times New Roman" w:hAnsi="Times New Roman" w:cs="Times New Roman"/>
          <w:sz w:val="24"/>
          <w:szCs w:val="24"/>
        </w:rPr>
      </w:pPr>
      <w:r w:rsidRPr="003A3847">
        <w:rPr>
          <w:rFonts w:ascii="Times New Roman" w:hAnsi="Times New Roman" w:cs="Times New Roman"/>
          <w:sz w:val="24"/>
          <w:szCs w:val="24"/>
        </w:rPr>
        <w:t>(заполняется при проведении выездной проверки)</w:t>
      </w:r>
    </w:p>
    <w:p w:rsidR="00CF0ED3" w:rsidRPr="003A3847" w:rsidRDefault="00CF0ED3" w:rsidP="00CF0ED3">
      <w:pPr>
        <w:pStyle w:val="ConsPlusNonformat"/>
        <w:ind w:firstLine="709"/>
        <w:jc w:val="both"/>
        <w:rPr>
          <w:rFonts w:ascii="Times New Roman" w:hAnsi="Times New Roman" w:cs="Times New Roman"/>
          <w:sz w:val="24"/>
          <w:szCs w:val="24"/>
        </w:rPr>
      </w:pPr>
      <w:r w:rsidRPr="003A3847">
        <w:rPr>
          <w:rFonts w:ascii="Times New Roman" w:hAnsi="Times New Roman" w:cs="Times New Roman"/>
          <w:sz w:val="24"/>
          <w:szCs w:val="24"/>
        </w:rPr>
        <w:t>_____________________________________________________________________</w:t>
      </w:r>
    </w:p>
    <w:p w:rsidR="00CF0ED3" w:rsidRPr="003A3847" w:rsidRDefault="00CF0ED3" w:rsidP="00CF0ED3">
      <w:pPr>
        <w:pStyle w:val="ConsPlusNonformat"/>
        <w:ind w:firstLine="709"/>
        <w:jc w:val="center"/>
        <w:rPr>
          <w:rFonts w:ascii="Times New Roman" w:hAnsi="Times New Roman" w:cs="Times New Roman"/>
          <w:sz w:val="24"/>
          <w:szCs w:val="24"/>
        </w:rPr>
      </w:pPr>
      <w:r w:rsidRPr="003A3847">
        <w:rPr>
          <w:rFonts w:ascii="Times New Roman" w:hAnsi="Times New Roman" w:cs="Times New Roman"/>
          <w:sz w:val="24"/>
          <w:szCs w:val="24"/>
        </w:rPr>
        <w:t>(фамилии, инициалы, подпись, дата, время)</w:t>
      </w:r>
    </w:p>
    <w:p w:rsidR="00CF0ED3" w:rsidRPr="003A3847" w:rsidRDefault="00CF0ED3" w:rsidP="00CF0ED3">
      <w:pPr>
        <w:pStyle w:val="ConsPlusNonformat"/>
        <w:ind w:firstLine="709"/>
        <w:jc w:val="both"/>
        <w:rPr>
          <w:rFonts w:ascii="Times New Roman" w:hAnsi="Times New Roman" w:cs="Times New Roman"/>
          <w:sz w:val="24"/>
          <w:szCs w:val="24"/>
        </w:rPr>
      </w:pPr>
      <w:r w:rsidRPr="003A3847">
        <w:rPr>
          <w:rFonts w:ascii="Times New Roman" w:hAnsi="Times New Roman" w:cs="Times New Roman"/>
          <w:sz w:val="24"/>
          <w:szCs w:val="24"/>
        </w:rPr>
        <w:t>Дата и номер решения прокурора (его заместителя) о согласовании  проведения проверки: ______________________________________________________________________</w:t>
      </w:r>
    </w:p>
    <w:p w:rsidR="00CF0ED3" w:rsidRPr="003A3847" w:rsidRDefault="00CF0ED3" w:rsidP="00CF0ED3">
      <w:pPr>
        <w:pStyle w:val="ConsPlusNonformat"/>
        <w:ind w:firstLine="709"/>
        <w:jc w:val="center"/>
        <w:rPr>
          <w:rFonts w:ascii="Times New Roman" w:hAnsi="Times New Roman" w:cs="Times New Roman"/>
          <w:sz w:val="24"/>
          <w:szCs w:val="24"/>
        </w:rPr>
      </w:pPr>
      <w:r w:rsidRPr="003A3847">
        <w:rPr>
          <w:rFonts w:ascii="Times New Roman" w:hAnsi="Times New Roman" w:cs="Times New Roman"/>
          <w:sz w:val="24"/>
          <w:szCs w:val="24"/>
        </w:rPr>
        <w:t>(заполняется в случае необходимости согласования проверки с органами прокуратуры)</w:t>
      </w:r>
    </w:p>
    <w:p w:rsidR="00CF0ED3" w:rsidRPr="003A3847" w:rsidRDefault="00CF0ED3" w:rsidP="00CF0ED3">
      <w:pPr>
        <w:pStyle w:val="ConsPlusNonformat"/>
        <w:ind w:firstLine="709"/>
        <w:jc w:val="center"/>
        <w:rPr>
          <w:rFonts w:ascii="Times New Roman" w:hAnsi="Times New Roman" w:cs="Times New Roman"/>
          <w:sz w:val="24"/>
          <w:szCs w:val="24"/>
        </w:rPr>
      </w:pPr>
    </w:p>
    <w:p w:rsidR="00CF0ED3" w:rsidRPr="003A3847" w:rsidRDefault="00CF0ED3" w:rsidP="00CF0ED3">
      <w:pPr>
        <w:pStyle w:val="ConsPlusNonformat"/>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Лицо (а), проводившее проверку: </w:t>
      </w:r>
    </w:p>
    <w:p w:rsidR="00CF0ED3" w:rsidRPr="003A3847" w:rsidRDefault="00CF0ED3" w:rsidP="00CF0ED3">
      <w:pPr>
        <w:pStyle w:val="ConsPlusNonformat"/>
        <w:ind w:firstLine="709"/>
        <w:jc w:val="both"/>
        <w:rPr>
          <w:rFonts w:ascii="Times New Roman" w:hAnsi="Times New Roman" w:cs="Times New Roman"/>
          <w:sz w:val="24"/>
          <w:szCs w:val="24"/>
        </w:rPr>
      </w:pPr>
      <w:r w:rsidRPr="003A3847">
        <w:rPr>
          <w:rFonts w:ascii="Times New Roman" w:hAnsi="Times New Roman" w:cs="Times New Roman"/>
          <w:sz w:val="24"/>
          <w:szCs w:val="24"/>
        </w:rPr>
        <w:t>______________________________________________________________________</w:t>
      </w:r>
    </w:p>
    <w:p w:rsidR="00CF0ED3" w:rsidRPr="003A3847" w:rsidRDefault="00CF0ED3" w:rsidP="009C67AD">
      <w:pPr>
        <w:pStyle w:val="ConsPlusNonformat"/>
        <w:ind w:firstLine="709"/>
        <w:rPr>
          <w:rFonts w:ascii="Times New Roman" w:hAnsi="Times New Roman" w:cs="Times New Roman"/>
          <w:sz w:val="24"/>
          <w:szCs w:val="24"/>
        </w:rPr>
      </w:pPr>
    </w:p>
    <w:p w:rsidR="00CF0ED3" w:rsidRPr="003A3847" w:rsidRDefault="00CF0ED3" w:rsidP="009C67AD">
      <w:pPr>
        <w:pStyle w:val="ConsPlusNonformat"/>
        <w:ind w:firstLine="709"/>
        <w:rPr>
          <w:rFonts w:ascii="Times New Roman" w:hAnsi="Times New Roman" w:cs="Times New Roman"/>
          <w:sz w:val="24"/>
          <w:szCs w:val="24"/>
        </w:rPr>
      </w:pPr>
      <w:r w:rsidRPr="003A3847">
        <w:rPr>
          <w:rFonts w:ascii="Times New Roman" w:hAnsi="Times New Roman" w:cs="Times New Roman"/>
          <w:sz w:val="24"/>
          <w:szCs w:val="24"/>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F0ED3" w:rsidRPr="003A3847" w:rsidRDefault="00CF0ED3" w:rsidP="009C67AD">
      <w:pPr>
        <w:pStyle w:val="ConsPlusNonformat"/>
        <w:ind w:firstLine="709"/>
        <w:rPr>
          <w:rFonts w:ascii="Times New Roman" w:hAnsi="Times New Roman" w:cs="Times New Roman"/>
          <w:sz w:val="24"/>
          <w:szCs w:val="24"/>
        </w:rPr>
      </w:pPr>
      <w:r w:rsidRPr="003A3847">
        <w:rPr>
          <w:rFonts w:ascii="Times New Roman" w:hAnsi="Times New Roman" w:cs="Times New Roman"/>
          <w:sz w:val="24"/>
          <w:szCs w:val="24"/>
        </w:rPr>
        <w:t xml:space="preserve">При проведении проверки присутствовали: </w:t>
      </w:r>
    </w:p>
    <w:p w:rsidR="00CF0ED3" w:rsidRPr="003A3847" w:rsidRDefault="00CF0ED3" w:rsidP="009C67AD">
      <w:pPr>
        <w:pStyle w:val="ConsPlusNonformat"/>
        <w:ind w:firstLine="709"/>
        <w:rPr>
          <w:rFonts w:ascii="Times New Roman" w:hAnsi="Times New Roman" w:cs="Times New Roman"/>
          <w:sz w:val="24"/>
          <w:szCs w:val="24"/>
        </w:rPr>
      </w:pPr>
      <w:r w:rsidRPr="003A3847">
        <w:rPr>
          <w:rFonts w:ascii="Times New Roman" w:hAnsi="Times New Roman" w:cs="Times New Roman"/>
          <w:sz w:val="24"/>
          <w:szCs w:val="24"/>
        </w:rPr>
        <w:t>______________________________________________________________________</w:t>
      </w:r>
    </w:p>
    <w:p w:rsidR="00CF0ED3" w:rsidRPr="003A3847" w:rsidRDefault="00CF0ED3" w:rsidP="009C67AD">
      <w:pPr>
        <w:pStyle w:val="ConsPlusNonformat"/>
        <w:ind w:firstLine="709"/>
        <w:rPr>
          <w:rFonts w:ascii="Times New Roman" w:hAnsi="Times New Roman" w:cs="Times New Roman"/>
          <w:sz w:val="24"/>
          <w:szCs w:val="24"/>
        </w:rPr>
      </w:pPr>
    </w:p>
    <w:p w:rsidR="00CF0ED3" w:rsidRPr="003A3847" w:rsidRDefault="00CF0ED3" w:rsidP="009C67AD">
      <w:pPr>
        <w:pStyle w:val="ConsPlusNonformat"/>
        <w:ind w:firstLine="709"/>
        <w:rPr>
          <w:rFonts w:ascii="Times New Roman" w:hAnsi="Times New Roman" w:cs="Times New Roman"/>
          <w:sz w:val="24"/>
          <w:szCs w:val="24"/>
        </w:rPr>
      </w:pPr>
      <w:r w:rsidRPr="003A3847">
        <w:rPr>
          <w:rFonts w:ascii="Times New Roman" w:hAnsi="Times New Roman" w:cs="Times New Roman"/>
          <w:sz w:val="24"/>
          <w:szCs w:val="24"/>
        </w:rPr>
        <w:t xml:space="preserve"> (фамилия, имя, отчество (последнее - при наличии), должность руководителя, иного должностного лица (должностных лиц) или</w:t>
      </w:r>
    </w:p>
    <w:p w:rsidR="00CF0ED3" w:rsidRPr="003A3847" w:rsidRDefault="00CF0ED3" w:rsidP="009C67AD">
      <w:pPr>
        <w:pStyle w:val="ConsPlusNonformat"/>
        <w:ind w:firstLine="709"/>
        <w:rPr>
          <w:rFonts w:ascii="Times New Roman" w:hAnsi="Times New Roman" w:cs="Times New Roman"/>
          <w:sz w:val="24"/>
          <w:szCs w:val="24"/>
        </w:rPr>
      </w:pPr>
      <w:r w:rsidRPr="003A3847">
        <w:rPr>
          <w:rFonts w:ascii="Times New Roman" w:hAnsi="Times New Roman" w:cs="Times New Roman"/>
          <w:sz w:val="24"/>
          <w:szCs w:val="24"/>
        </w:rPr>
        <w:lastRenderedPageBreak/>
        <w:t>уполномоченного представителя юридического лица, уполномоченного представителя индивидуального предпринимателя, уполномоченного представителя (в случае проведения проверки члена саморегулируемой организации), присутствовавших при проведении мероприятий по проверке)</w:t>
      </w:r>
    </w:p>
    <w:p w:rsidR="00CF0ED3" w:rsidRPr="003A3847" w:rsidRDefault="00CF0ED3" w:rsidP="009C67AD">
      <w:pPr>
        <w:pStyle w:val="ConsPlusNonformat"/>
        <w:ind w:firstLine="709"/>
        <w:rPr>
          <w:rFonts w:ascii="Times New Roman" w:hAnsi="Times New Roman" w:cs="Times New Roman"/>
          <w:sz w:val="24"/>
          <w:szCs w:val="24"/>
        </w:rPr>
      </w:pPr>
      <w:r w:rsidRPr="003A3847">
        <w:rPr>
          <w:rFonts w:ascii="Times New Roman" w:hAnsi="Times New Roman" w:cs="Times New Roman"/>
          <w:sz w:val="24"/>
          <w:szCs w:val="24"/>
        </w:rPr>
        <w:t>В ходе проведения проверки:</w:t>
      </w:r>
    </w:p>
    <w:p w:rsidR="00CF0ED3" w:rsidRPr="003A3847" w:rsidRDefault="00CF0ED3" w:rsidP="009C67AD">
      <w:pPr>
        <w:pStyle w:val="ConsPlusNonformat"/>
        <w:ind w:firstLine="709"/>
        <w:rPr>
          <w:rFonts w:ascii="Times New Roman" w:hAnsi="Times New Roman" w:cs="Times New Roman"/>
          <w:sz w:val="24"/>
          <w:szCs w:val="24"/>
        </w:rPr>
      </w:pPr>
      <w:r w:rsidRPr="003A3847">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w:t>
      </w:r>
    </w:p>
    <w:p w:rsidR="00CF0ED3" w:rsidRPr="003A3847" w:rsidRDefault="00CF0ED3" w:rsidP="009C67AD">
      <w:pPr>
        <w:pStyle w:val="ConsPlusNonformat"/>
        <w:ind w:firstLine="709"/>
        <w:rPr>
          <w:rFonts w:ascii="Times New Roman" w:hAnsi="Times New Roman" w:cs="Times New Roman"/>
          <w:sz w:val="24"/>
          <w:szCs w:val="24"/>
        </w:rPr>
      </w:pPr>
      <w:r w:rsidRPr="003A3847">
        <w:rPr>
          <w:rFonts w:ascii="Times New Roman" w:hAnsi="Times New Roman" w:cs="Times New Roman"/>
          <w:sz w:val="24"/>
          <w:szCs w:val="24"/>
        </w:rPr>
        <w:t xml:space="preserve"> (с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F0ED3" w:rsidRPr="003A3847" w:rsidRDefault="00CF0ED3" w:rsidP="00CF0ED3">
      <w:pPr>
        <w:pStyle w:val="ConsPlusNonformat"/>
        <w:ind w:firstLine="709"/>
        <w:jc w:val="both"/>
        <w:rPr>
          <w:rFonts w:ascii="Times New Roman" w:hAnsi="Times New Roman" w:cs="Times New Roman"/>
          <w:sz w:val="24"/>
          <w:szCs w:val="24"/>
        </w:rPr>
      </w:pPr>
      <w:r w:rsidRPr="003A3847">
        <w:rPr>
          <w:rFonts w:ascii="Times New Roman" w:hAnsi="Times New Roman" w:cs="Times New Roman"/>
          <w:sz w:val="24"/>
          <w:szCs w:val="24"/>
        </w:rPr>
        <w:t>____________________________________________</w:t>
      </w:r>
      <w:r w:rsidR="00696ECE">
        <w:rPr>
          <w:rFonts w:ascii="Times New Roman" w:hAnsi="Times New Roman" w:cs="Times New Roman"/>
          <w:sz w:val="24"/>
          <w:szCs w:val="24"/>
        </w:rPr>
        <w:t>____________________________</w:t>
      </w:r>
    </w:p>
    <w:p w:rsidR="00CF0ED3" w:rsidRPr="003A3847" w:rsidRDefault="00CF0ED3" w:rsidP="00CF0ED3">
      <w:pPr>
        <w:pStyle w:val="ConsPlusNonformat"/>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выявлены факты невыполнения предписаний  органов муниципального контроля (с указанием реквизитов выданных предписаний):</w:t>
      </w:r>
    </w:p>
    <w:p w:rsidR="00CF0ED3" w:rsidRPr="003A3847" w:rsidRDefault="00CF0ED3" w:rsidP="00CF0ED3">
      <w:pPr>
        <w:pStyle w:val="ConsPlusNonformat"/>
        <w:ind w:firstLine="709"/>
        <w:jc w:val="both"/>
        <w:rPr>
          <w:rFonts w:ascii="Times New Roman" w:hAnsi="Times New Roman" w:cs="Times New Roman"/>
          <w:sz w:val="24"/>
          <w:szCs w:val="24"/>
        </w:rPr>
      </w:pPr>
      <w:r w:rsidRPr="003A3847">
        <w:rPr>
          <w:rFonts w:ascii="Times New Roman" w:hAnsi="Times New Roman" w:cs="Times New Roman"/>
          <w:sz w:val="24"/>
          <w:szCs w:val="24"/>
        </w:rPr>
        <w:t>______________________________________________________________________</w:t>
      </w:r>
    </w:p>
    <w:p w:rsidR="00CF0ED3" w:rsidRPr="003A3847" w:rsidRDefault="00CF0ED3" w:rsidP="00CF0ED3">
      <w:pPr>
        <w:pStyle w:val="ConsPlusNonformat"/>
        <w:ind w:firstLine="709"/>
        <w:jc w:val="both"/>
        <w:rPr>
          <w:rFonts w:ascii="Times New Roman" w:hAnsi="Times New Roman" w:cs="Times New Roman"/>
          <w:sz w:val="24"/>
          <w:szCs w:val="24"/>
        </w:rPr>
      </w:pPr>
      <w:r w:rsidRPr="003A3847">
        <w:rPr>
          <w:rFonts w:ascii="Times New Roman" w:hAnsi="Times New Roman" w:cs="Times New Roman"/>
          <w:sz w:val="24"/>
          <w:szCs w:val="24"/>
        </w:rPr>
        <w:t>нарушений не выявлено_________________________________________________________</w:t>
      </w:r>
    </w:p>
    <w:p w:rsidR="00CF0ED3" w:rsidRPr="003A3847" w:rsidRDefault="00CF0ED3" w:rsidP="00CF0ED3">
      <w:pPr>
        <w:pStyle w:val="ConsPlusNonformat"/>
        <w:ind w:firstLine="709"/>
        <w:jc w:val="both"/>
        <w:rPr>
          <w:rFonts w:ascii="Times New Roman" w:hAnsi="Times New Roman" w:cs="Times New Roman"/>
          <w:sz w:val="24"/>
          <w:szCs w:val="24"/>
        </w:rPr>
      </w:pPr>
    </w:p>
    <w:p w:rsidR="00CF0ED3" w:rsidRPr="003A3847" w:rsidRDefault="00CF0ED3" w:rsidP="00CF0ED3">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928" w:type="dxa"/>
        <w:tblLayout w:type="fixed"/>
        <w:tblCellMar>
          <w:left w:w="28" w:type="dxa"/>
          <w:right w:w="28" w:type="dxa"/>
        </w:tblCellMar>
        <w:tblLook w:val="0000"/>
      </w:tblPr>
      <w:tblGrid>
        <w:gridCol w:w="3856"/>
        <w:gridCol w:w="851"/>
        <w:gridCol w:w="5221"/>
      </w:tblGrid>
      <w:tr w:rsidR="00CF0ED3" w:rsidRPr="003A3847" w:rsidTr="003146E6">
        <w:tc>
          <w:tcPr>
            <w:tcW w:w="3856" w:type="dxa"/>
            <w:tcBorders>
              <w:top w:val="nil"/>
              <w:left w:val="nil"/>
              <w:bottom w:val="single" w:sz="4" w:space="0" w:color="auto"/>
              <w:right w:val="nil"/>
            </w:tcBorders>
            <w:vAlign w:val="bottom"/>
          </w:tcPr>
          <w:p w:rsidR="00CF0ED3" w:rsidRPr="003A3847" w:rsidRDefault="00CF0ED3" w:rsidP="003146E6">
            <w:pPr>
              <w:spacing w:after="0" w:line="240" w:lineRule="auto"/>
              <w:ind w:firstLine="709"/>
              <w:rPr>
                <w:rFonts w:ascii="Times New Roman" w:hAnsi="Times New Roman" w:cs="Times New Roman"/>
                <w:sz w:val="24"/>
                <w:szCs w:val="24"/>
              </w:rPr>
            </w:pPr>
          </w:p>
        </w:tc>
        <w:tc>
          <w:tcPr>
            <w:tcW w:w="851" w:type="dxa"/>
            <w:tcBorders>
              <w:top w:val="nil"/>
              <w:left w:val="nil"/>
              <w:bottom w:val="nil"/>
              <w:right w:val="nil"/>
            </w:tcBorders>
            <w:vAlign w:val="bottom"/>
          </w:tcPr>
          <w:p w:rsidR="00CF0ED3" w:rsidRPr="003A3847" w:rsidRDefault="00CF0ED3" w:rsidP="003146E6">
            <w:pPr>
              <w:spacing w:after="0" w:line="240" w:lineRule="auto"/>
              <w:ind w:firstLine="709"/>
              <w:rPr>
                <w:rFonts w:ascii="Times New Roman" w:hAnsi="Times New Roman" w:cs="Times New Roman"/>
                <w:sz w:val="24"/>
                <w:szCs w:val="24"/>
              </w:rPr>
            </w:pPr>
          </w:p>
        </w:tc>
        <w:tc>
          <w:tcPr>
            <w:tcW w:w="5221" w:type="dxa"/>
            <w:tcBorders>
              <w:top w:val="nil"/>
              <w:left w:val="nil"/>
              <w:bottom w:val="single" w:sz="4" w:space="0" w:color="auto"/>
              <w:right w:val="nil"/>
            </w:tcBorders>
            <w:vAlign w:val="bottom"/>
          </w:tcPr>
          <w:p w:rsidR="00CF0ED3" w:rsidRPr="003A3847" w:rsidRDefault="00CF0ED3" w:rsidP="003146E6">
            <w:pPr>
              <w:spacing w:after="0" w:line="240" w:lineRule="auto"/>
              <w:ind w:left="-28" w:firstLine="709"/>
              <w:jc w:val="center"/>
              <w:rPr>
                <w:rFonts w:ascii="Times New Roman" w:hAnsi="Times New Roman" w:cs="Times New Roman"/>
                <w:sz w:val="24"/>
                <w:szCs w:val="24"/>
              </w:rPr>
            </w:pPr>
          </w:p>
        </w:tc>
      </w:tr>
      <w:tr w:rsidR="00CF0ED3" w:rsidRPr="003A3847" w:rsidTr="003146E6">
        <w:tc>
          <w:tcPr>
            <w:tcW w:w="3856" w:type="dxa"/>
            <w:tcBorders>
              <w:top w:val="nil"/>
              <w:left w:val="nil"/>
              <w:bottom w:val="nil"/>
              <w:right w:val="nil"/>
            </w:tcBorders>
          </w:tcPr>
          <w:p w:rsidR="00CF0ED3" w:rsidRPr="003A3847" w:rsidRDefault="00CF0ED3" w:rsidP="003146E6">
            <w:pPr>
              <w:spacing w:after="0" w:line="240" w:lineRule="auto"/>
              <w:ind w:firstLine="709"/>
              <w:jc w:val="center"/>
              <w:rPr>
                <w:rFonts w:ascii="Times New Roman" w:hAnsi="Times New Roman" w:cs="Times New Roman"/>
                <w:sz w:val="24"/>
                <w:szCs w:val="24"/>
              </w:rPr>
            </w:pPr>
            <w:r w:rsidRPr="003A3847">
              <w:rPr>
                <w:rFonts w:ascii="Times New Roman" w:hAnsi="Times New Roman" w:cs="Times New Roman"/>
                <w:sz w:val="24"/>
                <w:szCs w:val="24"/>
              </w:rPr>
              <w:t>(подпись проверяющего)</w:t>
            </w:r>
          </w:p>
        </w:tc>
        <w:tc>
          <w:tcPr>
            <w:tcW w:w="851" w:type="dxa"/>
            <w:tcBorders>
              <w:top w:val="nil"/>
              <w:left w:val="nil"/>
              <w:bottom w:val="nil"/>
              <w:right w:val="nil"/>
            </w:tcBorders>
          </w:tcPr>
          <w:p w:rsidR="00CF0ED3" w:rsidRPr="003A3847" w:rsidRDefault="00CF0ED3" w:rsidP="003146E6">
            <w:pPr>
              <w:spacing w:after="0" w:line="240" w:lineRule="auto"/>
              <w:ind w:firstLine="709"/>
              <w:rPr>
                <w:rFonts w:ascii="Times New Roman" w:hAnsi="Times New Roman" w:cs="Times New Roman"/>
                <w:sz w:val="24"/>
                <w:szCs w:val="24"/>
              </w:rPr>
            </w:pPr>
          </w:p>
        </w:tc>
        <w:tc>
          <w:tcPr>
            <w:tcW w:w="5221" w:type="dxa"/>
            <w:tcBorders>
              <w:top w:val="nil"/>
              <w:left w:val="nil"/>
              <w:bottom w:val="nil"/>
              <w:right w:val="nil"/>
            </w:tcBorders>
          </w:tcPr>
          <w:p w:rsidR="00CF0ED3" w:rsidRPr="003A3847" w:rsidRDefault="00CF0ED3" w:rsidP="003146E6">
            <w:pPr>
              <w:spacing w:after="0" w:line="240" w:lineRule="auto"/>
              <w:ind w:left="-28" w:firstLine="709"/>
              <w:jc w:val="center"/>
              <w:rPr>
                <w:rFonts w:ascii="Times New Roman" w:hAnsi="Times New Roman" w:cs="Times New Roman"/>
                <w:sz w:val="24"/>
                <w:szCs w:val="24"/>
              </w:rPr>
            </w:pPr>
            <w:r w:rsidRPr="003A3847">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CF0ED3" w:rsidRPr="003A3847" w:rsidRDefault="00CF0ED3" w:rsidP="00CF0ED3">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221"/>
      </w:tblGrid>
      <w:tr w:rsidR="00CF0ED3" w:rsidRPr="003A3847" w:rsidTr="003146E6">
        <w:tc>
          <w:tcPr>
            <w:tcW w:w="3856" w:type="dxa"/>
            <w:tcBorders>
              <w:top w:val="nil"/>
              <w:left w:val="nil"/>
              <w:bottom w:val="single" w:sz="4" w:space="0" w:color="auto"/>
              <w:right w:val="nil"/>
            </w:tcBorders>
            <w:vAlign w:val="bottom"/>
          </w:tcPr>
          <w:p w:rsidR="00CF0ED3" w:rsidRPr="003A3847" w:rsidRDefault="00CF0ED3" w:rsidP="003146E6">
            <w:pPr>
              <w:spacing w:after="0" w:line="240" w:lineRule="auto"/>
              <w:ind w:firstLine="709"/>
              <w:rPr>
                <w:rFonts w:ascii="Times New Roman" w:hAnsi="Times New Roman" w:cs="Times New Roman"/>
                <w:sz w:val="24"/>
                <w:szCs w:val="24"/>
              </w:rPr>
            </w:pPr>
          </w:p>
        </w:tc>
        <w:tc>
          <w:tcPr>
            <w:tcW w:w="851" w:type="dxa"/>
            <w:tcBorders>
              <w:top w:val="nil"/>
              <w:left w:val="nil"/>
              <w:bottom w:val="nil"/>
              <w:right w:val="nil"/>
            </w:tcBorders>
            <w:vAlign w:val="bottom"/>
          </w:tcPr>
          <w:p w:rsidR="00CF0ED3" w:rsidRPr="003A3847" w:rsidRDefault="00CF0ED3" w:rsidP="003146E6">
            <w:pPr>
              <w:spacing w:after="0" w:line="240" w:lineRule="auto"/>
              <w:ind w:firstLine="709"/>
              <w:rPr>
                <w:rFonts w:ascii="Times New Roman" w:hAnsi="Times New Roman" w:cs="Times New Roman"/>
                <w:sz w:val="24"/>
                <w:szCs w:val="24"/>
              </w:rPr>
            </w:pPr>
          </w:p>
        </w:tc>
        <w:tc>
          <w:tcPr>
            <w:tcW w:w="5221" w:type="dxa"/>
            <w:tcBorders>
              <w:top w:val="nil"/>
              <w:left w:val="nil"/>
              <w:bottom w:val="single" w:sz="4" w:space="0" w:color="auto"/>
              <w:right w:val="nil"/>
            </w:tcBorders>
            <w:vAlign w:val="bottom"/>
          </w:tcPr>
          <w:p w:rsidR="00CF0ED3" w:rsidRPr="003A3847" w:rsidRDefault="00CF0ED3" w:rsidP="003146E6">
            <w:pPr>
              <w:spacing w:after="0" w:line="240" w:lineRule="auto"/>
              <w:ind w:left="-28" w:firstLine="709"/>
              <w:jc w:val="center"/>
              <w:rPr>
                <w:rFonts w:ascii="Times New Roman" w:hAnsi="Times New Roman" w:cs="Times New Roman"/>
                <w:sz w:val="24"/>
                <w:szCs w:val="24"/>
              </w:rPr>
            </w:pPr>
          </w:p>
        </w:tc>
      </w:tr>
      <w:tr w:rsidR="00CF0ED3" w:rsidRPr="003A3847" w:rsidTr="003146E6">
        <w:tc>
          <w:tcPr>
            <w:tcW w:w="3856" w:type="dxa"/>
            <w:tcBorders>
              <w:top w:val="nil"/>
              <w:left w:val="nil"/>
              <w:bottom w:val="nil"/>
              <w:right w:val="nil"/>
            </w:tcBorders>
          </w:tcPr>
          <w:p w:rsidR="00CF0ED3" w:rsidRPr="003A3847" w:rsidRDefault="00CF0ED3" w:rsidP="003146E6">
            <w:pPr>
              <w:spacing w:after="0" w:line="240" w:lineRule="auto"/>
              <w:ind w:firstLine="709"/>
              <w:jc w:val="center"/>
              <w:rPr>
                <w:rFonts w:ascii="Times New Roman" w:hAnsi="Times New Roman" w:cs="Times New Roman"/>
                <w:sz w:val="24"/>
                <w:szCs w:val="24"/>
              </w:rPr>
            </w:pPr>
            <w:r w:rsidRPr="003A3847">
              <w:rPr>
                <w:rFonts w:ascii="Times New Roman" w:hAnsi="Times New Roman" w:cs="Times New Roman"/>
                <w:sz w:val="24"/>
                <w:szCs w:val="24"/>
              </w:rPr>
              <w:t>(подпись проверяющего)</w:t>
            </w:r>
          </w:p>
        </w:tc>
        <w:tc>
          <w:tcPr>
            <w:tcW w:w="851" w:type="dxa"/>
            <w:tcBorders>
              <w:top w:val="nil"/>
              <w:left w:val="nil"/>
              <w:bottom w:val="nil"/>
              <w:right w:val="nil"/>
            </w:tcBorders>
          </w:tcPr>
          <w:p w:rsidR="00CF0ED3" w:rsidRPr="003A3847" w:rsidRDefault="00CF0ED3" w:rsidP="003146E6">
            <w:pPr>
              <w:spacing w:after="0" w:line="240" w:lineRule="auto"/>
              <w:ind w:firstLine="709"/>
              <w:rPr>
                <w:rFonts w:ascii="Times New Roman" w:hAnsi="Times New Roman" w:cs="Times New Roman"/>
                <w:sz w:val="24"/>
                <w:szCs w:val="24"/>
              </w:rPr>
            </w:pPr>
          </w:p>
        </w:tc>
        <w:tc>
          <w:tcPr>
            <w:tcW w:w="5221" w:type="dxa"/>
            <w:tcBorders>
              <w:top w:val="nil"/>
              <w:left w:val="nil"/>
              <w:bottom w:val="nil"/>
              <w:right w:val="nil"/>
            </w:tcBorders>
          </w:tcPr>
          <w:p w:rsidR="00CF0ED3" w:rsidRPr="003A3847" w:rsidRDefault="00CF0ED3" w:rsidP="003146E6">
            <w:pPr>
              <w:spacing w:after="0" w:line="240" w:lineRule="auto"/>
              <w:ind w:left="-28" w:firstLine="709"/>
              <w:jc w:val="center"/>
              <w:rPr>
                <w:rFonts w:ascii="Times New Roman" w:hAnsi="Times New Roman" w:cs="Times New Roman"/>
                <w:sz w:val="24"/>
                <w:szCs w:val="24"/>
              </w:rPr>
            </w:pPr>
            <w:r w:rsidRPr="003A3847">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CF0ED3" w:rsidRPr="003A3847" w:rsidRDefault="00CF0ED3" w:rsidP="00CF0ED3">
      <w:pPr>
        <w:spacing w:after="0" w:line="240" w:lineRule="auto"/>
        <w:ind w:firstLine="709"/>
        <w:rPr>
          <w:rFonts w:ascii="Times New Roman" w:hAnsi="Times New Roman" w:cs="Times New Roman"/>
          <w:sz w:val="24"/>
          <w:szCs w:val="24"/>
        </w:rPr>
      </w:pPr>
      <w:r w:rsidRPr="003A3847">
        <w:rPr>
          <w:rFonts w:ascii="Times New Roman" w:hAnsi="Times New Roman" w:cs="Times New Roman"/>
          <w:sz w:val="24"/>
          <w:szCs w:val="24"/>
        </w:rPr>
        <w:t xml:space="preserve">Прилагаемые к акту документы:  </w:t>
      </w:r>
    </w:p>
    <w:p w:rsidR="00CF0ED3" w:rsidRPr="003A3847" w:rsidRDefault="00CF0ED3" w:rsidP="00CF0ED3">
      <w:pPr>
        <w:pBdr>
          <w:top w:val="single" w:sz="4" w:space="1" w:color="auto"/>
        </w:pBdr>
        <w:spacing w:after="0" w:line="240" w:lineRule="auto"/>
        <w:ind w:left="3424" w:firstLine="709"/>
        <w:rPr>
          <w:rFonts w:ascii="Times New Roman" w:hAnsi="Times New Roman" w:cs="Times New Roman"/>
          <w:sz w:val="24"/>
          <w:szCs w:val="24"/>
        </w:rPr>
      </w:pPr>
    </w:p>
    <w:p w:rsidR="00CF0ED3" w:rsidRPr="003A3847" w:rsidRDefault="00CF0ED3" w:rsidP="00CF0ED3">
      <w:pPr>
        <w:keepNext/>
        <w:spacing w:after="0" w:line="240" w:lineRule="auto"/>
        <w:ind w:firstLine="709"/>
        <w:rPr>
          <w:rFonts w:ascii="Times New Roman" w:hAnsi="Times New Roman" w:cs="Times New Roman"/>
          <w:sz w:val="24"/>
          <w:szCs w:val="24"/>
        </w:rPr>
      </w:pPr>
      <w:r w:rsidRPr="003A3847">
        <w:rPr>
          <w:rFonts w:ascii="Times New Roman" w:hAnsi="Times New Roman" w:cs="Times New Roman"/>
          <w:sz w:val="24"/>
          <w:szCs w:val="24"/>
        </w:rPr>
        <w:t xml:space="preserve">Подписи лиц, проводивших проверку:  </w:t>
      </w:r>
    </w:p>
    <w:p w:rsidR="00CF0ED3" w:rsidRPr="003A3847" w:rsidRDefault="00CF0ED3" w:rsidP="00CF0ED3">
      <w:pPr>
        <w:pBdr>
          <w:top w:val="single" w:sz="4" w:space="1" w:color="auto"/>
        </w:pBdr>
        <w:spacing w:after="0" w:line="240" w:lineRule="auto"/>
        <w:ind w:left="4026" w:firstLine="709"/>
        <w:rPr>
          <w:rFonts w:ascii="Times New Roman" w:hAnsi="Times New Roman" w:cs="Times New Roman"/>
          <w:sz w:val="24"/>
          <w:szCs w:val="24"/>
        </w:rPr>
      </w:pPr>
    </w:p>
    <w:p w:rsidR="00CF0ED3" w:rsidRPr="003A3847" w:rsidRDefault="00CF0ED3" w:rsidP="00CF0ED3">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С актом проверки ознакомлен(а), копию акта со всеми приложениями получил(а):____________</w:t>
      </w:r>
    </w:p>
    <w:p w:rsidR="00CF0ED3" w:rsidRPr="003A3847" w:rsidRDefault="00CF0ED3" w:rsidP="00CF0ED3">
      <w:pPr>
        <w:pBdr>
          <w:top w:val="single" w:sz="4" w:space="1" w:color="auto"/>
        </w:pBdr>
        <w:spacing w:after="0" w:line="240" w:lineRule="auto"/>
        <w:ind w:firstLine="709"/>
        <w:rPr>
          <w:rFonts w:ascii="Times New Roman" w:hAnsi="Times New Roman" w:cs="Times New Roman"/>
          <w:sz w:val="24"/>
          <w:szCs w:val="24"/>
        </w:rPr>
      </w:pPr>
    </w:p>
    <w:p w:rsidR="00CF0ED3" w:rsidRPr="003A3847" w:rsidRDefault="00CF0ED3" w:rsidP="00CF0ED3">
      <w:pPr>
        <w:pBdr>
          <w:top w:val="single" w:sz="4" w:space="1" w:color="auto"/>
        </w:pBdr>
        <w:spacing w:after="0" w:line="240" w:lineRule="auto"/>
        <w:ind w:firstLine="709"/>
        <w:jc w:val="center"/>
        <w:rPr>
          <w:rFonts w:ascii="Times New Roman" w:hAnsi="Times New Roman" w:cs="Times New Roman"/>
          <w:sz w:val="24"/>
          <w:szCs w:val="24"/>
        </w:rPr>
      </w:pPr>
      <w:r w:rsidRPr="003A3847">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3A3847">
        <w:rPr>
          <w:rFonts w:ascii="Times New Roman" w:hAnsi="Times New Roman" w:cs="Times New Roman"/>
          <w:sz w:val="24"/>
          <w:szCs w:val="24"/>
        </w:rPr>
        <w:br/>
        <w:t>или уполномоченного представителя юридического лица, индивидуального предпринимателя,</w:t>
      </w:r>
      <w:r w:rsidRPr="003A3847">
        <w:rPr>
          <w:rFonts w:ascii="Times New Roman" w:hAnsi="Times New Roman" w:cs="Times New Roman"/>
          <w:sz w:val="24"/>
          <w:szCs w:val="24"/>
        </w:rPr>
        <w:br/>
        <w:t>его уполномоченного представителя)</w:t>
      </w:r>
    </w:p>
    <w:tbl>
      <w:tblPr>
        <w:tblW w:w="0" w:type="auto"/>
        <w:jc w:val="right"/>
        <w:tblInd w:w="-12384" w:type="dxa"/>
        <w:tblLayout w:type="fixed"/>
        <w:tblCellMar>
          <w:left w:w="28" w:type="dxa"/>
          <w:right w:w="28" w:type="dxa"/>
        </w:tblCellMar>
        <w:tblLook w:val="0000"/>
      </w:tblPr>
      <w:tblGrid>
        <w:gridCol w:w="170"/>
        <w:gridCol w:w="369"/>
        <w:gridCol w:w="255"/>
        <w:gridCol w:w="1418"/>
        <w:gridCol w:w="369"/>
        <w:gridCol w:w="369"/>
        <w:gridCol w:w="312"/>
      </w:tblGrid>
      <w:tr w:rsidR="00CF0ED3" w:rsidRPr="003A3847" w:rsidTr="003146E6">
        <w:trPr>
          <w:jc w:val="right"/>
        </w:trPr>
        <w:tc>
          <w:tcPr>
            <w:tcW w:w="170" w:type="dxa"/>
            <w:tcBorders>
              <w:top w:val="nil"/>
              <w:left w:val="nil"/>
              <w:bottom w:val="nil"/>
              <w:right w:val="nil"/>
            </w:tcBorders>
            <w:vAlign w:val="bottom"/>
          </w:tcPr>
          <w:p w:rsidR="00CF0ED3" w:rsidRPr="003A3847" w:rsidRDefault="00CF0ED3" w:rsidP="003146E6">
            <w:pPr>
              <w:spacing w:after="0" w:line="240" w:lineRule="auto"/>
              <w:ind w:left="-1329" w:firstLine="709"/>
              <w:jc w:val="center"/>
              <w:rPr>
                <w:rFonts w:ascii="Times New Roman" w:hAnsi="Times New Roman" w:cs="Times New Roman"/>
                <w:sz w:val="24"/>
                <w:szCs w:val="24"/>
              </w:rPr>
            </w:pPr>
            <w:r w:rsidRPr="003A3847">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CF0ED3" w:rsidRPr="003A3847" w:rsidRDefault="00CF0ED3" w:rsidP="003146E6">
            <w:pPr>
              <w:spacing w:after="0" w:line="240" w:lineRule="auto"/>
              <w:ind w:firstLine="709"/>
              <w:jc w:val="center"/>
              <w:rPr>
                <w:rFonts w:ascii="Times New Roman" w:hAnsi="Times New Roman" w:cs="Times New Roman"/>
                <w:sz w:val="24"/>
                <w:szCs w:val="24"/>
              </w:rPr>
            </w:pPr>
          </w:p>
        </w:tc>
        <w:tc>
          <w:tcPr>
            <w:tcW w:w="255" w:type="dxa"/>
            <w:tcBorders>
              <w:top w:val="nil"/>
              <w:left w:val="nil"/>
              <w:bottom w:val="nil"/>
              <w:right w:val="nil"/>
            </w:tcBorders>
            <w:vAlign w:val="bottom"/>
          </w:tcPr>
          <w:p w:rsidR="00CF0ED3" w:rsidRPr="003A3847" w:rsidRDefault="00CF0ED3" w:rsidP="003146E6">
            <w:pPr>
              <w:spacing w:after="0" w:line="240" w:lineRule="auto"/>
              <w:ind w:firstLine="709"/>
              <w:rPr>
                <w:rFonts w:ascii="Times New Roman" w:hAnsi="Times New Roman" w:cs="Times New Roman"/>
                <w:sz w:val="24"/>
                <w:szCs w:val="24"/>
              </w:rPr>
            </w:pPr>
            <w:r w:rsidRPr="003A384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CF0ED3" w:rsidRPr="003A3847" w:rsidRDefault="00CF0ED3" w:rsidP="003146E6">
            <w:pPr>
              <w:spacing w:after="0" w:line="240" w:lineRule="auto"/>
              <w:ind w:firstLine="709"/>
              <w:jc w:val="center"/>
              <w:rPr>
                <w:rFonts w:ascii="Times New Roman" w:hAnsi="Times New Roman" w:cs="Times New Roman"/>
                <w:sz w:val="24"/>
                <w:szCs w:val="24"/>
              </w:rPr>
            </w:pPr>
          </w:p>
        </w:tc>
        <w:tc>
          <w:tcPr>
            <w:tcW w:w="369" w:type="dxa"/>
            <w:tcBorders>
              <w:top w:val="nil"/>
              <w:left w:val="nil"/>
              <w:bottom w:val="nil"/>
              <w:right w:val="nil"/>
            </w:tcBorders>
            <w:vAlign w:val="bottom"/>
          </w:tcPr>
          <w:p w:rsidR="00CF0ED3" w:rsidRPr="003A3847" w:rsidRDefault="00CF0ED3" w:rsidP="003146E6">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2</w:t>
            </w:r>
          </w:p>
        </w:tc>
        <w:tc>
          <w:tcPr>
            <w:tcW w:w="369" w:type="dxa"/>
            <w:tcBorders>
              <w:top w:val="nil"/>
              <w:left w:val="nil"/>
              <w:bottom w:val="single" w:sz="4" w:space="0" w:color="auto"/>
              <w:right w:val="nil"/>
            </w:tcBorders>
            <w:vAlign w:val="bottom"/>
          </w:tcPr>
          <w:p w:rsidR="00CF0ED3" w:rsidRPr="003A3847" w:rsidRDefault="00CF0ED3" w:rsidP="003146E6">
            <w:pPr>
              <w:spacing w:after="0" w:line="240" w:lineRule="auto"/>
              <w:ind w:firstLine="709"/>
              <w:rPr>
                <w:rFonts w:ascii="Times New Roman" w:hAnsi="Times New Roman" w:cs="Times New Roman"/>
                <w:sz w:val="24"/>
                <w:szCs w:val="24"/>
              </w:rPr>
            </w:pPr>
          </w:p>
        </w:tc>
        <w:tc>
          <w:tcPr>
            <w:tcW w:w="312" w:type="dxa"/>
            <w:tcBorders>
              <w:top w:val="nil"/>
              <w:left w:val="nil"/>
              <w:bottom w:val="nil"/>
              <w:right w:val="nil"/>
            </w:tcBorders>
            <w:vAlign w:val="bottom"/>
          </w:tcPr>
          <w:p w:rsidR="00CF0ED3" w:rsidRPr="003A3847" w:rsidRDefault="00CF0ED3" w:rsidP="003146E6">
            <w:pPr>
              <w:spacing w:after="0" w:line="240" w:lineRule="auto"/>
              <w:ind w:left="57" w:firstLine="709"/>
              <w:rPr>
                <w:rFonts w:ascii="Times New Roman" w:hAnsi="Times New Roman" w:cs="Times New Roman"/>
                <w:sz w:val="24"/>
                <w:szCs w:val="24"/>
              </w:rPr>
            </w:pPr>
            <w:r w:rsidRPr="003A3847">
              <w:rPr>
                <w:rFonts w:ascii="Times New Roman" w:hAnsi="Times New Roman" w:cs="Times New Roman"/>
                <w:sz w:val="24"/>
                <w:szCs w:val="24"/>
              </w:rPr>
              <w:t>г.</w:t>
            </w:r>
          </w:p>
        </w:tc>
      </w:tr>
    </w:tbl>
    <w:p w:rsidR="00CF0ED3" w:rsidRPr="003A3847" w:rsidRDefault="00CF0ED3" w:rsidP="00CF0ED3">
      <w:pPr>
        <w:spacing w:after="0" w:line="240" w:lineRule="auto"/>
        <w:ind w:left="7796" w:firstLine="709"/>
        <w:rPr>
          <w:rFonts w:ascii="Times New Roman" w:hAnsi="Times New Roman" w:cs="Times New Roman"/>
          <w:sz w:val="24"/>
          <w:szCs w:val="24"/>
        </w:rPr>
      </w:pPr>
    </w:p>
    <w:p w:rsidR="00CF0ED3" w:rsidRPr="003A3847" w:rsidRDefault="001616B2" w:rsidP="00CF0ED3">
      <w:pPr>
        <w:pBdr>
          <w:top w:val="single" w:sz="4" w:space="1" w:color="auto"/>
        </w:pBdr>
        <w:spacing w:after="0" w:line="240" w:lineRule="auto"/>
        <w:ind w:left="7797" w:firstLine="709"/>
        <w:jc w:val="center"/>
        <w:rPr>
          <w:rFonts w:ascii="Times New Roman" w:hAnsi="Times New Roman" w:cs="Times New Roman"/>
          <w:sz w:val="24"/>
          <w:szCs w:val="24"/>
        </w:rPr>
      </w:pPr>
      <w:r>
        <w:rPr>
          <w:rFonts w:ascii="Times New Roman" w:hAnsi="Times New Roman" w:cs="Times New Roman"/>
          <w:sz w:val="24"/>
          <w:szCs w:val="24"/>
        </w:rPr>
        <w:t>подпись</w:t>
      </w:r>
    </w:p>
    <w:p w:rsidR="00CF0ED3" w:rsidRPr="003A3847" w:rsidRDefault="00CF0ED3" w:rsidP="00CF0ED3">
      <w:pPr>
        <w:spacing w:after="0" w:line="240" w:lineRule="auto"/>
        <w:ind w:firstLine="709"/>
        <w:rPr>
          <w:rFonts w:ascii="Times New Roman" w:hAnsi="Times New Roman" w:cs="Times New Roman"/>
          <w:sz w:val="24"/>
          <w:szCs w:val="24"/>
        </w:rPr>
      </w:pPr>
      <w:r w:rsidRPr="003A3847">
        <w:rPr>
          <w:rFonts w:ascii="Times New Roman" w:hAnsi="Times New Roman" w:cs="Times New Roman"/>
          <w:sz w:val="24"/>
          <w:szCs w:val="24"/>
        </w:rPr>
        <w:t xml:space="preserve">Пометка об отказе ознакомления с актом проверки:  </w:t>
      </w:r>
    </w:p>
    <w:p w:rsidR="00CF0ED3" w:rsidRPr="003A3847" w:rsidRDefault="00CF0ED3" w:rsidP="00CF0ED3">
      <w:pPr>
        <w:pBdr>
          <w:top w:val="single" w:sz="4" w:space="1" w:color="auto"/>
        </w:pBdr>
        <w:spacing w:after="0" w:line="240" w:lineRule="auto"/>
        <w:ind w:left="5404" w:firstLine="709"/>
        <w:jc w:val="center"/>
        <w:rPr>
          <w:rFonts w:ascii="Times New Roman" w:hAnsi="Times New Roman" w:cs="Times New Roman"/>
          <w:sz w:val="24"/>
          <w:szCs w:val="24"/>
        </w:rPr>
      </w:pPr>
      <w:r w:rsidRPr="003A3847">
        <w:rPr>
          <w:rFonts w:ascii="Times New Roman" w:hAnsi="Times New Roman" w:cs="Times New Roman"/>
          <w:sz w:val="24"/>
          <w:szCs w:val="24"/>
        </w:rPr>
        <w:lastRenderedPageBreak/>
        <w:t>(подпись уполномоченного должностного лица (лиц), проводившего проверку)</w:t>
      </w:r>
    </w:p>
    <w:p w:rsidR="00CF0ED3" w:rsidRPr="003A3847" w:rsidRDefault="00CF0ED3" w:rsidP="00CF0ED3">
      <w:pPr>
        <w:spacing w:after="0" w:line="240" w:lineRule="auto"/>
        <w:ind w:firstLine="709"/>
        <w:rPr>
          <w:rFonts w:ascii="Times New Roman" w:hAnsi="Times New Roman" w:cs="Times New Roman"/>
          <w:sz w:val="24"/>
          <w:szCs w:val="24"/>
        </w:rPr>
      </w:pPr>
    </w:p>
    <w:p w:rsidR="00CF0ED3" w:rsidRPr="003A3847" w:rsidRDefault="00CF0ED3" w:rsidP="00CF0ED3">
      <w:pPr>
        <w:spacing w:after="0" w:line="240" w:lineRule="auto"/>
        <w:ind w:firstLine="709"/>
        <w:rPr>
          <w:rFonts w:ascii="Times New Roman" w:hAnsi="Times New Roman" w:cs="Times New Roman"/>
          <w:sz w:val="24"/>
          <w:szCs w:val="24"/>
        </w:rPr>
      </w:pP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Приложение № 5</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к административному регламенту исполнения </w:t>
      </w:r>
    </w:p>
    <w:p w:rsidR="003B4B82" w:rsidRPr="003B4B82"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муниципальной функции </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«Осуществление муниципального</w:t>
      </w:r>
    </w:p>
    <w:p w:rsidR="003B4B82" w:rsidRPr="003B4B82"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контроля за сохранностью </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автомобильных дорог местного </w:t>
      </w:r>
    </w:p>
    <w:p w:rsidR="003B4B82" w:rsidRPr="003B4B82"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значения </w:t>
      </w:r>
      <w:r>
        <w:rPr>
          <w:rFonts w:ascii="Times New Roman" w:hAnsi="Times New Roman" w:cs="Times New Roman"/>
          <w:sz w:val="24"/>
          <w:szCs w:val="24"/>
        </w:rPr>
        <w:t xml:space="preserve">в </w:t>
      </w:r>
      <w:r w:rsidRPr="003A3847">
        <w:rPr>
          <w:rFonts w:ascii="Times New Roman" w:hAnsi="Times New Roman" w:cs="Times New Roman"/>
          <w:sz w:val="24"/>
          <w:szCs w:val="24"/>
        </w:rPr>
        <w:t>границах Подкаменского</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3A3847">
        <w:rPr>
          <w:rFonts w:ascii="Times New Roman" w:hAnsi="Times New Roman" w:cs="Times New Roman"/>
          <w:sz w:val="24"/>
          <w:szCs w:val="24"/>
        </w:rPr>
        <w:t xml:space="preserve"> »</w:t>
      </w:r>
    </w:p>
    <w:p w:rsidR="00CF0ED3" w:rsidRPr="003A3847" w:rsidRDefault="00CF0ED3" w:rsidP="00CF0ED3">
      <w:pPr>
        <w:spacing w:after="0" w:line="240" w:lineRule="auto"/>
        <w:ind w:firstLine="709"/>
        <w:jc w:val="center"/>
        <w:rPr>
          <w:rFonts w:ascii="Times New Roman" w:hAnsi="Times New Roman" w:cs="Times New Roman"/>
          <w:sz w:val="24"/>
          <w:szCs w:val="24"/>
        </w:rPr>
      </w:pPr>
    </w:p>
    <w:p w:rsidR="00CF0ED3" w:rsidRPr="003A3847" w:rsidRDefault="00CF0ED3" w:rsidP="00CF0ED3">
      <w:pPr>
        <w:spacing w:after="0" w:line="240" w:lineRule="auto"/>
        <w:ind w:firstLine="709"/>
        <w:jc w:val="center"/>
        <w:rPr>
          <w:rFonts w:ascii="Times New Roman" w:hAnsi="Times New Roman" w:cs="Times New Roman"/>
          <w:b/>
          <w:sz w:val="24"/>
          <w:szCs w:val="24"/>
        </w:rPr>
      </w:pPr>
      <w:r w:rsidRPr="003A3847">
        <w:rPr>
          <w:rFonts w:ascii="Times New Roman" w:hAnsi="Times New Roman" w:cs="Times New Roman"/>
          <w:b/>
          <w:sz w:val="24"/>
          <w:szCs w:val="24"/>
        </w:rPr>
        <w:t>ЖУРНАЛ</w:t>
      </w:r>
    </w:p>
    <w:p w:rsidR="00CF0ED3" w:rsidRPr="003A3847" w:rsidRDefault="00CF0ED3" w:rsidP="00CF0ED3">
      <w:pPr>
        <w:spacing w:after="0" w:line="240" w:lineRule="auto"/>
        <w:ind w:firstLine="709"/>
        <w:jc w:val="center"/>
        <w:rPr>
          <w:rFonts w:ascii="Times New Roman" w:hAnsi="Times New Roman" w:cs="Times New Roman"/>
          <w:b/>
          <w:sz w:val="24"/>
          <w:szCs w:val="24"/>
        </w:rPr>
      </w:pPr>
      <w:r w:rsidRPr="003A3847">
        <w:rPr>
          <w:rFonts w:ascii="Times New Roman" w:hAnsi="Times New Roman" w:cs="Times New Roman"/>
          <w:b/>
          <w:sz w:val="24"/>
          <w:szCs w:val="24"/>
        </w:rPr>
        <w:t xml:space="preserve">учета проверок юридического лица, индивидуального предпринимателя, проводимых </w:t>
      </w:r>
    </w:p>
    <w:p w:rsidR="00CF0ED3" w:rsidRPr="003A3847" w:rsidRDefault="00CF0ED3" w:rsidP="00CF0ED3">
      <w:pPr>
        <w:spacing w:after="0" w:line="240" w:lineRule="auto"/>
        <w:ind w:firstLine="709"/>
        <w:rPr>
          <w:rFonts w:ascii="Times New Roman" w:hAnsi="Times New Roman" w:cs="Times New Roman"/>
          <w:sz w:val="24"/>
          <w:szCs w:val="24"/>
        </w:rPr>
      </w:pPr>
      <w:r w:rsidRPr="003A3847">
        <w:rPr>
          <w:rFonts w:ascii="Times New Roman" w:hAnsi="Times New Roman" w:cs="Times New Roman"/>
          <w:b/>
          <w:sz w:val="24"/>
          <w:szCs w:val="24"/>
        </w:rPr>
        <w:t xml:space="preserve">                                           органами муниципального контроля</w:t>
      </w:r>
    </w:p>
    <w:p w:rsidR="00CF0ED3" w:rsidRPr="003A3847" w:rsidRDefault="00CF0ED3" w:rsidP="009C67AD">
      <w:pPr>
        <w:spacing w:after="0" w:line="240" w:lineRule="auto"/>
        <w:ind w:firstLine="709"/>
        <w:rPr>
          <w:rFonts w:ascii="Times New Roman" w:hAnsi="Times New Roman" w:cs="Times New Roman"/>
          <w:bCs/>
          <w:sz w:val="24"/>
          <w:szCs w:val="24"/>
        </w:rPr>
      </w:pPr>
      <w:r w:rsidRPr="003A3847">
        <w:rPr>
          <w:rFonts w:ascii="Times New Roman" w:hAnsi="Times New Roman" w:cs="Times New Roman"/>
          <w:bCs/>
          <w:sz w:val="24"/>
          <w:szCs w:val="24"/>
        </w:rPr>
        <w:t xml:space="preserve">Дата начала ведения </w:t>
      </w:r>
      <w:r>
        <w:rPr>
          <w:rFonts w:ascii="Times New Roman" w:hAnsi="Times New Roman" w:cs="Times New Roman"/>
          <w:bCs/>
          <w:sz w:val="24"/>
          <w:szCs w:val="24"/>
        </w:rPr>
        <w:t>ж</w:t>
      </w:r>
      <w:r w:rsidRPr="003A3847">
        <w:rPr>
          <w:rFonts w:ascii="Times New Roman" w:hAnsi="Times New Roman" w:cs="Times New Roman"/>
          <w:bCs/>
          <w:sz w:val="24"/>
          <w:szCs w:val="24"/>
        </w:rPr>
        <w:t>урнала_________________________________________________________</w:t>
      </w:r>
    </w:p>
    <w:p w:rsidR="00CF0ED3" w:rsidRPr="003A3847" w:rsidRDefault="00CF0ED3" w:rsidP="009C67AD">
      <w:pPr>
        <w:spacing w:after="0" w:line="240" w:lineRule="auto"/>
        <w:ind w:firstLine="709"/>
        <w:rPr>
          <w:rFonts w:ascii="Times New Roman" w:hAnsi="Times New Roman" w:cs="Times New Roman"/>
          <w:sz w:val="24"/>
          <w:szCs w:val="24"/>
        </w:rPr>
      </w:pPr>
    </w:p>
    <w:p w:rsidR="00CF0ED3" w:rsidRPr="003A3847" w:rsidRDefault="00CF0ED3" w:rsidP="009C67AD">
      <w:pPr>
        <w:pBdr>
          <w:top w:val="single" w:sz="4" w:space="1" w:color="auto"/>
        </w:pBdr>
        <w:spacing w:after="0" w:line="240" w:lineRule="auto"/>
        <w:ind w:firstLine="709"/>
        <w:rPr>
          <w:rFonts w:ascii="Times New Roman" w:hAnsi="Times New Roman" w:cs="Times New Roman"/>
          <w:sz w:val="24"/>
          <w:szCs w:val="24"/>
        </w:rPr>
      </w:pPr>
      <w:r w:rsidRPr="003A3847">
        <w:rPr>
          <w:rFonts w:ascii="Times New Roman" w:hAnsi="Times New Roman" w:cs="Times New Roman"/>
          <w:sz w:val="24"/>
          <w:szCs w:val="24"/>
        </w:rPr>
        <w:t>(наименование юридического лица/фамилия, имя, отчество (в случае, если имеется)</w:t>
      </w:r>
      <w:r w:rsidRPr="003A3847">
        <w:rPr>
          <w:rFonts w:ascii="Times New Roman" w:hAnsi="Times New Roman" w:cs="Times New Roman"/>
          <w:sz w:val="24"/>
          <w:szCs w:val="24"/>
        </w:rPr>
        <w:br/>
        <w:t>индивидуального предпринимателя)</w:t>
      </w:r>
    </w:p>
    <w:p w:rsidR="00CF0ED3" w:rsidRPr="003A3847" w:rsidRDefault="00CF0ED3" w:rsidP="009C67AD">
      <w:pPr>
        <w:spacing w:after="0" w:line="240" w:lineRule="auto"/>
        <w:ind w:firstLine="709"/>
        <w:rPr>
          <w:rFonts w:ascii="Times New Roman" w:hAnsi="Times New Roman" w:cs="Times New Roman"/>
          <w:sz w:val="24"/>
          <w:szCs w:val="24"/>
        </w:rPr>
      </w:pPr>
    </w:p>
    <w:p w:rsidR="00CF0ED3" w:rsidRPr="003A3847" w:rsidRDefault="00CF0ED3" w:rsidP="009C67AD">
      <w:pPr>
        <w:pBdr>
          <w:top w:val="single" w:sz="4" w:space="1" w:color="auto"/>
        </w:pBdr>
        <w:spacing w:after="0" w:line="240" w:lineRule="auto"/>
        <w:ind w:firstLine="709"/>
        <w:rPr>
          <w:rFonts w:ascii="Times New Roman" w:hAnsi="Times New Roman" w:cs="Times New Roman"/>
          <w:sz w:val="24"/>
          <w:szCs w:val="24"/>
        </w:rPr>
      </w:pPr>
      <w:r w:rsidRPr="003A3847">
        <w:rPr>
          <w:rFonts w:ascii="Times New Roman" w:hAnsi="Times New Roman" w:cs="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CF0ED3" w:rsidRPr="003A3847" w:rsidRDefault="00CF0ED3" w:rsidP="009C67AD">
      <w:pPr>
        <w:spacing w:after="0" w:line="240" w:lineRule="auto"/>
        <w:ind w:firstLine="709"/>
        <w:rPr>
          <w:rFonts w:ascii="Times New Roman" w:hAnsi="Times New Roman" w:cs="Times New Roman"/>
          <w:sz w:val="24"/>
          <w:szCs w:val="24"/>
        </w:rPr>
      </w:pPr>
    </w:p>
    <w:p w:rsidR="00CF0ED3" w:rsidRPr="003A3847" w:rsidRDefault="00CF0ED3" w:rsidP="009C67AD">
      <w:pPr>
        <w:pBdr>
          <w:top w:val="single" w:sz="4" w:space="1" w:color="auto"/>
        </w:pBdr>
        <w:spacing w:after="0" w:line="240" w:lineRule="auto"/>
        <w:ind w:firstLine="709"/>
        <w:rPr>
          <w:rFonts w:ascii="Times New Roman" w:hAnsi="Times New Roman" w:cs="Times New Roman"/>
          <w:sz w:val="24"/>
          <w:szCs w:val="24"/>
        </w:rPr>
      </w:pPr>
      <w:r w:rsidRPr="003A3847">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CF0ED3" w:rsidRPr="003A3847" w:rsidRDefault="00CF0ED3" w:rsidP="009C67AD">
      <w:pPr>
        <w:spacing w:after="0" w:line="240" w:lineRule="auto"/>
        <w:ind w:firstLine="709"/>
        <w:rPr>
          <w:rFonts w:ascii="Times New Roman" w:hAnsi="Times New Roman" w:cs="Times New Roman"/>
          <w:sz w:val="24"/>
          <w:szCs w:val="24"/>
        </w:rPr>
      </w:pPr>
      <w:r w:rsidRPr="003A3847">
        <w:rPr>
          <w:rFonts w:ascii="Times New Roman" w:hAnsi="Times New Roman" w:cs="Times New Roman"/>
          <w:sz w:val="24"/>
          <w:szCs w:val="24"/>
        </w:rPr>
        <w:t xml:space="preserve">Ответственное лицо:  </w:t>
      </w:r>
    </w:p>
    <w:p w:rsidR="00CF0ED3" w:rsidRPr="003A3847" w:rsidRDefault="00CF0ED3" w:rsidP="009C67AD">
      <w:pPr>
        <w:pBdr>
          <w:top w:val="single" w:sz="4" w:space="1" w:color="auto"/>
        </w:pBdr>
        <w:spacing w:after="0" w:line="240" w:lineRule="auto"/>
        <w:ind w:left="2268" w:firstLine="709"/>
        <w:rPr>
          <w:rFonts w:ascii="Times New Roman" w:hAnsi="Times New Roman" w:cs="Times New Roman"/>
          <w:sz w:val="24"/>
          <w:szCs w:val="24"/>
        </w:rPr>
      </w:pPr>
      <w:r w:rsidRPr="003A3847">
        <w:rPr>
          <w:rFonts w:ascii="Times New Roman" w:hAnsi="Times New Roman" w:cs="Times New Roman"/>
          <w:sz w:val="24"/>
          <w:szCs w:val="24"/>
        </w:rPr>
        <w:t>(фамилия, имя, отчество (в случае, если имеется), должность лица (лиц), ответственного за ведение журнала учета проверок)</w:t>
      </w:r>
    </w:p>
    <w:p w:rsidR="00CF0ED3" w:rsidRPr="003A3847" w:rsidRDefault="00CF0ED3" w:rsidP="009C67AD">
      <w:pPr>
        <w:spacing w:after="0" w:line="240" w:lineRule="auto"/>
        <w:ind w:firstLine="709"/>
        <w:rPr>
          <w:rFonts w:ascii="Times New Roman" w:hAnsi="Times New Roman" w:cs="Times New Roman"/>
          <w:sz w:val="24"/>
          <w:szCs w:val="24"/>
        </w:rPr>
      </w:pPr>
    </w:p>
    <w:p w:rsidR="00CF0ED3" w:rsidRPr="003A3847" w:rsidRDefault="00CF0ED3" w:rsidP="009C67AD">
      <w:pPr>
        <w:pBdr>
          <w:top w:val="single" w:sz="4" w:space="1" w:color="auto"/>
        </w:pBdr>
        <w:spacing w:after="0" w:line="240" w:lineRule="auto"/>
        <w:ind w:left="2268" w:firstLine="709"/>
        <w:rPr>
          <w:rFonts w:ascii="Times New Roman" w:hAnsi="Times New Roman" w:cs="Times New Roman"/>
          <w:sz w:val="24"/>
          <w:szCs w:val="24"/>
        </w:rPr>
      </w:pPr>
      <w:r w:rsidRPr="003A3847">
        <w:rPr>
          <w:rFonts w:ascii="Times New Roman" w:hAnsi="Times New Roman" w:cs="Times New Roman"/>
          <w:sz w:val="24"/>
          <w:szCs w:val="24"/>
        </w:rPr>
        <w:t>(фамилия, имя, отчество (в случае, если имеется) руководителя юридического лица, индивидуального предпринимателя)</w:t>
      </w:r>
    </w:p>
    <w:p w:rsidR="00CF0ED3" w:rsidRPr="003A3847" w:rsidRDefault="00CF0ED3" w:rsidP="00CF0ED3">
      <w:pPr>
        <w:spacing w:after="0" w:line="240" w:lineRule="auto"/>
        <w:ind w:left="2268" w:firstLine="709"/>
        <w:rPr>
          <w:rFonts w:ascii="Times New Roman" w:hAnsi="Times New Roman" w:cs="Times New Roman"/>
          <w:sz w:val="24"/>
          <w:szCs w:val="24"/>
        </w:rPr>
      </w:pPr>
      <w:r w:rsidRPr="003A3847">
        <w:rPr>
          <w:rFonts w:ascii="Times New Roman" w:hAnsi="Times New Roman" w:cs="Times New Roman"/>
          <w:sz w:val="24"/>
          <w:szCs w:val="24"/>
        </w:rPr>
        <w:t xml:space="preserve">Подпись:  </w:t>
      </w:r>
    </w:p>
    <w:p w:rsidR="00CF0ED3" w:rsidRPr="003A3847" w:rsidRDefault="00CF0ED3" w:rsidP="00CF0ED3">
      <w:pPr>
        <w:pBdr>
          <w:top w:val="single" w:sz="4" w:space="1" w:color="auto"/>
        </w:pBdr>
        <w:spacing w:after="0" w:line="240" w:lineRule="auto"/>
        <w:ind w:left="3345" w:firstLine="709"/>
        <w:jc w:val="center"/>
        <w:rPr>
          <w:rFonts w:ascii="Times New Roman" w:hAnsi="Times New Roman" w:cs="Times New Roman"/>
          <w:sz w:val="24"/>
          <w:szCs w:val="24"/>
        </w:rPr>
      </w:pPr>
      <w:r w:rsidRPr="003A3847">
        <w:rPr>
          <w:rFonts w:ascii="Times New Roman" w:hAnsi="Times New Roman" w:cs="Times New Roman"/>
          <w:sz w:val="24"/>
          <w:szCs w:val="24"/>
        </w:rPr>
        <w:t>М.П.</w:t>
      </w:r>
    </w:p>
    <w:p w:rsidR="00CF0ED3" w:rsidRPr="003A3847" w:rsidRDefault="00CF0ED3" w:rsidP="00CF0ED3">
      <w:pPr>
        <w:pBdr>
          <w:top w:val="single" w:sz="4" w:space="1" w:color="auto"/>
        </w:pBdr>
        <w:spacing w:after="0" w:line="240" w:lineRule="auto"/>
        <w:ind w:left="3345" w:firstLine="709"/>
        <w:jc w:val="center"/>
        <w:rPr>
          <w:rFonts w:ascii="Times New Roman" w:hAnsi="Times New Roman" w:cs="Times New Roman"/>
          <w:sz w:val="24"/>
          <w:szCs w:val="24"/>
        </w:rPr>
      </w:pPr>
    </w:p>
    <w:p w:rsidR="00CF0ED3" w:rsidRPr="003A3847" w:rsidRDefault="00CF0ED3" w:rsidP="00CF0ED3">
      <w:pPr>
        <w:spacing w:after="0" w:line="240" w:lineRule="auto"/>
        <w:ind w:firstLine="709"/>
        <w:jc w:val="center"/>
        <w:rPr>
          <w:rFonts w:ascii="Times New Roman" w:hAnsi="Times New Roman" w:cs="Times New Roman"/>
          <w:b/>
          <w:sz w:val="24"/>
          <w:szCs w:val="24"/>
        </w:rPr>
      </w:pPr>
      <w:r w:rsidRPr="003A3847">
        <w:rPr>
          <w:rFonts w:ascii="Times New Roman" w:hAnsi="Times New Roman" w:cs="Times New Roman"/>
          <w:b/>
          <w:sz w:val="24"/>
          <w:szCs w:val="24"/>
        </w:rPr>
        <w:t>Сведения о проводимых проверках</w:t>
      </w:r>
    </w:p>
    <w:p w:rsidR="00CF0ED3" w:rsidRPr="003A3847" w:rsidRDefault="00CF0ED3" w:rsidP="00CF0ED3">
      <w:pPr>
        <w:spacing w:after="0" w:line="240" w:lineRule="auto"/>
        <w:ind w:firstLine="709"/>
        <w:jc w:val="right"/>
        <w:rPr>
          <w:rFonts w:ascii="Times New Roman" w:hAnsi="Times New Roman" w:cs="Times New Roman"/>
          <w:sz w:val="24"/>
          <w:szCs w:val="24"/>
        </w:rPr>
      </w:pPr>
    </w:p>
    <w:tbl>
      <w:tblPr>
        <w:tblStyle w:val="af"/>
        <w:tblW w:w="0" w:type="auto"/>
        <w:tblLook w:val="01E0"/>
      </w:tblPr>
      <w:tblGrid>
        <w:gridCol w:w="467"/>
        <w:gridCol w:w="5460"/>
        <w:gridCol w:w="3644"/>
      </w:tblGrid>
      <w:tr w:rsidR="00CF0ED3" w:rsidRPr="003A3847" w:rsidTr="003146E6">
        <w:tc>
          <w:tcPr>
            <w:tcW w:w="468" w:type="dxa"/>
          </w:tcPr>
          <w:p w:rsidR="00CF0ED3" w:rsidRPr="003A3847" w:rsidRDefault="00CF0ED3" w:rsidP="003146E6">
            <w:pPr>
              <w:ind w:firstLine="709"/>
              <w:jc w:val="right"/>
              <w:rPr>
                <w:sz w:val="24"/>
                <w:szCs w:val="24"/>
              </w:rPr>
            </w:pPr>
            <w:r w:rsidRPr="003A3847">
              <w:rPr>
                <w:sz w:val="24"/>
                <w:szCs w:val="24"/>
              </w:rPr>
              <w:t>№</w:t>
            </w:r>
          </w:p>
        </w:tc>
        <w:tc>
          <w:tcPr>
            <w:tcW w:w="5580" w:type="dxa"/>
          </w:tcPr>
          <w:p w:rsidR="00CF0ED3" w:rsidRPr="003A3847" w:rsidRDefault="00CF0ED3" w:rsidP="001616B2">
            <w:pPr>
              <w:ind w:firstLine="709"/>
              <w:rPr>
                <w:sz w:val="24"/>
                <w:szCs w:val="24"/>
              </w:rPr>
            </w:pPr>
            <w:r w:rsidRPr="003A3847">
              <w:rPr>
                <w:sz w:val="24"/>
                <w:szCs w:val="24"/>
              </w:rPr>
              <w:t>Дата начала и окончания проверки</w:t>
            </w:r>
          </w:p>
        </w:tc>
        <w:tc>
          <w:tcPr>
            <w:tcW w:w="3780" w:type="dxa"/>
          </w:tcPr>
          <w:p w:rsidR="00CF0ED3" w:rsidRPr="003A3847" w:rsidRDefault="00CF0ED3" w:rsidP="003146E6">
            <w:pPr>
              <w:ind w:firstLine="709"/>
              <w:jc w:val="right"/>
              <w:rPr>
                <w:sz w:val="24"/>
                <w:szCs w:val="24"/>
              </w:rPr>
            </w:pPr>
          </w:p>
        </w:tc>
      </w:tr>
      <w:tr w:rsidR="00CF0ED3" w:rsidRPr="003A3847" w:rsidTr="003146E6">
        <w:tc>
          <w:tcPr>
            <w:tcW w:w="468" w:type="dxa"/>
          </w:tcPr>
          <w:p w:rsidR="00CF0ED3" w:rsidRPr="003A3847" w:rsidRDefault="00CF0ED3" w:rsidP="003146E6">
            <w:pPr>
              <w:ind w:firstLine="709"/>
              <w:jc w:val="right"/>
              <w:rPr>
                <w:sz w:val="24"/>
                <w:szCs w:val="24"/>
              </w:rPr>
            </w:pPr>
            <w:r w:rsidRPr="003A3847">
              <w:rPr>
                <w:sz w:val="24"/>
                <w:szCs w:val="24"/>
              </w:rPr>
              <w:t>1</w:t>
            </w:r>
          </w:p>
        </w:tc>
        <w:tc>
          <w:tcPr>
            <w:tcW w:w="5580" w:type="dxa"/>
          </w:tcPr>
          <w:p w:rsidR="00CF0ED3" w:rsidRPr="003A3847" w:rsidRDefault="00CF0ED3" w:rsidP="001616B2">
            <w:pPr>
              <w:ind w:firstLine="709"/>
              <w:rPr>
                <w:sz w:val="24"/>
                <w:szCs w:val="24"/>
              </w:rPr>
            </w:pPr>
            <w:r w:rsidRPr="003A3847">
              <w:rPr>
                <w:sz w:val="24"/>
                <w:szCs w:val="24"/>
              </w:rPr>
              <w:t>Общее время проведения проверки (в отношении субъектов малого предпринимательства и микропредприятий, в часах)</w:t>
            </w:r>
          </w:p>
        </w:tc>
        <w:tc>
          <w:tcPr>
            <w:tcW w:w="3780" w:type="dxa"/>
          </w:tcPr>
          <w:p w:rsidR="00CF0ED3" w:rsidRPr="003A3847" w:rsidRDefault="00CF0ED3" w:rsidP="003146E6">
            <w:pPr>
              <w:ind w:firstLine="709"/>
              <w:jc w:val="right"/>
              <w:rPr>
                <w:sz w:val="24"/>
                <w:szCs w:val="24"/>
              </w:rPr>
            </w:pPr>
          </w:p>
        </w:tc>
      </w:tr>
      <w:tr w:rsidR="00CF0ED3" w:rsidRPr="003A3847" w:rsidTr="003146E6">
        <w:tc>
          <w:tcPr>
            <w:tcW w:w="468" w:type="dxa"/>
          </w:tcPr>
          <w:p w:rsidR="00CF0ED3" w:rsidRPr="003A3847" w:rsidRDefault="00CF0ED3" w:rsidP="003146E6">
            <w:pPr>
              <w:ind w:firstLine="709"/>
              <w:jc w:val="right"/>
              <w:rPr>
                <w:sz w:val="24"/>
                <w:szCs w:val="24"/>
              </w:rPr>
            </w:pPr>
            <w:r w:rsidRPr="003A3847">
              <w:rPr>
                <w:sz w:val="24"/>
                <w:szCs w:val="24"/>
              </w:rPr>
              <w:t>2</w:t>
            </w:r>
          </w:p>
        </w:tc>
        <w:tc>
          <w:tcPr>
            <w:tcW w:w="5580" w:type="dxa"/>
          </w:tcPr>
          <w:p w:rsidR="00CF0ED3" w:rsidRPr="003A3847" w:rsidRDefault="00CF0ED3" w:rsidP="000E7E94">
            <w:pPr>
              <w:ind w:firstLine="709"/>
              <w:rPr>
                <w:sz w:val="24"/>
                <w:szCs w:val="24"/>
              </w:rPr>
            </w:pPr>
            <w:r w:rsidRPr="003A3847">
              <w:rPr>
                <w:sz w:val="24"/>
                <w:szCs w:val="24"/>
              </w:rPr>
              <w:t>Наименование наименование органа муниципального контроля</w:t>
            </w:r>
          </w:p>
        </w:tc>
        <w:tc>
          <w:tcPr>
            <w:tcW w:w="3780" w:type="dxa"/>
          </w:tcPr>
          <w:p w:rsidR="00CF0ED3" w:rsidRPr="003A3847" w:rsidRDefault="00CF0ED3" w:rsidP="003146E6">
            <w:pPr>
              <w:ind w:firstLine="709"/>
              <w:jc w:val="right"/>
              <w:rPr>
                <w:sz w:val="24"/>
                <w:szCs w:val="24"/>
              </w:rPr>
            </w:pPr>
          </w:p>
        </w:tc>
      </w:tr>
      <w:tr w:rsidR="00CF0ED3" w:rsidRPr="003A3847" w:rsidTr="003146E6">
        <w:tc>
          <w:tcPr>
            <w:tcW w:w="468" w:type="dxa"/>
          </w:tcPr>
          <w:p w:rsidR="00CF0ED3" w:rsidRPr="003A3847" w:rsidRDefault="00CF0ED3" w:rsidP="003146E6">
            <w:pPr>
              <w:ind w:firstLine="709"/>
              <w:jc w:val="right"/>
              <w:rPr>
                <w:sz w:val="24"/>
                <w:szCs w:val="24"/>
              </w:rPr>
            </w:pPr>
            <w:r w:rsidRPr="003A3847">
              <w:rPr>
                <w:sz w:val="24"/>
                <w:szCs w:val="24"/>
              </w:rPr>
              <w:t>3</w:t>
            </w:r>
          </w:p>
        </w:tc>
        <w:tc>
          <w:tcPr>
            <w:tcW w:w="5580" w:type="dxa"/>
          </w:tcPr>
          <w:p w:rsidR="00CF0ED3" w:rsidRPr="003A3847" w:rsidRDefault="00CF0ED3" w:rsidP="001616B2">
            <w:pPr>
              <w:ind w:firstLine="709"/>
              <w:rPr>
                <w:sz w:val="24"/>
                <w:szCs w:val="24"/>
              </w:rPr>
            </w:pPr>
            <w:r w:rsidRPr="003A3847">
              <w:rPr>
                <w:sz w:val="24"/>
                <w:szCs w:val="24"/>
              </w:rPr>
              <w:t xml:space="preserve">Дата и номер распоряжения или приказа о </w:t>
            </w:r>
            <w:r w:rsidRPr="003A3847">
              <w:rPr>
                <w:sz w:val="24"/>
                <w:szCs w:val="24"/>
              </w:rPr>
              <w:lastRenderedPageBreak/>
              <w:t>проведении проверки</w:t>
            </w:r>
          </w:p>
        </w:tc>
        <w:tc>
          <w:tcPr>
            <w:tcW w:w="3780" w:type="dxa"/>
          </w:tcPr>
          <w:p w:rsidR="00CF0ED3" w:rsidRPr="003A3847" w:rsidRDefault="00CF0ED3" w:rsidP="003146E6">
            <w:pPr>
              <w:ind w:firstLine="709"/>
              <w:jc w:val="right"/>
              <w:rPr>
                <w:sz w:val="24"/>
                <w:szCs w:val="24"/>
              </w:rPr>
            </w:pPr>
          </w:p>
        </w:tc>
      </w:tr>
      <w:tr w:rsidR="00CF0ED3" w:rsidRPr="003A3847" w:rsidTr="003146E6">
        <w:tc>
          <w:tcPr>
            <w:tcW w:w="468" w:type="dxa"/>
          </w:tcPr>
          <w:p w:rsidR="00CF0ED3" w:rsidRPr="003A3847" w:rsidRDefault="00CF0ED3" w:rsidP="003146E6">
            <w:pPr>
              <w:ind w:firstLine="709"/>
              <w:jc w:val="right"/>
              <w:rPr>
                <w:sz w:val="24"/>
                <w:szCs w:val="24"/>
              </w:rPr>
            </w:pPr>
            <w:r w:rsidRPr="003A3847">
              <w:rPr>
                <w:sz w:val="24"/>
                <w:szCs w:val="24"/>
              </w:rPr>
              <w:lastRenderedPageBreak/>
              <w:t>4</w:t>
            </w:r>
          </w:p>
        </w:tc>
        <w:tc>
          <w:tcPr>
            <w:tcW w:w="5580" w:type="dxa"/>
          </w:tcPr>
          <w:p w:rsidR="00CF0ED3" w:rsidRPr="003A3847" w:rsidRDefault="00CF0ED3" w:rsidP="001616B2">
            <w:pPr>
              <w:ind w:firstLine="709"/>
              <w:rPr>
                <w:sz w:val="24"/>
                <w:szCs w:val="24"/>
              </w:rPr>
            </w:pPr>
            <w:r w:rsidRPr="003A3847">
              <w:rPr>
                <w:sz w:val="24"/>
                <w:szCs w:val="24"/>
              </w:rPr>
              <w:t>Цель, задачи и предмет проверки</w:t>
            </w:r>
          </w:p>
        </w:tc>
        <w:tc>
          <w:tcPr>
            <w:tcW w:w="3780" w:type="dxa"/>
          </w:tcPr>
          <w:p w:rsidR="00CF0ED3" w:rsidRPr="003A3847" w:rsidRDefault="00CF0ED3" w:rsidP="003146E6">
            <w:pPr>
              <w:ind w:firstLine="709"/>
              <w:jc w:val="right"/>
              <w:rPr>
                <w:sz w:val="24"/>
                <w:szCs w:val="24"/>
              </w:rPr>
            </w:pPr>
          </w:p>
        </w:tc>
      </w:tr>
      <w:tr w:rsidR="00CF0ED3" w:rsidRPr="003A3847" w:rsidTr="003146E6">
        <w:tc>
          <w:tcPr>
            <w:tcW w:w="468" w:type="dxa"/>
          </w:tcPr>
          <w:p w:rsidR="00CF0ED3" w:rsidRPr="003A3847" w:rsidRDefault="00CF0ED3" w:rsidP="003146E6">
            <w:pPr>
              <w:ind w:firstLine="709"/>
              <w:jc w:val="right"/>
              <w:rPr>
                <w:sz w:val="24"/>
                <w:szCs w:val="24"/>
              </w:rPr>
            </w:pPr>
            <w:r w:rsidRPr="003A3847">
              <w:rPr>
                <w:sz w:val="24"/>
                <w:szCs w:val="24"/>
              </w:rPr>
              <w:t>5</w:t>
            </w:r>
          </w:p>
        </w:tc>
        <w:tc>
          <w:tcPr>
            <w:tcW w:w="5580" w:type="dxa"/>
          </w:tcPr>
          <w:p w:rsidR="00CF0ED3" w:rsidRPr="003A3847" w:rsidRDefault="00CF0ED3" w:rsidP="001616B2">
            <w:pPr>
              <w:ind w:firstLine="709"/>
              <w:rPr>
                <w:sz w:val="24"/>
                <w:szCs w:val="24"/>
              </w:rPr>
            </w:pPr>
            <w:r w:rsidRPr="003A3847">
              <w:rPr>
                <w:sz w:val="24"/>
                <w:szCs w:val="24"/>
              </w:rPr>
              <w:t>Вид проверки(плановая или внеплановая)</w:t>
            </w:r>
          </w:p>
          <w:p w:rsidR="00CF0ED3" w:rsidRPr="003A3847" w:rsidRDefault="00CF0ED3" w:rsidP="001616B2">
            <w:pPr>
              <w:ind w:firstLine="709"/>
              <w:rPr>
                <w:sz w:val="24"/>
                <w:szCs w:val="24"/>
              </w:rPr>
            </w:pPr>
            <w:r w:rsidRPr="003A3847">
              <w:rPr>
                <w:sz w:val="24"/>
                <w:szCs w:val="24"/>
              </w:rPr>
              <w:t>в отношении плановой проверки:</w:t>
            </w:r>
          </w:p>
          <w:p w:rsidR="00CF0ED3" w:rsidRPr="003A3847" w:rsidRDefault="00CF0ED3" w:rsidP="001616B2">
            <w:pPr>
              <w:ind w:firstLine="709"/>
              <w:rPr>
                <w:sz w:val="24"/>
                <w:szCs w:val="24"/>
              </w:rPr>
            </w:pPr>
            <w:r w:rsidRPr="003A3847">
              <w:rPr>
                <w:sz w:val="24"/>
                <w:szCs w:val="24"/>
              </w:rPr>
              <w:t>- со ссылкой на ежегодный план проверок;</w:t>
            </w:r>
          </w:p>
          <w:p w:rsidR="00CF0ED3" w:rsidRPr="003A3847" w:rsidRDefault="00CF0ED3" w:rsidP="001616B2">
            <w:pPr>
              <w:ind w:firstLine="709"/>
              <w:rPr>
                <w:sz w:val="24"/>
                <w:szCs w:val="24"/>
              </w:rPr>
            </w:pPr>
            <w:r w:rsidRPr="003A3847">
              <w:rPr>
                <w:sz w:val="24"/>
                <w:szCs w:val="24"/>
              </w:rPr>
              <w:t>в отношении внеплановой выездной проверки:</w:t>
            </w:r>
          </w:p>
          <w:p w:rsidR="00CF0ED3" w:rsidRPr="003A3847" w:rsidRDefault="00CF0ED3" w:rsidP="001616B2">
            <w:pPr>
              <w:ind w:firstLine="709"/>
              <w:rPr>
                <w:sz w:val="24"/>
                <w:szCs w:val="24"/>
              </w:rPr>
            </w:pPr>
            <w:r w:rsidRPr="003A3847">
              <w:rPr>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3780" w:type="dxa"/>
          </w:tcPr>
          <w:p w:rsidR="00CF0ED3" w:rsidRPr="003A3847" w:rsidRDefault="00CF0ED3" w:rsidP="003146E6">
            <w:pPr>
              <w:ind w:firstLine="709"/>
              <w:jc w:val="right"/>
              <w:rPr>
                <w:sz w:val="24"/>
                <w:szCs w:val="24"/>
              </w:rPr>
            </w:pPr>
          </w:p>
        </w:tc>
      </w:tr>
      <w:tr w:rsidR="00CF0ED3" w:rsidRPr="003A3847" w:rsidTr="003146E6">
        <w:tc>
          <w:tcPr>
            <w:tcW w:w="468" w:type="dxa"/>
          </w:tcPr>
          <w:p w:rsidR="00CF0ED3" w:rsidRPr="003A3847" w:rsidRDefault="00CF0ED3" w:rsidP="003146E6">
            <w:pPr>
              <w:ind w:firstLine="709"/>
              <w:jc w:val="right"/>
              <w:rPr>
                <w:sz w:val="24"/>
                <w:szCs w:val="24"/>
              </w:rPr>
            </w:pPr>
            <w:r w:rsidRPr="003A3847">
              <w:rPr>
                <w:sz w:val="24"/>
                <w:szCs w:val="24"/>
              </w:rPr>
              <w:t>6</w:t>
            </w:r>
          </w:p>
        </w:tc>
        <w:tc>
          <w:tcPr>
            <w:tcW w:w="5580" w:type="dxa"/>
          </w:tcPr>
          <w:p w:rsidR="00CF0ED3" w:rsidRPr="003A3847" w:rsidRDefault="00CF0ED3" w:rsidP="001616B2">
            <w:pPr>
              <w:ind w:firstLine="709"/>
              <w:rPr>
                <w:sz w:val="24"/>
                <w:szCs w:val="24"/>
              </w:rPr>
            </w:pPr>
            <w:r w:rsidRPr="003A3847">
              <w:rPr>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780" w:type="dxa"/>
          </w:tcPr>
          <w:p w:rsidR="00CF0ED3" w:rsidRPr="003A3847" w:rsidRDefault="00CF0ED3" w:rsidP="003146E6">
            <w:pPr>
              <w:ind w:firstLine="709"/>
              <w:jc w:val="right"/>
              <w:rPr>
                <w:sz w:val="24"/>
                <w:szCs w:val="24"/>
              </w:rPr>
            </w:pPr>
          </w:p>
        </w:tc>
      </w:tr>
      <w:tr w:rsidR="00CF0ED3" w:rsidRPr="003A3847" w:rsidTr="003146E6">
        <w:tc>
          <w:tcPr>
            <w:tcW w:w="468" w:type="dxa"/>
          </w:tcPr>
          <w:p w:rsidR="00CF0ED3" w:rsidRPr="003A3847" w:rsidRDefault="00CF0ED3" w:rsidP="003146E6">
            <w:pPr>
              <w:ind w:firstLine="709"/>
              <w:jc w:val="right"/>
              <w:rPr>
                <w:sz w:val="24"/>
                <w:szCs w:val="24"/>
              </w:rPr>
            </w:pPr>
            <w:r w:rsidRPr="003A3847">
              <w:rPr>
                <w:sz w:val="24"/>
                <w:szCs w:val="24"/>
              </w:rPr>
              <w:t>7</w:t>
            </w:r>
          </w:p>
        </w:tc>
        <w:tc>
          <w:tcPr>
            <w:tcW w:w="5580" w:type="dxa"/>
          </w:tcPr>
          <w:p w:rsidR="00CF0ED3" w:rsidRPr="003A3847" w:rsidRDefault="00CF0ED3" w:rsidP="001616B2">
            <w:pPr>
              <w:ind w:firstLine="709"/>
              <w:rPr>
                <w:sz w:val="24"/>
                <w:szCs w:val="24"/>
              </w:rPr>
            </w:pPr>
            <w:r w:rsidRPr="003A3847">
              <w:rPr>
                <w:sz w:val="24"/>
                <w:szCs w:val="24"/>
              </w:rPr>
              <w:t xml:space="preserve">Выявленные нарушения обязательных требований (указывается содержание выявленного нарушения со ссылкой на положение нормативного акта, которым установлено нарушенное требование, допустившее его лицо) </w:t>
            </w:r>
          </w:p>
        </w:tc>
        <w:tc>
          <w:tcPr>
            <w:tcW w:w="3780" w:type="dxa"/>
          </w:tcPr>
          <w:p w:rsidR="00CF0ED3" w:rsidRPr="003A3847" w:rsidRDefault="00CF0ED3" w:rsidP="003146E6">
            <w:pPr>
              <w:ind w:firstLine="709"/>
              <w:jc w:val="right"/>
              <w:rPr>
                <w:sz w:val="24"/>
                <w:szCs w:val="24"/>
              </w:rPr>
            </w:pPr>
          </w:p>
        </w:tc>
      </w:tr>
      <w:tr w:rsidR="00CF0ED3" w:rsidRPr="003A3847" w:rsidTr="003146E6">
        <w:tc>
          <w:tcPr>
            <w:tcW w:w="468" w:type="dxa"/>
          </w:tcPr>
          <w:p w:rsidR="00CF0ED3" w:rsidRPr="003A3847" w:rsidRDefault="00CF0ED3" w:rsidP="003146E6">
            <w:pPr>
              <w:ind w:firstLine="709"/>
              <w:jc w:val="right"/>
              <w:rPr>
                <w:sz w:val="24"/>
                <w:szCs w:val="24"/>
              </w:rPr>
            </w:pPr>
            <w:r w:rsidRPr="003A3847">
              <w:rPr>
                <w:sz w:val="24"/>
                <w:szCs w:val="24"/>
              </w:rPr>
              <w:t>8</w:t>
            </w:r>
          </w:p>
        </w:tc>
        <w:tc>
          <w:tcPr>
            <w:tcW w:w="5580" w:type="dxa"/>
          </w:tcPr>
          <w:p w:rsidR="00CF0ED3" w:rsidRPr="003A3847" w:rsidRDefault="00CF0ED3" w:rsidP="001616B2">
            <w:pPr>
              <w:ind w:firstLine="709"/>
              <w:rPr>
                <w:sz w:val="24"/>
                <w:szCs w:val="24"/>
              </w:rPr>
            </w:pPr>
            <w:r w:rsidRPr="003A3847">
              <w:rPr>
                <w:sz w:val="24"/>
                <w:szCs w:val="24"/>
              </w:rPr>
              <w:t>Дата, номер и содержание выданного предписания об устранении выявленных нарушений</w:t>
            </w:r>
          </w:p>
        </w:tc>
        <w:tc>
          <w:tcPr>
            <w:tcW w:w="3780" w:type="dxa"/>
          </w:tcPr>
          <w:p w:rsidR="00CF0ED3" w:rsidRPr="003A3847" w:rsidRDefault="00CF0ED3" w:rsidP="003146E6">
            <w:pPr>
              <w:ind w:firstLine="709"/>
              <w:jc w:val="right"/>
              <w:rPr>
                <w:sz w:val="24"/>
                <w:szCs w:val="24"/>
              </w:rPr>
            </w:pPr>
          </w:p>
        </w:tc>
      </w:tr>
      <w:tr w:rsidR="00CF0ED3" w:rsidRPr="003A3847" w:rsidTr="003146E6">
        <w:tc>
          <w:tcPr>
            <w:tcW w:w="468" w:type="dxa"/>
          </w:tcPr>
          <w:p w:rsidR="00CF0ED3" w:rsidRPr="003A3847" w:rsidRDefault="00CF0ED3" w:rsidP="003146E6">
            <w:pPr>
              <w:ind w:firstLine="709"/>
              <w:jc w:val="right"/>
              <w:rPr>
                <w:sz w:val="24"/>
                <w:szCs w:val="24"/>
              </w:rPr>
            </w:pPr>
            <w:r w:rsidRPr="003A3847">
              <w:rPr>
                <w:sz w:val="24"/>
                <w:szCs w:val="24"/>
              </w:rPr>
              <w:t>9</w:t>
            </w:r>
          </w:p>
        </w:tc>
        <w:tc>
          <w:tcPr>
            <w:tcW w:w="5580" w:type="dxa"/>
          </w:tcPr>
          <w:p w:rsidR="00CF0ED3" w:rsidRPr="003A3847" w:rsidRDefault="00CF0ED3" w:rsidP="001616B2">
            <w:pPr>
              <w:ind w:firstLine="709"/>
              <w:rPr>
                <w:sz w:val="24"/>
                <w:szCs w:val="24"/>
              </w:rPr>
            </w:pPr>
            <w:r w:rsidRPr="003A3847">
              <w:rPr>
                <w:sz w:val="24"/>
                <w:szCs w:val="24"/>
              </w:rPr>
              <w:t>Ф.И.О. (в случае, если имеется), должность должностного лица (должностных лиц), проводящего(их) проверку</w:t>
            </w:r>
          </w:p>
        </w:tc>
        <w:tc>
          <w:tcPr>
            <w:tcW w:w="3780" w:type="dxa"/>
          </w:tcPr>
          <w:p w:rsidR="00CF0ED3" w:rsidRPr="003A3847" w:rsidRDefault="00CF0ED3" w:rsidP="003146E6">
            <w:pPr>
              <w:ind w:firstLine="709"/>
              <w:jc w:val="right"/>
              <w:rPr>
                <w:sz w:val="24"/>
                <w:szCs w:val="24"/>
              </w:rPr>
            </w:pPr>
          </w:p>
        </w:tc>
      </w:tr>
      <w:tr w:rsidR="00CF0ED3" w:rsidRPr="003A3847" w:rsidTr="003146E6">
        <w:tc>
          <w:tcPr>
            <w:tcW w:w="468" w:type="dxa"/>
          </w:tcPr>
          <w:p w:rsidR="00CF0ED3" w:rsidRPr="003A3847" w:rsidRDefault="00CF0ED3" w:rsidP="003146E6">
            <w:pPr>
              <w:ind w:firstLine="709"/>
              <w:jc w:val="right"/>
              <w:rPr>
                <w:sz w:val="24"/>
                <w:szCs w:val="24"/>
              </w:rPr>
            </w:pPr>
          </w:p>
        </w:tc>
        <w:tc>
          <w:tcPr>
            <w:tcW w:w="5580" w:type="dxa"/>
          </w:tcPr>
          <w:p w:rsidR="00CF0ED3" w:rsidRPr="003A3847" w:rsidRDefault="00CF0ED3" w:rsidP="001616B2">
            <w:pPr>
              <w:ind w:firstLine="709"/>
              <w:rPr>
                <w:sz w:val="24"/>
                <w:szCs w:val="24"/>
              </w:rPr>
            </w:pPr>
            <w:r w:rsidRPr="003A3847">
              <w:rPr>
                <w:sz w:val="24"/>
                <w:szCs w:val="24"/>
              </w:rPr>
              <w:t>Ф.И.О. (в случае, если имеется), должность экспертов, представителей экспертных организаций, привлеченных к проведению проверки</w:t>
            </w:r>
          </w:p>
        </w:tc>
        <w:tc>
          <w:tcPr>
            <w:tcW w:w="3780" w:type="dxa"/>
          </w:tcPr>
          <w:p w:rsidR="00CF0ED3" w:rsidRPr="003A3847" w:rsidRDefault="00CF0ED3" w:rsidP="003146E6">
            <w:pPr>
              <w:ind w:firstLine="709"/>
              <w:jc w:val="right"/>
              <w:rPr>
                <w:sz w:val="24"/>
                <w:szCs w:val="24"/>
              </w:rPr>
            </w:pPr>
          </w:p>
        </w:tc>
      </w:tr>
      <w:tr w:rsidR="00CF0ED3" w:rsidRPr="003A3847" w:rsidTr="003146E6">
        <w:tc>
          <w:tcPr>
            <w:tcW w:w="468" w:type="dxa"/>
          </w:tcPr>
          <w:p w:rsidR="00CF0ED3" w:rsidRPr="003A3847" w:rsidRDefault="00CF0ED3" w:rsidP="003146E6">
            <w:pPr>
              <w:ind w:firstLine="709"/>
              <w:jc w:val="right"/>
              <w:rPr>
                <w:sz w:val="24"/>
                <w:szCs w:val="24"/>
              </w:rPr>
            </w:pPr>
          </w:p>
        </w:tc>
        <w:tc>
          <w:tcPr>
            <w:tcW w:w="5580" w:type="dxa"/>
          </w:tcPr>
          <w:p w:rsidR="00CF0ED3" w:rsidRPr="003A3847" w:rsidRDefault="00CF0ED3" w:rsidP="001616B2">
            <w:pPr>
              <w:ind w:firstLine="709"/>
              <w:rPr>
                <w:sz w:val="24"/>
                <w:szCs w:val="24"/>
              </w:rPr>
            </w:pPr>
            <w:r w:rsidRPr="003A3847">
              <w:rPr>
                <w:sz w:val="24"/>
                <w:szCs w:val="24"/>
              </w:rPr>
              <w:t>Подпись должностного лица (лиц), проводившего проверку</w:t>
            </w:r>
          </w:p>
        </w:tc>
        <w:tc>
          <w:tcPr>
            <w:tcW w:w="3780" w:type="dxa"/>
          </w:tcPr>
          <w:p w:rsidR="00CF0ED3" w:rsidRPr="003A3847" w:rsidRDefault="00CF0ED3" w:rsidP="003146E6">
            <w:pPr>
              <w:ind w:firstLine="709"/>
              <w:jc w:val="right"/>
              <w:rPr>
                <w:sz w:val="24"/>
                <w:szCs w:val="24"/>
              </w:rPr>
            </w:pPr>
          </w:p>
        </w:tc>
      </w:tr>
    </w:tbl>
    <w:p w:rsidR="00CF0ED3" w:rsidRPr="003A3847" w:rsidRDefault="00CF0ED3" w:rsidP="00CF0ED3">
      <w:pPr>
        <w:spacing w:after="0" w:line="240" w:lineRule="auto"/>
        <w:ind w:firstLine="709"/>
        <w:jc w:val="both"/>
        <w:rPr>
          <w:rFonts w:ascii="Times New Roman" w:hAnsi="Times New Roman" w:cs="Times New Roman"/>
          <w:sz w:val="24"/>
          <w:szCs w:val="24"/>
        </w:rPr>
      </w:pP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Приложение № 6 </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к административному регламенту исполнения </w:t>
      </w:r>
    </w:p>
    <w:p w:rsidR="003B4B82" w:rsidRPr="003B4B82"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муниципальной функции </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«Осуществление муниципального</w:t>
      </w:r>
    </w:p>
    <w:p w:rsidR="003B4B82" w:rsidRPr="003B4B82"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контроля за сохранностью </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автомобильных дорог местного </w:t>
      </w:r>
    </w:p>
    <w:p w:rsidR="003B4B82" w:rsidRPr="003B4B82"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значения </w:t>
      </w:r>
      <w:r>
        <w:rPr>
          <w:rFonts w:ascii="Times New Roman" w:hAnsi="Times New Roman" w:cs="Times New Roman"/>
          <w:sz w:val="24"/>
          <w:szCs w:val="24"/>
        </w:rPr>
        <w:t xml:space="preserve">в </w:t>
      </w:r>
      <w:r w:rsidRPr="003A3847">
        <w:rPr>
          <w:rFonts w:ascii="Times New Roman" w:hAnsi="Times New Roman" w:cs="Times New Roman"/>
          <w:sz w:val="24"/>
          <w:szCs w:val="24"/>
        </w:rPr>
        <w:t>границах Подкаменского</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3A3847">
        <w:rPr>
          <w:rFonts w:ascii="Times New Roman" w:hAnsi="Times New Roman" w:cs="Times New Roman"/>
          <w:sz w:val="24"/>
          <w:szCs w:val="24"/>
        </w:rPr>
        <w:t xml:space="preserve"> »</w:t>
      </w:r>
    </w:p>
    <w:p w:rsidR="00CF0ED3" w:rsidRPr="003A3847" w:rsidRDefault="00CF0ED3" w:rsidP="00CF0ED3">
      <w:pPr>
        <w:spacing w:after="0" w:line="240" w:lineRule="auto"/>
        <w:ind w:firstLine="709"/>
        <w:jc w:val="right"/>
        <w:rPr>
          <w:rFonts w:ascii="Times New Roman" w:hAnsi="Times New Roman" w:cs="Times New Roman"/>
          <w:sz w:val="24"/>
          <w:szCs w:val="24"/>
        </w:rPr>
      </w:pPr>
    </w:p>
    <w:p w:rsidR="00CF0ED3" w:rsidRPr="003A3847" w:rsidRDefault="00CF0ED3" w:rsidP="00CF0ED3">
      <w:pPr>
        <w:autoSpaceDE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w:t>
      </w:r>
    </w:p>
    <w:p w:rsidR="00CF0ED3" w:rsidRPr="003A3847" w:rsidRDefault="00CF0ED3" w:rsidP="00CF0ED3">
      <w:pPr>
        <w:spacing w:after="0" w:line="240" w:lineRule="auto"/>
        <w:ind w:firstLine="709"/>
        <w:rPr>
          <w:rFonts w:ascii="Times New Roman" w:hAnsi="Times New Roman" w:cs="Times New Roman"/>
          <w:sz w:val="24"/>
          <w:szCs w:val="24"/>
        </w:rPr>
      </w:pPr>
      <w:r w:rsidRPr="003A3847">
        <w:rPr>
          <w:rFonts w:ascii="Times New Roman" w:hAnsi="Times New Roman" w:cs="Times New Roman"/>
          <w:sz w:val="24"/>
          <w:szCs w:val="24"/>
        </w:rPr>
        <w:t>(примерная форма)</w:t>
      </w:r>
    </w:p>
    <w:p w:rsidR="00CF0ED3" w:rsidRPr="003A3847" w:rsidRDefault="00CF0ED3" w:rsidP="00CF0ED3">
      <w:pPr>
        <w:pStyle w:val="af0"/>
        <w:ind w:firstLine="709"/>
        <w:jc w:val="center"/>
        <w:rPr>
          <w:szCs w:val="24"/>
        </w:rPr>
      </w:pPr>
    </w:p>
    <w:p w:rsidR="00CF0ED3" w:rsidRPr="003A3847" w:rsidRDefault="00CF0ED3" w:rsidP="00CF0ED3">
      <w:pPr>
        <w:pStyle w:val="af0"/>
        <w:ind w:firstLine="709"/>
        <w:jc w:val="center"/>
        <w:rPr>
          <w:szCs w:val="24"/>
        </w:rPr>
      </w:pPr>
      <w:r w:rsidRPr="003A3847">
        <w:rPr>
          <w:szCs w:val="24"/>
        </w:rPr>
        <w:t>Российская Федерация</w:t>
      </w:r>
    </w:p>
    <w:p w:rsidR="00CF0ED3" w:rsidRPr="003A3847" w:rsidRDefault="00CF0ED3" w:rsidP="00CF0ED3">
      <w:pPr>
        <w:pStyle w:val="af0"/>
        <w:ind w:firstLine="709"/>
        <w:jc w:val="center"/>
        <w:rPr>
          <w:szCs w:val="24"/>
        </w:rPr>
      </w:pPr>
      <w:r w:rsidRPr="003A3847">
        <w:rPr>
          <w:szCs w:val="24"/>
        </w:rPr>
        <w:t>Иркутская область</w:t>
      </w:r>
    </w:p>
    <w:p w:rsidR="00CF0ED3" w:rsidRPr="003A3847" w:rsidRDefault="00CF0ED3" w:rsidP="00CF0ED3">
      <w:pPr>
        <w:pStyle w:val="af0"/>
        <w:ind w:firstLine="709"/>
        <w:jc w:val="center"/>
        <w:rPr>
          <w:szCs w:val="24"/>
        </w:rPr>
      </w:pPr>
      <w:r w:rsidRPr="003A3847">
        <w:rPr>
          <w:szCs w:val="24"/>
        </w:rPr>
        <w:t>Шелеховский муниципальный район</w:t>
      </w:r>
    </w:p>
    <w:p w:rsidR="00CF0ED3" w:rsidRPr="003A3847" w:rsidRDefault="00CF0ED3" w:rsidP="00CF0ED3">
      <w:pPr>
        <w:pStyle w:val="2"/>
        <w:ind w:firstLine="709"/>
        <w:rPr>
          <w:rFonts w:ascii="Times New Roman" w:hAnsi="Times New Roman"/>
          <w:b w:val="0"/>
          <w:sz w:val="24"/>
          <w:szCs w:val="24"/>
        </w:rPr>
      </w:pPr>
      <w:r w:rsidRPr="003A3847">
        <w:rPr>
          <w:rFonts w:ascii="Times New Roman" w:hAnsi="Times New Roman"/>
          <w:b w:val="0"/>
          <w:sz w:val="24"/>
          <w:szCs w:val="24"/>
        </w:rPr>
        <w:t xml:space="preserve">Администрация </w:t>
      </w:r>
      <w:r w:rsidRPr="003A3847">
        <w:rPr>
          <w:rFonts w:ascii="Times New Roman" w:hAnsi="Times New Roman"/>
          <w:sz w:val="24"/>
          <w:szCs w:val="24"/>
        </w:rPr>
        <w:t xml:space="preserve">Подкаменского </w:t>
      </w:r>
      <w:r w:rsidRPr="003A3847">
        <w:rPr>
          <w:rFonts w:ascii="Times New Roman" w:hAnsi="Times New Roman"/>
          <w:b w:val="0"/>
          <w:sz w:val="24"/>
          <w:szCs w:val="24"/>
        </w:rPr>
        <w:t>сельского поселения</w:t>
      </w:r>
    </w:p>
    <w:p w:rsidR="00CF0ED3" w:rsidRPr="003A3847" w:rsidRDefault="009E7088" w:rsidP="00CF0ED3">
      <w:pPr>
        <w:spacing w:after="0" w:line="240" w:lineRule="auto"/>
        <w:ind w:firstLine="709"/>
        <w:rPr>
          <w:rFonts w:ascii="Times New Roman" w:hAnsi="Times New Roman" w:cs="Times New Roman"/>
          <w:b/>
          <w:sz w:val="24"/>
          <w:szCs w:val="24"/>
        </w:rPr>
      </w:pPr>
      <w:r w:rsidRPr="009E7088">
        <w:rPr>
          <w:rFonts w:ascii="Times New Roman" w:hAnsi="Times New Roman" w:cs="Times New Roman"/>
          <w:sz w:val="24"/>
          <w:szCs w:val="24"/>
          <w:lang w:eastAsia="en-US"/>
        </w:rPr>
        <w:pict>
          <v:line id="_x0000_s1026" style="position:absolute;left:0;text-align:left;z-index:251686400" from="0,2.8pt" to="477pt,2.8pt" strokeweight="4pt">
            <v:stroke linestyle="thickBetweenThin"/>
          </v:line>
        </w:pict>
      </w:r>
    </w:p>
    <w:p w:rsidR="00CF0ED3" w:rsidRPr="003A3847" w:rsidRDefault="00CF0ED3" w:rsidP="00CF0ED3">
      <w:pPr>
        <w:autoSpaceDE w:val="0"/>
        <w:spacing w:after="0" w:line="240" w:lineRule="auto"/>
        <w:ind w:firstLine="709"/>
        <w:jc w:val="both"/>
        <w:rPr>
          <w:rFonts w:ascii="Times New Roman" w:hAnsi="Times New Roman" w:cs="Times New Roman"/>
          <w:sz w:val="24"/>
          <w:szCs w:val="24"/>
        </w:rPr>
      </w:pPr>
    </w:p>
    <w:p w:rsidR="00CF0ED3" w:rsidRPr="003A3847" w:rsidRDefault="00CF0ED3" w:rsidP="00CF0ED3">
      <w:pPr>
        <w:pStyle w:val="ConsPlusNonformat"/>
        <w:widowControl/>
        <w:ind w:firstLine="709"/>
        <w:jc w:val="center"/>
        <w:rPr>
          <w:rFonts w:ascii="Times New Roman" w:hAnsi="Times New Roman" w:cs="Times New Roman"/>
          <w:b/>
          <w:sz w:val="24"/>
          <w:szCs w:val="24"/>
        </w:rPr>
      </w:pPr>
      <w:r w:rsidRPr="003A3847">
        <w:rPr>
          <w:rFonts w:ascii="Times New Roman" w:hAnsi="Times New Roman" w:cs="Times New Roman"/>
          <w:b/>
          <w:sz w:val="24"/>
          <w:szCs w:val="24"/>
        </w:rPr>
        <w:t>ПРЕДПИСАНИЕ № _________</w:t>
      </w:r>
    </w:p>
    <w:p w:rsidR="00CF0ED3" w:rsidRPr="003A3847" w:rsidRDefault="00CF0ED3" w:rsidP="00CF0ED3">
      <w:pPr>
        <w:pStyle w:val="ConsPlusNonformat"/>
        <w:widowControl/>
        <w:ind w:firstLine="709"/>
        <w:jc w:val="center"/>
        <w:rPr>
          <w:rFonts w:ascii="Times New Roman" w:hAnsi="Times New Roman" w:cs="Times New Roman"/>
          <w:sz w:val="24"/>
          <w:szCs w:val="24"/>
        </w:rPr>
      </w:pPr>
      <w:r w:rsidRPr="003A3847">
        <w:rPr>
          <w:rFonts w:ascii="Times New Roman" w:hAnsi="Times New Roman" w:cs="Times New Roman"/>
          <w:b/>
          <w:sz w:val="24"/>
          <w:szCs w:val="24"/>
        </w:rPr>
        <w:t>о приостановке работ, связанных с пользованием автомобильными дорогами                местного значения</w:t>
      </w:r>
      <w:r w:rsidRPr="003A3847">
        <w:rPr>
          <w:rFonts w:ascii="Times New Roman" w:hAnsi="Times New Roman" w:cs="Times New Roman"/>
          <w:sz w:val="24"/>
          <w:szCs w:val="24"/>
        </w:rPr>
        <w:t xml:space="preserve">  </w:t>
      </w:r>
    </w:p>
    <w:p w:rsidR="00CF0ED3" w:rsidRPr="003A3847" w:rsidRDefault="00CF0ED3" w:rsidP="00CF0ED3">
      <w:pPr>
        <w:pStyle w:val="ConsPlusNonformat"/>
        <w:widowControl/>
        <w:ind w:firstLine="709"/>
        <w:jc w:val="center"/>
        <w:rPr>
          <w:rFonts w:ascii="Times New Roman" w:hAnsi="Times New Roman" w:cs="Times New Roman"/>
          <w:sz w:val="24"/>
          <w:szCs w:val="24"/>
        </w:rPr>
      </w:pPr>
      <w:r w:rsidRPr="003A3847">
        <w:rPr>
          <w:rFonts w:ascii="Times New Roman" w:hAnsi="Times New Roman" w:cs="Times New Roman"/>
          <w:sz w:val="24"/>
          <w:szCs w:val="24"/>
        </w:rPr>
        <w:t xml:space="preserve">   </w:t>
      </w:r>
    </w:p>
    <w:p w:rsidR="00CF0ED3" w:rsidRPr="003A3847" w:rsidRDefault="00CF0ED3" w:rsidP="00CF0ED3">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lastRenderedPageBreak/>
        <w:t>"__" ____________ 20__ г.                                                 _________________________</w:t>
      </w:r>
    </w:p>
    <w:p w:rsidR="00CF0ED3" w:rsidRPr="003A3847" w:rsidRDefault="00CF0ED3" w:rsidP="00CF0ED3">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ab/>
      </w:r>
      <w:r w:rsidRPr="003A3847">
        <w:rPr>
          <w:rFonts w:ascii="Times New Roman" w:hAnsi="Times New Roman" w:cs="Times New Roman"/>
          <w:sz w:val="24"/>
          <w:szCs w:val="24"/>
        </w:rPr>
        <w:tab/>
      </w:r>
      <w:r w:rsidRPr="003A3847">
        <w:rPr>
          <w:rFonts w:ascii="Times New Roman" w:hAnsi="Times New Roman" w:cs="Times New Roman"/>
          <w:sz w:val="24"/>
          <w:szCs w:val="24"/>
        </w:rPr>
        <w:tab/>
      </w:r>
      <w:r w:rsidRPr="003A3847">
        <w:rPr>
          <w:rFonts w:ascii="Times New Roman" w:hAnsi="Times New Roman" w:cs="Times New Roman"/>
          <w:sz w:val="24"/>
          <w:szCs w:val="24"/>
        </w:rPr>
        <w:tab/>
        <w:t xml:space="preserve">                                                                                            (место составления)</w:t>
      </w:r>
    </w:p>
    <w:p w:rsidR="00CF0ED3" w:rsidRPr="003A3847" w:rsidRDefault="00CF0ED3" w:rsidP="00CF0ED3">
      <w:pPr>
        <w:pStyle w:val="ConsPlusNonformat"/>
        <w:widowControl/>
        <w:ind w:firstLine="709"/>
        <w:jc w:val="both"/>
        <w:rPr>
          <w:rFonts w:ascii="Times New Roman" w:hAnsi="Times New Roman" w:cs="Times New Roman"/>
          <w:sz w:val="24"/>
          <w:szCs w:val="24"/>
        </w:rPr>
      </w:pP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На основании Акта проверки пользователя автомобильных дорог местного значения </w:t>
      </w:r>
      <w:r w:rsidR="00696ECE">
        <w:rPr>
          <w:rFonts w:ascii="Times New Roman" w:hAnsi="Times New Roman" w:cs="Times New Roman"/>
          <w:sz w:val="24"/>
          <w:szCs w:val="24"/>
        </w:rPr>
        <w:t xml:space="preserve">в границах </w:t>
      </w:r>
      <w:r w:rsidRPr="003A3847">
        <w:rPr>
          <w:rFonts w:ascii="Times New Roman" w:hAnsi="Times New Roman" w:cs="Times New Roman"/>
          <w:sz w:val="24"/>
          <w:szCs w:val="24"/>
        </w:rPr>
        <w:t xml:space="preserve">Подкаменского </w:t>
      </w:r>
      <w:r w:rsidR="00696ECE">
        <w:rPr>
          <w:rFonts w:ascii="Times New Roman" w:hAnsi="Times New Roman" w:cs="Times New Roman"/>
          <w:sz w:val="24"/>
          <w:szCs w:val="24"/>
        </w:rPr>
        <w:t>муниципального образования</w:t>
      </w:r>
      <w:r w:rsidRPr="003A3847">
        <w:rPr>
          <w:rFonts w:ascii="Times New Roman" w:hAnsi="Times New Roman" w:cs="Times New Roman"/>
          <w:sz w:val="24"/>
          <w:szCs w:val="24"/>
        </w:rPr>
        <w:t>:  №__________ от _____________</w:t>
      </w: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я, ______________________________________________________________________</w:t>
      </w: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(фамилия, имя, отчество, должность должностного лица)</w:t>
      </w:r>
    </w:p>
    <w:p w:rsidR="00CF0ED3" w:rsidRPr="003A3847" w:rsidRDefault="00CF0ED3" w:rsidP="00CF0ED3">
      <w:pPr>
        <w:pStyle w:val="ConsPlusNonformat"/>
        <w:widowControl/>
        <w:ind w:firstLine="709"/>
        <w:jc w:val="both"/>
        <w:rPr>
          <w:rFonts w:ascii="Times New Roman" w:hAnsi="Times New Roman" w:cs="Times New Roman"/>
          <w:sz w:val="24"/>
          <w:szCs w:val="24"/>
        </w:rPr>
      </w:pPr>
    </w:p>
    <w:p w:rsidR="00CF0ED3" w:rsidRPr="003A3847" w:rsidRDefault="00CF0ED3" w:rsidP="00CF0ED3">
      <w:pPr>
        <w:pStyle w:val="ConsPlusNonformat"/>
        <w:widowControl/>
        <w:ind w:firstLine="709"/>
        <w:jc w:val="center"/>
        <w:rPr>
          <w:rFonts w:ascii="Times New Roman" w:hAnsi="Times New Roman" w:cs="Times New Roman"/>
          <w:sz w:val="24"/>
          <w:szCs w:val="24"/>
        </w:rPr>
      </w:pPr>
      <w:r w:rsidRPr="003A3847">
        <w:rPr>
          <w:rFonts w:ascii="Times New Roman" w:hAnsi="Times New Roman" w:cs="Times New Roman"/>
          <w:sz w:val="24"/>
          <w:szCs w:val="24"/>
        </w:rPr>
        <w:t>ПРЕДПИСЫВАЮ ПРИОСТАНОВИТЬ РАБОТЫ,</w:t>
      </w:r>
    </w:p>
    <w:p w:rsidR="00CF0ED3" w:rsidRPr="003A3847" w:rsidRDefault="00CF0ED3" w:rsidP="00CF0ED3">
      <w:pPr>
        <w:pStyle w:val="ConsPlusNonformat"/>
        <w:widowControl/>
        <w:ind w:firstLine="709"/>
        <w:jc w:val="center"/>
        <w:rPr>
          <w:rFonts w:ascii="Times New Roman" w:hAnsi="Times New Roman" w:cs="Times New Roman"/>
          <w:sz w:val="24"/>
          <w:szCs w:val="24"/>
        </w:rPr>
      </w:pPr>
      <w:r w:rsidRPr="003A3847">
        <w:rPr>
          <w:rFonts w:ascii="Times New Roman" w:hAnsi="Times New Roman" w:cs="Times New Roman"/>
          <w:sz w:val="24"/>
          <w:szCs w:val="24"/>
        </w:rPr>
        <w:t xml:space="preserve">СВЯЗАННЫЕ С ПОЛЬЗОВАНИЕМ АВТОМОБИЛЬНЫХ ДОРОГ МЕСТНОГО ЗНАЧЕНИЯ </w:t>
      </w:r>
      <w:r w:rsidR="003B4B82">
        <w:rPr>
          <w:rFonts w:ascii="Times New Roman" w:hAnsi="Times New Roman" w:cs="Times New Roman"/>
          <w:sz w:val="24"/>
          <w:szCs w:val="24"/>
        </w:rPr>
        <w:t xml:space="preserve">В ГРАНИЦАХ </w:t>
      </w:r>
      <w:r w:rsidRPr="003A3847">
        <w:rPr>
          <w:rFonts w:ascii="Times New Roman" w:hAnsi="Times New Roman" w:cs="Times New Roman"/>
          <w:sz w:val="24"/>
          <w:szCs w:val="24"/>
        </w:rPr>
        <w:t xml:space="preserve">ПОДКАМЕНСКОГО </w:t>
      </w:r>
      <w:r w:rsidR="003B4B82">
        <w:rPr>
          <w:rFonts w:ascii="Times New Roman" w:hAnsi="Times New Roman" w:cs="Times New Roman"/>
          <w:sz w:val="24"/>
          <w:szCs w:val="24"/>
        </w:rPr>
        <w:t>МУНИЦИПАЛЬНОГО ОБРАЗОВАНИЯ</w:t>
      </w:r>
      <w:r w:rsidRPr="003A3847">
        <w:rPr>
          <w:rFonts w:ascii="Times New Roman" w:hAnsi="Times New Roman" w:cs="Times New Roman"/>
          <w:sz w:val="24"/>
          <w:szCs w:val="24"/>
        </w:rPr>
        <w:t>:</w:t>
      </w: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__________________________________________________________________</w:t>
      </w:r>
    </w:p>
    <w:p w:rsidR="00CF0ED3" w:rsidRPr="003A3847" w:rsidRDefault="00CF0ED3" w:rsidP="00CF0ED3">
      <w:pPr>
        <w:pStyle w:val="ConsPlusNonformat"/>
        <w:widowControl/>
        <w:ind w:firstLine="709"/>
        <w:jc w:val="center"/>
        <w:rPr>
          <w:rFonts w:ascii="Times New Roman" w:hAnsi="Times New Roman" w:cs="Times New Roman"/>
          <w:sz w:val="24"/>
          <w:szCs w:val="24"/>
        </w:rPr>
      </w:pPr>
      <w:r w:rsidRPr="003A3847">
        <w:rPr>
          <w:rFonts w:ascii="Times New Roman" w:hAnsi="Times New Roman" w:cs="Times New Roman"/>
          <w:sz w:val="24"/>
          <w:szCs w:val="24"/>
        </w:rPr>
        <w:t xml:space="preserve"> (наименование пользователя автомобильных дорог местного значения </w:t>
      </w:r>
      <w:r w:rsidR="003B4B82">
        <w:rPr>
          <w:rFonts w:ascii="Times New Roman" w:hAnsi="Times New Roman" w:cs="Times New Roman"/>
          <w:sz w:val="24"/>
          <w:szCs w:val="24"/>
        </w:rPr>
        <w:t xml:space="preserve">границах </w:t>
      </w:r>
      <w:r w:rsidR="003B4B82" w:rsidRPr="003A3847">
        <w:rPr>
          <w:rFonts w:ascii="Times New Roman" w:hAnsi="Times New Roman" w:cs="Times New Roman"/>
          <w:sz w:val="24"/>
          <w:szCs w:val="24"/>
        </w:rPr>
        <w:t>П</w:t>
      </w:r>
      <w:r w:rsidR="003B4B82">
        <w:rPr>
          <w:rFonts w:ascii="Times New Roman" w:hAnsi="Times New Roman" w:cs="Times New Roman"/>
          <w:sz w:val="24"/>
          <w:szCs w:val="24"/>
        </w:rPr>
        <w:t>одкаменского муниципального образования</w:t>
      </w:r>
      <w:r w:rsidR="003B4B82" w:rsidRPr="003A3847">
        <w:rPr>
          <w:rFonts w:ascii="Times New Roman" w:hAnsi="Times New Roman" w:cs="Times New Roman"/>
          <w:sz w:val="24"/>
          <w:szCs w:val="24"/>
        </w:rPr>
        <w:t xml:space="preserve"> </w:t>
      </w:r>
      <w:r w:rsidRPr="003A3847">
        <w:rPr>
          <w:rFonts w:ascii="Times New Roman" w:hAnsi="Times New Roman" w:cs="Times New Roman"/>
          <w:sz w:val="24"/>
          <w:szCs w:val="24"/>
        </w:rPr>
        <w:t>)</w:t>
      </w: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__________________________________________________________________</w:t>
      </w:r>
    </w:p>
    <w:p w:rsidR="00CF0ED3" w:rsidRPr="003A3847" w:rsidRDefault="00CF0ED3" w:rsidP="00CF0ED3">
      <w:pPr>
        <w:pStyle w:val="ConsPlusNonformat"/>
        <w:widowControl/>
        <w:ind w:firstLine="709"/>
        <w:jc w:val="center"/>
        <w:rPr>
          <w:rFonts w:ascii="Times New Roman" w:hAnsi="Times New Roman" w:cs="Times New Roman"/>
          <w:sz w:val="24"/>
          <w:szCs w:val="24"/>
        </w:rPr>
      </w:pPr>
      <w:r w:rsidRPr="003A3847">
        <w:rPr>
          <w:rFonts w:ascii="Times New Roman" w:hAnsi="Times New Roman" w:cs="Times New Roman"/>
          <w:sz w:val="24"/>
          <w:szCs w:val="24"/>
        </w:rPr>
        <w:t xml:space="preserve">(наименование участка автомобильной дороги местного значения  </w:t>
      </w:r>
      <w:r w:rsidR="003B4B82">
        <w:rPr>
          <w:rFonts w:ascii="Times New Roman" w:hAnsi="Times New Roman" w:cs="Times New Roman"/>
          <w:sz w:val="24"/>
          <w:szCs w:val="24"/>
        </w:rPr>
        <w:t xml:space="preserve">границах </w:t>
      </w:r>
      <w:r w:rsidR="003B4B82" w:rsidRPr="003A3847">
        <w:rPr>
          <w:rFonts w:ascii="Times New Roman" w:hAnsi="Times New Roman" w:cs="Times New Roman"/>
          <w:sz w:val="24"/>
          <w:szCs w:val="24"/>
        </w:rPr>
        <w:t>П</w:t>
      </w:r>
      <w:r w:rsidR="003B4B82">
        <w:rPr>
          <w:rFonts w:ascii="Times New Roman" w:hAnsi="Times New Roman" w:cs="Times New Roman"/>
          <w:sz w:val="24"/>
          <w:szCs w:val="24"/>
        </w:rPr>
        <w:t>одкаменского муниципального образования</w:t>
      </w:r>
      <w:r w:rsidR="003B4B82" w:rsidRPr="003A3847">
        <w:rPr>
          <w:rFonts w:ascii="Times New Roman" w:hAnsi="Times New Roman" w:cs="Times New Roman"/>
          <w:sz w:val="24"/>
          <w:szCs w:val="24"/>
        </w:rPr>
        <w:t xml:space="preserve"> </w:t>
      </w:r>
      <w:r w:rsidRPr="003A3847">
        <w:rPr>
          <w:rFonts w:ascii="Times New Roman" w:hAnsi="Times New Roman" w:cs="Times New Roman"/>
          <w:sz w:val="24"/>
          <w:szCs w:val="24"/>
        </w:rPr>
        <w:t>)</w:t>
      </w:r>
    </w:p>
    <w:p w:rsidR="00CF0ED3" w:rsidRPr="003A3847" w:rsidRDefault="00CF0ED3" w:rsidP="00CF0ED3">
      <w:pPr>
        <w:pStyle w:val="ConsPlusNonformat"/>
        <w:widowControl/>
        <w:ind w:firstLine="709"/>
        <w:jc w:val="both"/>
        <w:rPr>
          <w:rFonts w:ascii="Times New Roman" w:hAnsi="Times New Roman" w:cs="Times New Roman"/>
          <w:sz w:val="24"/>
          <w:szCs w:val="24"/>
        </w:rPr>
      </w:pPr>
    </w:p>
    <w:p w:rsidR="00CF0ED3" w:rsidRPr="003A3847" w:rsidRDefault="00CF0ED3" w:rsidP="00CF0ED3">
      <w:pPr>
        <w:pStyle w:val="ConsPlusNonformat"/>
        <w:widowControl/>
        <w:ind w:firstLine="709"/>
        <w:jc w:val="both"/>
        <w:rPr>
          <w:rFonts w:ascii="Times New Roman" w:hAnsi="Times New Roman" w:cs="Times New Roman"/>
          <w:sz w:val="24"/>
          <w:szCs w:val="24"/>
        </w:rPr>
      </w:pP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Подпись лица, выдавшего предписание:     _______________________________________</w:t>
      </w: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(подпись)</w:t>
      </w: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Предписание получено:________________________________________________________</w:t>
      </w:r>
    </w:p>
    <w:p w:rsidR="00CF0ED3" w:rsidRPr="003A3847" w:rsidRDefault="00CF0ED3" w:rsidP="00CF0ED3">
      <w:pPr>
        <w:pStyle w:val="ConsPlusNonformat"/>
        <w:widowControl/>
        <w:ind w:firstLine="709"/>
        <w:jc w:val="center"/>
        <w:rPr>
          <w:rFonts w:ascii="Times New Roman" w:hAnsi="Times New Roman" w:cs="Times New Roman"/>
          <w:sz w:val="24"/>
          <w:szCs w:val="24"/>
        </w:rPr>
      </w:pPr>
      <w:r w:rsidRPr="003A3847">
        <w:rPr>
          <w:rFonts w:ascii="Times New Roman" w:hAnsi="Times New Roman" w:cs="Times New Roman"/>
          <w:sz w:val="24"/>
          <w:szCs w:val="24"/>
        </w:rPr>
        <w:t xml:space="preserve"> (фамилия, имя, отчество, должность уполномоченного представителя пользователя автомобильными дорогами местного значения </w:t>
      </w:r>
      <w:r w:rsidR="003B4B82">
        <w:rPr>
          <w:rFonts w:ascii="Times New Roman" w:hAnsi="Times New Roman" w:cs="Times New Roman"/>
          <w:sz w:val="24"/>
          <w:szCs w:val="24"/>
        </w:rPr>
        <w:t xml:space="preserve">в границах </w:t>
      </w:r>
      <w:r w:rsidRPr="003A3847">
        <w:rPr>
          <w:rFonts w:ascii="Times New Roman" w:hAnsi="Times New Roman" w:cs="Times New Roman"/>
          <w:sz w:val="24"/>
          <w:szCs w:val="24"/>
        </w:rPr>
        <w:t>П</w:t>
      </w:r>
      <w:r w:rsidR="003B4B82">
        <w:rPr>
          <w:rFonts w:ascii="Times New Roman" w:hAnsi="Times New Roman" w:cs="Times New Roman"/>
          <w:sz w:val="24"/>
          <w:szCs w:val="24"/>
        </w:rPr>
        <w:t>одкаменского муниципального образования</w:t>
      </w:r>
      <w:r w:rsidRPr="003A3847">
        <w:rPr>
          <w:rFonts w:ascii="Times New Roman" w:hAnsi="Times New Roman" w:cs="Times New Roman"/>
          <w:sz w:val="24"/>
          <w:szCs w:val="24"/>
        </w:rPr>
        <w:t>)</w:t>
      </w:r>
    </w:p>
    <w:p w:rsidR="00CF0ED3" w:rsidRPr="003A3847" w:rsidRDefault="00CF0ED3" w:rsidP="00CF0ED3">
      <w:pPr>
        <w:pStyle w:val="ConsPlusNonformat"/>
        <w:widowControl/>
        <w:ind w:firstLine="709"/>
        <w:jc w:val="both"/>
        <w:rPr>
          <w:rFonts w:ascii="Times New Roman" w:hAnsi="Times New Roman" w:cs="Times New Roman"/>
          <w:sz w:val="24"/>
          <w:szCs w:val="24"/>
        </w:rPr>
      </w:pP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«___» _______________ 20___ г.                                         ____________________</w:t>
      </w: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w:t>
      </w:r>
      <w:r w:rsidRPr="003A3847">
        <w:rPr>
          <w:rFonts w:ascii="Times New Roman" w:hAnsi="Times New Roman" w:cs="Times New Roman"/>
          <w:sz w:val="24"/>
          <w:szCs w:val="24"/>
        </w:rPr>
        <w:tab/>
      </w:r>
      <w:r w:rsidRPr="003A3847">
        <w:rPr>
          <w:rFonts w:ascii="Times New Roman" w:hAnsi="Times New Roman" w:cs="Times New Roman"/>
          <w:sz w:val="24"/>
          <w:szCs w:val="24"/>
        </w:rPr>
        <w:tab/>
      </w:r>
      <w:r w:rsidRPr="003A3847">
        <w:rPr>
          <w:rFonts w:ascii="Times New Roman" w:hAnsi="Times New Roman" w:cs="Times New Roman"/>
          <w:sz w:val="24"/>
          <w:szCs w:val="24"/>
        </w:rPr>
        <w:tab/>
      </w:r>
      <w:r w:rsidRPr="003A3847">
        <w:rPr>
          <w:rFonts w:ascii="Times New Roman" w:hAnsi="Times New Roman" w:cs="Times New Roman"/>
          <w:sz w:val="24"/>
          <w:szCs w:val="24"/>
        </w:rPr>
        <w:tab/>
      </w:r>
      <w:r w:rsidRPr="003A3847">
        <w:rPr>
          <w:rFonts w:ascii="Times New Roman" w:hAnsi="Times New Roman" w:cs="Times New Roman"/>
          <w:sz w:val="24"/>
          <w:szCs w:val="24"/>
        </w:rPr>
        <w:tab/>
        <w:t xml:space="preserve">                           (подпись)</w:t>
      </w:r>
    </w:p>
    <w:p w:rsidR="00CF0ED3" w:rsidRPr="003A3847" w:rsidRDefault="00CF0ED3" w:rsidP="00CF0ED3">
      <w:pPr>
        <w:spacing w:after="0" w:line="240" w:lineRule="auto"/>
        <w:ind w:firstLine="709"/>
        <w:jc w:val="center"/>
        <w:rPr>
          <w:rFonts w:ascii="Times New Roman" w:hAnsi="Times New Roman" w:cs="Times New Roman"/>
          <w:sz w:val="24"/>
          <w:szCs w:val="24"/>
        </w:rPr>
      </w:pP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Приложение № 7</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к административному регламенту исполнения </w:t>
      </w:r>
    </w:p>
    <w:p w:rsidR="003B4B82" w:rsidRPr="003B4B82"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муниципальной функции </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«Осуществление муниципального</w:t>
      </w:r>
    </w:p>
    <w:p w:rsidR="003B4B82" w:rsidRPr="003B4B82"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контроля за сохранностью </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автомобильных дорог местного </w:t>
      </w:r>
    </w:p>
    <w:p w:rsidR="003B4B82" w:rsidRPr="003B4B82"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значения </w:t>
      </w:r>
      <w:r>
        <w:rPr>
          <w:rFonts w:ascii="Times New Roman" w:hAnsi="Times New Roman" w:cs="Times New Roman"/>
          <w:sz w:val="24"/>
          <w:szCs w:val="24"/>
        </w:rPr>
        <w:t xml:space="preserve">в </w:t>
      </w:r>
      <w:r w:rsidRPr="003A3847">
        <w:rPr>
          <w:rFonts w:ascii="Times New Roman" w:hAnsi="Times New Roman" w:cs="Times New Roman"/>
          <w:sz w:val="24"/>
          <w:szCs w:val="24"/>
        </w:rPr>
        <w:t>границах Подкаменского</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3A3847">
        <w:rPr>
          <w:rFonts w:ascii="Times New Roman" w:hAnsi="Times New Roman" w:cs="Times New Roman"/>
          <w:sz w:val="24"/>
          <w:szCs w:val="24"/>
        </w:rPr>
        <w:t xml:space="preserve"> »</w:t>
      </w:r>
    </w:p>
    <w:p w:rsidR="00CF0ED3" w:rsidRPr="003A3847" w:rsidRDefault="003B4B82" w:rsidP="00CF0ED3">
      <w:pPr>
        <w:spacing w:after="0" w:line="240" w:lineRule="auto"/>
        <w:ind w:firstLine="709"/>
        <w:rPr>
          <w:rFonts w:ascii="Times New Roman" w:hAnsi="Times New Roman" w:cs="Times New Roman"/>
          <w:sz w:val="24"/>
          <w:szCs w:val="24"/>
        </w:rPr>
      </w:pPr>
      <w:r w:rsidRPr="003A3847">
        <w:rPr>
          <w:rFonts w:ascii="Times New Roman" w:hAnsi="Times New Roman" w:cs="Times New Roman"/>
          <w:sz w:val="24"/>
          <w:szCs w:val="24"/>
        </w:rPr>
        <w:t xml:space="preserve"> </w:t>
      </w:r>
      <w:r w:rsidR="00CF0ED3" w:rsidRPr="003A3847">
        <w:rPr>
          <w:rFonts w:ascii="Times New Roman" w:hAnsi="Times New Roman" w:cs="Times New Roman"/>
          <w:sz w:val="24"/>
          <w:szCs w:val="24"/>
        </w:rPr>
        <w:t>( примерная форма)</w:t>
      </w:r>
    </w:p>
    <w:p w:rsidR="00CF0ED3" w:rsidRPr="003A3847" w:rsidRDefault="00CF0ED3" w:rsidP="00CF0ED3">
      <w:pPr>
        <w:pStyle w:val="af0"/>
        <w:ind w:firstLine="709"/>
        <w:jc w:val="center"/>
        <w:rPr>
          <w:szCs w:val="24"/>
        </w:rPr>
      </w:pPr>
    </w:p>
    <w:p w:rsidR="00CF0ED3" w:rsidRPr="003A3847" w:rsidRDefault="00CF0ED3" w:rsidP="00CF0ED3">
      <w:pPr>
        <w:pStyle w:val="af0"/>
        <w:ind w:firstLine="709"/>
        <w:jc w:val="center"/>
        <w:rPr>
          <w:szCs w:val="24"/>
        </w:rPr>
      </w:pPr>
    </w:p>
    <w:p w:rsidR="00CF0ED3" w:rsidRPr="003A3847" w:rsidRDefault="00CF0ED3" w:rsidP="00CF0ED3">
      <w:pPr>
        <w:pStyle w:val="af0"/>
        <w:ind w:firstLine="709"/>
        <w:jc w:val="center"/>
        <w:rPr>
          <w:szCs w:val="24"/>
        </w:rPr>
      </w:pPr>
      <w:r w:rsidRPr="003A3847">
        <w:rPr>
          <w:szCs w:val="24"/>
        </w:rPr>
        <w:t>Российская Федерация</w:t>
      </w:r>
    </w:p>
    <w:p w:rsidR="00CF0ED3" w:rsidRPr="003A3847" w:rsidRDefault="00CF0ED3" w:rsidP="00CF0ED3">
      <w:pPr>
        <w:pStyle w:val="af0"/>
        <w:ind w:firstLine="709"/>
        <w:jc w:val="center"/>
        <w:rPr>
          <w:szCs w:val="24"/>
        </w:rPr>
      </w:pPr>
      <w:r w:rsidRPr="003A3847">
        <w:rPr>
          <w:szCs w:val="24"/>
        </w:rPr>
        <w:t>Иркутская область</w:t>
      </w:r>
    </w:p>
    <w:p w:rsidR="00CF0ED3" w:rsidRPr="003A3847" w:rsidRDefault="00CF0ED3" w:rsidP="00CF0ED3">
      <w:pPr>
        <w:pStyle w:val="af0"/>
        <w:ind w:firstLine="709"/>
        <w:jc w:val="center"/>
        <w:rPr>
          <w:szCs w:val="24"/>
        </w:rPr>
      </w:pPr>
      <w:r w:rsidRPr="003A3847">
        <w:rPr>
          <w:szCs w:val="24"/>
        </w:rPr>
        <w:t>Шелеховский муниципальный район</w:t>
      </w:r>
    </w:p>
    <w:p w:rsidR="00CF0ED3" w:rsidRPr="003A3847" w:rsidRDefault="00CF0ED3" w:rsidP="00CF0ED3">
      <w:pPr>
        <w:pStyle w:val="2"/>
        <w:ind w:firstLine="709"/>
        <w:rPr>
          <w:rFonts w:ascii="Times New Roman" w:hAnsi="Times New Roman"/>
          <w:b w:val="0"/>
          <w:sz w:val="24"/>
          <w:szCs w:val="24"/>
        </w:rPr>
      </w:pPr>
      <w:r w:rsidRPr="003A3847">
        <w:rPr>
          <w:rFonts w:ascii="Times New Roman" w:hAnsi="Times New Roman"/>
          <w:b w:val="0"/>
          <w:sz w:val="24"/>
          <w:szCs w:val="24"/>
        </w:rPr>
        <w:t xml:space="preserve">Администрация </w:t>
      </w:r>
      <w:r w:rsidRPr="003A3847">
        <w:rPr>
          <w:rFonts w:ascii="Times New Roman" w:hAnsi="Times New Roman"/>
          <w:sz w:val="24"/>
          <w:szCs w:val="24"/>
        </w:rPr>
        <w:t xml:space="preserve">Подкаменского </w:t>
      </w:r>
      <w:r w:rsidRPr="003A3847">
        <w:rPr>
          <w:rFonts w:ascii="Times New Roman" w:hAnsi="Times New Roman"/>
          <w:b w:val="0"/>
          <w:sz w:val="24"/>
          <w:szCs w:val="24"/>
        </w:rPr>
        <w:t>сельского поселения</w:t>
      </w:r>
    </w:p>
    <w:p w:rsidR="00CF0ED3" w:rsidRPr="003A3847" w:rsidRDefault="009E7088" w:rsidP="00CF0ED3">
      <w:pPr>
        <w:spacing w:after="0" w:line="240" w:lineRule="auto"/>
        <w:ind w:firstLine="709"/>
        <w:rPr>
          <w:rFonts w:ascii="Times New Roman" w:hAnsi="Times New Roman" w:cs="Times New Roman"/>
          <w:b/>
          <w:sz w:val="24"/>
          <w:szCs w:val="24"/>
        </w:rPr>
      </w:pPr>
      <w:r w:rsidRPr="009E7088">
        <w:rPr>
          <w:rFonts w:ascii="Times New Roman" w:hAnsi="Times New Roman" w:cs="Times New Roman"/>
          <w:sz w:val="24"/>
          <w:szCs w:val="24"/>
          <w:lang w:eastAsia="en-US"/>
        </w:rPr>
        <w:pict>
          <v:line id="_x0000_s1086" style="position:absolute;left:0;text-align:left;z-index:251688448" from="0,2.8pt" to="477pt,2.8pt" strokeweight="4pt">
            <v:stroke linestyle="thickBetweenThin"/>
          </v:line>
        </w:pict>
      </w:r>
    </w:p>
    <w:p w:rsidR="00CF0ED3" w:rsidRPr="003A3847" w:rsidRDefault="00CF0ED3" w:rsidP="00CF0ED3">
      <w:pPr>
        <w:pStyle w:val="ConsPlusNonformat"/>
        <w:widowControl/>
        <w:ind w:firstLine="709"/>
        <w:jc w:val="center"/>
        <w:rPr>
          <w:rFonts w:ascii="Times New Roman" w:hAnsi="Times New Roman" w:cs="Times New Roman"/>
          <w:b/>
          <w:sz w:val="24"/>
          <w:szCs w:val="24"/>
        </w:rPr>
      </w:pPr>
      <w:r w:rsidRPr="003A3847">
        <w:rPr>
          <w:rFonts w:ascii="Times New Roman" w:hAnsi="Times New Roman" w:cs="Times New Roman"/>
          <w:b/>
          <w:sz w:val="24"/>
          <w:szCs w:val="24"/>
        </w:rPr>
        <w:t xml:space="preserve">       ПРЕДПИСАНИЕ № __________</w:t>
      </w:r>
    </w:p>
    <w:p w:rsidR="00CF0ED3" w:rsidRPr="003B4B82" w:rsidRDefault="00CF0ED3" w:rsidP="00CF0ED3">
      <w:pPr>
        <w:pStyle w:val="ConsPlusNonformat"/>
        <w:widowControl/>
        <w:ind w:firstLine="709"/>
        <w:jc w:val="center"/>
        <w:rPr>
          <w:rFonts w:ascii="Times New Roman" w:hAnsi="Times New Roman" w:cs="Times New Roman"/>
          <w:b/>
          <w:sz w:val="24"/>
          <w:szCs w:val="24"/>
        </w:rPr>
      </w:pPr>
      <w:r w:rsidRPr="003A3847">
        <w:rPr>
          <w:rFonts w:ascii="Times New Roman" w:hAnsi="Times New Roman" w:cs="Times New Roman"/>
          <w:b/>
          <w:sz w:val="24"/>
          <w:szCs w:val="24"/>
        </w:rPr>
        <w:t xml:space="preserve">об устранении выявленных нарушений при пользовании автомобильными дорогами местного значения </w:t>
      </w:r>
      <w:r w:rsidR="003B4B82" w:rsidRPr="003B4B82">
        <w:rPr>
          <w:rFonts w:ascii="Times New Roman" w:hAnsi="Times New Roman" w:cs="Times New Roman"/>
          <w:b/>
          <w:sz w:val="24"/>
          <w:szCs w:val="24"/>
        </w:rPr>
        <w:t xml:space="preserve">границах Подкаменского муниципального образования </w:t>
      </w:r>
    </w:p>
    <w:p w:rsidR="00CF0ED3" w:rsidRPr="003B4B82" w:rsidRDefault="00CF0ED3" w:rsidP="00CF0ED3">
      <w:pPr>
        <w:spacing w:after="0" w:line="240" w:lineRule="auto"/>
        <w:ind w:firstLine="709"/>
        <w:jc w:val="both"/>
        <w:rPr>
          <w:rFonts w:ascii="Times New Roman" w:hAnsi="Times New Roman" w:cs="Times New Roman"/>
          <w:b/>
          <w:sz w:val="24"/>
          <w:szCs w:val="24"/>
        </w:rPr>
      </w:pPr>
    </w:p>
    <w:p w:rsidR="00CF0ED3" w:rsidRPr="003A3847" w:rsidRDefault="00CF0ED3" w:rsidP="00CF0ED3">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"__" ____________ 20__ г.                                                 _________________________</w:t>
      </w:r>
    </w:p>
    <w:p w:rsidR="00CF0ED3" w:rsidRPr="003A3847" w:rsidRDefault="00CF0ED3" w:rsidP="00CF0ED3">
      <w:pPr>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ab/>
      </w:r>
      <w:r w:rsidRPr="003A3847">
        <w:rPr>
          <w:rFonts w:ascii="Times New Roman" w:hAnsi="Times New Roman" w:cs="Times New Roman"/>
          <w:sz w:val="24"/>
          <w:szCs w:val="24"/>
        </w:rPr>
        <w:tab/>
      </w:r>
      <w:r w:rsidRPr="003A3847">
        <w:rPr>
          <w:rFonts w:ascii="Times New Roman" w:hAnsi="Times New Roman" w:cs="Times New Roman"/>
          <w:sz w:val="24"/>
          <w:szCs w:val="24"/>
        </w:rPr>
        <w:tab/>
      </w:r>
      <w:r w:rsidRPr="003A3847">
        <w:rPr>
          <w:rFonts w:ascii="Times New Roman" w:hAnsi="Times New Roman" w:cs="Times New Roman"/>
          <w:sz w:val="24"/>
          <w:szCs w:val="24"/>
        </w:rPr>
        <w:tab/>
        <w:t xml:space="preserve">                                                                                            (место составления)</w:t>
      </w: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На основании Акта проверки пользователя автомобильных дорог местного значения</w:t>
      </w:r>
      <w:r w:rsidR="003B4B82" w:rsidRPr="003B4B82">
        <w:rPr>
          <w:rFonts w:ascii="Times New Roman" w:hAnsi="Times New Roman" w:cs="Times New Roman"/>
          <w:sz w:val="24"/>
          <w:szCs w:val="24"/>
        </w:rPr>
        <w:t xml:space="preserve"> </w:t>
      </w:r>
      <w:r w:rsidR="003B4B82">
        <w:rPr>
          <w:rFonts w:ascii="Times New Roman" w:hAnsi="Times New Roman" w:cs="Times New Roman"/>
          <w:sz w:val="24"/>
          <w:szCs w:val="24"/>
        </w:rPr>
        <w:t xml:space="preserve">границах </w:t>
      </w:r>
      <w:r w:rsidR="003B4B82" w:rsidRPr="003A3847">
        <w:rPr>
          <w:rFonts w:ascii="Times New Roman" w:hAnsi="Times New Roman" w:cs="Times New Roman"/>
          <w:sz w:val="24"/>
          <w:szCs w:val="24"/>
        </w:rPr>
        <w:t>П</w:t>
      </w:r>
      <w:r w:rsidR="003B4B82">
        <w:rPr>
          <w:rFonts w:ascii="Times New Roman" w:hAnsi="Times New Roman" w:cs="Times New Roman"/>
          <w:sz w:val="24"/>
          <w:szCs w:val="24"/>
        </w:rPr>
        <w:t>одкаменского муниципального образования</w:t>
      </w:r>
      <w:r w:rsidRPr="003A3847">
        <w:rPr>
          <w:rFonts w:ascii="Times New Roman" w:hAnsi="Times New Roman" w:cs="Times New Roman"/>
          <w:sz w:val="24"/>
          <w:szCs w:val="24"/>
        </w:rPr>
        <w:t>:  №__________ от __________________________________</w:t>
      </w: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я, ______________________________________________________________________</w:t>
      </w: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(фамилия, имя, отчество, должность должностного лица)</w:t>
      </w:r>
    </w:p>
    <w:p w:rsidR="00CF0ED3" w:rsidRPr="003A3847" w:rsidRDefault="00CF0ED3" w:rsidP="00CF0ED3">
      <w:pPr>
        <w:pStyle w:val="ConsPlusNonformat"/>
        <w:widowControl/>
        <w:ind w:firstLine="709"/>
        <w:jc w:val="both"/>
        <w:rPr>
          <w:rFonts w:ascii="Times New Roman" w:hAnsi="Times New Roman" w:cs="Times New Roman"/>
          <w:sz w:val="24"/>
          <w:szCs w:val="24"/>
        </w:rPr>
      </w:pPr>
    </w:p>
    <w:p w:rsidR="00CF0ED3" w:rsidRPr="003A3847" w:rsidRDefault="00CF0ED3" w:rsidP="00CF0ED3">
      <w:pPr>
        <w:pStyle w:val="ConsPlusNonformat"/>
        <w:widowControl/>
        <w:ind w:firstLine="709"/>
        <w:jc w:val="center"/>
        <w:rPr>
          <w:rFonts w:ascii="Times New Roman" w:hAnsi="Times New Roman" w:cs="Times New Roman"/>
          <w:b/>
          <w:sz w:val="24"/>
          <w:szCs w:val="24"/>
        </w:rPr>
      </w:pPr>
      <w:r w:rsidRPr="003A3847">
        <w:rPr>
          <w:rFonts w:ascii="Times New Roman" w:hAnsi="Times New Roman" w:cs="Times New Roman"/>
          <w:b/>
          <w:sz w:val="24"/>
          <w:szCs w:val="24"/>
        </w:rPr>
        <w:t>ПРЕДПИСЫВАЮ:</w:t>
      </w: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______________________________________________________________________</w:t>
      </w:r>
    </w:p>
    <w:p w:rsidR="00CF0ED3" w:rsidRPr="003A3847" w:rsidRDefault="00CF0ED3" w:rsidP="00CF0ED3">
      <w:pPr>
        <w:pStyle w:val="ConsPlusNonformat"/>
        <w:widowControl/>
        <w:ind w:firstLine="709"/>
        <w:jc w:val="center"/>
        <w:rPr>
          <w:rFonts w:ascii="Times New Roman" w:hAnsi="Times New Roman" w:cs="Times New Roman"/>
          <w:sz w:val="24"/>
          <w:szCs w:val="24"/>
        </w:rPr>
      </w:pPr>
      <w:r w:rsidRPr="003A3847">
        <w:rPr>
          <w:rFonts w:ascii="Times New Roman" w:hAnsi="Times New Roman" w:cs="Times New Roman"/>
          <w:sz w:val="24"/>
          <w:szCs w:val="24"/>
        </w:rPr>
        <w:t xml:space="preserve">(наименование пользователя автомобильных дорог местного значения </w:t>
      </w:r>
      <w:r w:rsidR="003B4B82">
        <w:rPr>
          <w:rFonts w:ascii="Times New Roman" w:hAnsi="Times New Roman" w:cs="Times New Roman"/>
          <w:sz w:val="24"/>
          <w:szCs w:val="24"/>
        </w:rPr>
        <w:t xml:space="preserve">границах </w:t>
      </w:r>
      <w:r w:rsidR="003B4B82" w:rsidRPr="003A3847">
        <w:rPr>
          <w:rFonts w:ascii="Times New Roman" w:hAnsi="Times New Roman" w:cs="Times New Roman"/>
          <w:sz w:val="24"/>
          <w:szCs w:val="24"/>
        </w:rPr>
        <w:t>П</w:t>
      </w:r>
      <w:r w:rsidR="003B4B82">
        <w:rPr>
          <w:rFonts w:ascii="Times New Roman" w:hAnsi="Times New Roman" w:cs="Times New Roman"/>
          <w:sz w:val="24"/>
          <w:szCs w:val="24"/>
        </w:rPr>
        <w:t>одкаменского муниципального образования</w:t>
      </w:r>
      <w:r w:rsidR="003B4B82" w:rsidRPr="003A3847">
        <w:rPr>
          <w:rFonts w:ascii="Times New Roman" w:hAnsi="Times New Roman" w:cs="Times New Roman"/>
          <w:sz w:val="24"/>
          <w:szCs w:val="24"/>
        </w:rPr>
        <w:t xml:space="preserve"> </w:t>
      </w:r>
      <w:r w:rsidRPr="003A3847">
        <w:rPr>
          <w:rFonts w:ascii="Times New Roman" w:hAnsi="Times New Roman" w:cs="Times New Roman"/>
          <w:sz w:val="24"/>
          <w:szCs w:val="24"/>
        </w:rPr>
        <w:t>)</w:t>
      </w:r>
    </w:p>
    <w:p w:rsidR="00CF0ED3" w:rsidRPr="003A3847" w:rsidRDefault="00CF0ED3" w:rsidP="00CF0ED3">
      <w:pPr>
        <w:autoSpaceDE w:val="0"/>
        <w:spacing w:after="0" w:line="240" w:lineRule="auto"/>
        <w:ind w:firstLine="709"/>
        <w:jc w:val="both"/>
        <w:rPr>
          <w:rFonts w:ascii="Times New Roman" w:hAnsi="Times New Roman" w:cs="Times New Roman"/>
          <w:sz w:val="24"/>
          <w:szCs w:val="24"/>
        </w:rPr>
      </w:pPr>
    </w:p>
    <w:tbl>
      <w:tblPr>
        <w:tblW w:w="9900" w:type="dxa"/>
        <w:tblInd w:w="70" w:type="dxa"/>
        <w:tblLayout w:type="fixed"/>
        <w:tblCellMar>
          <w:left w:w="70" w:type="dxa"/>
          <w:right w:w="70" w:type="dxa"/>
        </w:tblCellMar>
        <w:tblLook w:val="0000"/>
      </w:tblPr>
      <w:tblGrid>
        <w:gridCol w:w="540"/>
        <w:gridCol w:w="3780"/>
        <w:gridCol w:w="2160"/>
        <w:gridCol w:w="3420"/>
      </w:tblGrid>
      <w:tr w:rsidR="00CF0ED3" w:rsidRPr="003A3847" w:rsidTr="003146E6">
        <w:trPr>
          <w:cantSplit/>
          <w:trHeight w:val="360"/>
        </w:trPr>
        <w:tc>
          <w:tcPr>
            <w:tcW w:w="540" w:type="dxa"/>
            <w:tcBorders>
              <w:top w:val="single" w:sz="4" w:space="0" w:color="000000"/>
              <w:left w:val="single" w:sz="4" w:space="0" w:color="000000"/>
              <w:bottom w:val="single" w:sz="4" w:space="0" w:color="000000"/>
            </w:tcBorders>
            <w:shd w:val="clear" w:color="auto" w:fill="auto"/>
          </w:tcPr>
          <w:p w:rsidR="00CF0ED3" w:rsidRPr="003A3847" w:rsidRDefault="00CF0ED3" w:rsidP="003146E6">
            <w:pPr>
              <w:pStyle w:val="ConsPlusCell"/>
              <w:widowControl/>
              <w:snapToGrid w:val="0"/>
              <w:ind w:firstLine="709"/>
              <w:jc w:val="center"/>
              <w:rPr>
                <w:rFonts w:ascii="Times New Roman" w:hAnsi="Times New Roman" w:cs="Times New Roman"/>
                <w:sz w:val="24"/>
                <w:szCs w:val="24"/>
              </w:rPr>
            </w:pPr>
            <w:r w:rsidRPr="003A3847">
              <w:rPr>
                <w:rFonts w:ascii="Times New Roman" w:hAnsi="Times New Roman" w:cs="Times New Roman"/>
                <w:sz w:val="24"/>
                <w:szCs w:val="24"/>
              </w:rPr>
              <w:t xml:space="preserve">№ </w:t>
            </w:r>
            <w:r w:rsidRPr="003A3847">
              <w:rPr>
                <w:rFonts w:ascii="Times New Roman" w:hAnsi="Times New Roman" w:cs="Times New Roman"/>
                <w:sz w:val="24"/>
                <w:szCs w:val="24"/>
              </w:rPr>
              <w:br/>
              <w:t>п/п</w:t>
            </w:r>
          </w:p>
        </w:tc>
        <w:tc>
          <w:tcPr>
            <w:tcW w:w="3780" w:type="dxa"/>
            <w:tcBorders>
              <w:top w:val="single" w:sz="4" w:space="0" w:color="000000"/>
              <w:left w:val="single" w:sz="4" w:space="0" w:color="000000"/>
              <w:bottom w:val="single" w:sz="4" w:space="0" w:color="000000"/>
            </w:tcBorders>
            <w:shd w:val="clear" w:color="auto" w:fill="auto"/>
          </w:tcPr>
          <w:p w:rsidR="00CF0ED3" w:rsidRPr="003A3847" w:rsidRDefault="00CF0ED3" w:rsidP="003146E6">
            <w:pPr>
              <w:pStyle w:val="ConsPlusCell"/>
              <w:widowControl/>
              <w:snapToGrid w:val="0"/>
              <w:ind w:firstLine="709"/>
              <w:jc w:val="center"/>
              <w:rPr>
                <w:rFonts w:ascii="Times New Roman" w:hAnsi="Times New Roman" w:cs="Times New Roman"/>
                <w:sz w:val="24"/>
                <w:szCs w:val="24"/>
              </w:rPr>
            </w:pPr>
            <w:r w:rsidRPr="003A3847">
              <w:rPr>
                <w:rFonts w:ascii="Times New Roman" w:hAnsi="Times New Roman" w:cs="Times New Roman"/>
                <w:sz w:val="24"/>
                <w:szCs w:val="24"/>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CF0ED3" w:rsidRPr="003A3847" w:rsidRDefault="00CF0ED3" w:rsidP="003146E6">
            <w:pPr>
              <w:pStyle w:val="ConsPlusCell"/>
              <w:widowControl/>
              <w:snapToGrid w:val="0"/>
              <w:ind w:firstLine="709"/>
              <w:jc w:val="center"/>
              <w:rPr>
                <w:rFonts w:ascii="Times New Roman" w:hAnsi="Times New Roman" w:cs="Times New Roman"/>
                <w:sz w:val="24"/>
                <w:szCs w:val="24"/>
              </w:rPr>
            </w:pPr>
            <w:r w:rsidRPr="003A3847">
              <w:rPr>
                <w:rFonts w:ascii="Times New Roman" w:hAnsi="Times New Roman" w:cs="Times New Roman"/>
                <w:sz w:val="24"/>
                <w:szCs w:val="24"/>
              </w:rPr>
              <w:t>Срок исполнения</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CF0ED3" w:rsidRPr="003A3847" w:rsidRDefault="00CF0ED3" w:rsidP="003146E6">
            <w:pPr>
              <w:pStyle w:val="ConsPlusCell"/>
              <w:widowControl/>
              <w:snapToGrid w:val="0"/>
              <w:ind w:firstLine="709"/>
              <w:jc w:val="center"/>
              <w:rPr>
                <w:rFonts w:ascii="Times New Roman" w:hAnsi="Times New Roman" w:cs="Times New Roman"/>
                <w:sz w:val="24"/>
                <w:szCs w:val="24"/>
              </w:rPr>
            </w:pPr>
            <w:r w:rsidRPr="003A3847">
              <w:rPr>
                <w:rFonts w:ascii="Times New Roman" w:hAnsi="Times New Roman" w:cs="Times New Roman"/>
                <w:sz w:val="24"/>
                <w:szCs w:val="24"/>
              </w:rPr>
              <w:t xml:space="preserve">Основания для вынесения    </w:t>
            </w:r>
            <w:r w:rsidRPr="003A3847">
              <w:rPr>
                <w:rFonts w:ascii="Times New Roman" w:hAnsi="Times New Roman" w:cs="Times New Roman"/>
                <w:sz w:val="24"/>
                <w:szCs w:val="24"/>
              </w:rPr>
              <w:br/>
              <w:t>предписания</w:t>
            </w:r>
          </w:p>
        </w:tc>
      </w:tr>
      <w:tr w:rsidR="00CF0ED3" w:rsidRPr="003A3847" w:rsidTr="003146E6">
        <w:trPr>
          <w:cantSplit/>
          <w:trHeight w:val="240"/>
        </w:trPr>
        <w:tc>
          <w:tcPr>
            <w:tcW w:w="540" w:type="dxa"/>
            <w:tcBorders>
              <w:top w:val="single" w:sz="4" w:space="0" w:color="000000"/>
              <w:left w:val="single" w:sz="4" w:space="0" w:color="000000"/>
              <w:bottom w:val="single" w:sz="4" w:space="0" w:color="000000"/>
            </w:tcBorders>
            <w:shd w:val="clear" w:color="auto" w:fill="auto"/>
          </w:tcPr>
          <w:p w:rsidR="00CF0ED3" w:rsidRPr="003A3847" w:rsidRDefault="00CF0ED3" w:rsidP="003146E6">
            <w:pPr>
              <w:pStyle w:val="ConsPlusCell"/>
              <w:widowControl/>
              <w:snapToGrid w:val="0"/>
              <w:ind w:firstLine="709"/>
              <w:jc w:val="both"/>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tcBorders>
            <w:shd w:val="clear" w:color="auto" w:fill="auto"/>
          </w:tcPr>
          <w:p w:rsidR="00CF0ED3" w:rsidRPr="003A3847" w:rsidRDefault="00CF0ED3" w:rsidP="003146E6">
            <w:pPr>
              <w:pStyle w:val="ConsPlusCell"/>
              <w:widowControl/>
              <w:snapToGrid w:val="0"/>
              <w:ind w:firstLine="709"/>
              <w:jc w:val="both"/>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CF0ED3" w:rsidRPr="003A3847" w:rsidRDefault="00CF0ED3" w:rsidP="003146E6">
            <w:pPr>
              <w:pStyle w:val="ConsPlusCell"/>
              <w:widowControl/>
              <w:snapToGrid w:val="0"/>
              <w:ind w:firstLine="709"/>
              <w:jc w:val="both"/>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CF0ED3" w:rsidRPr="003A3847" w:rsidRDefault="00CF0ED3" w:rsidP="003146E6">
            <w:pPr>
              <w:pStyle w:val="ConsPlusCell"/>
              <w:widowControl/>
              <w:snapToGrid w:val="0"/>
              <w:ind w:firstLine="709"/>
              <w:jc w:val="both"/>
              <w:rPr>
                <w:rFonts w:ascii="Times New Roman" w:hAnsi="Times New Roman" w:cs="Times New Roman"/>
                <w:sz w:val="24"/>
                <w:szCs w:val="24"/>
              </w:rPr>
            </w:pPr>
          </w:p>
        </w:tc>
      </w:tr>
      <w:tr w:rsidR="00CF0ED3" w:rsidRPr="003A3847" w:rsidTr="003146E6">
        <w:trPr>
          <w:cantSplit/>
          <w:trHeight w:val="240"/>
        </w:trPr>
        <w:tc>
          <w:tcPr>
            <w:tcW w:w="540" w:type="dxa"/>
            <w:tcBorders>
              <w:top w:val="single" w:sz="4" w:space="0" w:color="000000"/>
              <w:left w:val="single" w:sz="4" w:space="0" w:color="000000"/>
              <w:bottom w:val="single" w:sz="4" w:space="0" w:color="000000"/>
            </w:tcBorders>
            <w:shd w:val="clear" w:color="auto" w:fill="auto"/>
          </w:tcPr>
          <w:p w:rsidR="00CF0ED3" w:rsidRPr="003A3847" w:rsidRDefault="00CF0ED3" w:rsidP="003146E6">
            <w:pPr>
              <w:pStyle w:val="ConsPlusCell"/>
              <w:widowControl/>
              <w:snapToGrid w:val="0"/>
              <w:ind w:firstLine="709"/>
              <w:jc w:val="both"/>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tcBorders>
            <w:shd w:val="clear" w:color="auto" w:fill="auto"/>
          </w:tcPr>
          <w:p w:rsidR="00CF0ED3" w:rsidRPr="003A3847" w:rsidRDefault="00CF0ED3" w:rsidP="003146E6">
            <w:pPr>
              <w:pStyle w:val="ConsPlusCell"/>
              <w:widowControl/>
              <w:snapToGrid w:val="0"/>
              <w:ind w:firstLine="709"/>
              <w:jc w:val="both"/>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CF0ED3" w:rsidRPr="003A3847" w:rsidRDefault="00CF0ED3" w:rsidP="003146E6">
            <w:pPr>
              <w:pStyle w:val="ConsPlusCell"/>
              <w:widowControl/>
              <w:snapToGrid w:val="0"/>
              <w:ind w:firstLine="709"/>
              <w:jc w:val="both"/>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CF0ED3" w:rsidRPr="003A3847" w:rsidRDefault="00CF0ED3" w:rsidP="003146E6">
            <w:pPr>
              <w:pStyle w:val="ConsPlusCell"/>
              <w:widowControl/>
              <w:snapToGrid w:val="0"/>
              <w:ind w:firstLine="709"/>
              <w:jc w:val="both"/>
              <w:rPr>
                <w:rFonts w:ascii="Times New Roman" w:hAnsi="Times New Roman" w:cs="Times New Roman"/>
                <w:sz w:val="24"/>
                <w:szCs w:val="24"/>
              </w:rPr>
            </w:pPr>
          </w:p>
        </w:tc>
      </w:tr>
      <w:tr w:rsidR="00CF0ED3" w:rsidRPr="003A3847" w:rsidTr="003146E6">
        <w:trPr>
          <w:cantSplit/>
          <w:trHeight w:val="240"/>
        </w:trPr>
        <w:tc>
          <w:tcPr>
            <w:tcW w:w="540" w:type="dxa"/>
            <w:tcBorders>
              <w:top w:val="single" w:sz="4" w:space="0" w:color="000000"/>
              <w:left w:val="single" w:sz="4" w:space="0" w:color="000000"/>
              <w:bottom w:val="single" w:sz="4" w:space="0" w:color="000000"/>
            </w:tcBorders>
            <w:shd w:val="clear" w:color="auto" w:fill="auto"/>
          </w:tcPr>
          <w:p w:rsidR="00CF0ED3" w:rsidRPr="003A3847" w:rsidRDefault="00CF0ED3" w:rsidP="003146E6">
            <w:pPr>
              <w:pStyle w:val="ConsPlusCell"/>
              <w:widowControl/>
              <w:snapToGrid w:val="0"/>
              <w:ind w:firstLine="709"/>
              <w:jc w:val="both"/>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tcBorders>
            <w:shd w:val="clear" w:color="auto" w:fill="auto"/>
          </w:tcPr>
          <w:p w:rsidR="00CF0ED3" w:rsidRPr="003A3847" w:rsidRDefault="00CF0ED3" w:rsidP="003146E6">
            <w:pPr>
              <w:pStyle w:val="ConsPlusCell"/>
              <w:widowControl/>
              <w:snapToGrid w:val="0"/>
              <w:ind w:firstLine="709"/>
              <w:jc w:val="both"/>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shd w:val="clear" w:color="auto" w:fill="auto"/>
          </w:tcPr>
          <w:p w:rsidR="00CF0ED3" w:rsidRPr="003A3847" w:rsidRDefault="00CF0ED3" w:rsidP="003146E6">
            <w:pPr>
              <w:pStyle w:val="ConsPlusCell"/>
              <w:widowControl/>
              <w:snapToGrid w:val="0"/>
              <w:ind w:firstLine="709"/>
              <w:jc w:val="both"/>
              <w:rPr>
                <w:rFonts w:ascii="Times New Roman" w:hAnsi="Times New Roman" w:cs="Times New Roman"/>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CF0ED3" w:rsidRPr="003A3847" w:rsidRDefault="00CF0ED3" w:rsidP="003146E6">
            <w:pPr>
              <w:pStyle w:val="ConsPlusCell"/>
              <w:widowControl/>
              <w:snapToGrid w:val="0"/>
              <w:ind w:firstLine="709"/>
              <w:jc w:val="both"/>
              <w:rPr>
                <w:rFonts w:ascii="Times New Roman" w:hAnsi="Times New Roman" w:cs="Times New Roman"/>
                <w:sz w:val="24"/>
                <w:szCs w:val="24"/>
              </w:rPr>
            </w:pPr>
          </w:p>
        </w:tc>
      </w:tr>
    </w:tbl>
    <w:p w:rsidR="00CF0ED3" w:rsidRPr="003A3847" w:rsidRDefault="00CF0ED3" w:rsidP="00CF0ED3">
      <w:pPr>
        <w:autoSpaceDE w:val="0"/>
        <w:spacing w:after="0" w:line="240" w:lineRule="auto"/>
        <w:ind w:firstLine="709"/>
        <w:jc w:val="both"/>
        <w:rPr>
          <w:rFonts w:ascii="Times New Roman" w:hAnsi="Times New Roman" w:cs="Times New Roman"/>
          <w:sz w:val="24"/>
          <w:szCs w:val="24"/>
        </w:rPr>
      </w:pP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ab/>
        <w:t xml:space="preserve">Пользователь автомобильных дорог местного значения </w:t>
      </w:r>
      <w:r w:rsidR="00696ECE">
        <w:rPr>
          <w:rFonts w:ascii="Times New Roman" w:hAnsi="Times New Roman" w:cs="Times New Roman"/>
          <w:sz w:val="24"/>
          <w:szCs w:val="24"/>
        </w:rPr>
        <w:t xml:space="preserve">в границах </w:t>
      </w:r>
      <w:r w:rsidRPr="003A3847">
        <w:rPr>
          <w:rFonts w:ascii="Times New Roman" w:hAnsi="Times New Roman" w:cs="Times New Roman"/>
          <w:sz w:val="24"/>
          <w:szCs w:val="24"/>
        </w:rPr>
        <w:t>П</w:t>
      </w:r>
      <w:r w:rsidR="00696ECE">
        <w:rPr>
          <w:rFonts w:ascii="Times New Roman" w:hAnsi="Times New Roman" w:cs="Times New Roman"/>
          <w:sz w:val="24"/>
          <w:szCs w:val="24"/>
        </w:rPr>
        <w:t>одкаменского муниципального образования</w:t>
      </w:r>
      <w:r w:rsidRPr="003A3847">
        <w:rPr>
          <w:rFonts w:ascii="Times New Roman" w:hAnsi="Times New Roman" w:cs="Times New Roman"/>
          <w:sz w:val="24"/>
          <w:szCs w:val="24"/>
        </w:rPr>
        <w:t xml:space="preserve"> обязан проинформировать об исполнении соответствующих пунктов настоящего предписания администрацию Подкаменского сельского поселения, должностное  лицо которой  выдало предписание, в течение 7 дней с даты истечения срока их исполнения.</w:t>
      </w:r>
    </w:p>
    <w:p w:rsidR="00CF0ED3" w:rsidRPr="003A3847" w:rsidRDefault="00CF0ED3" w:rsidP="00CF0ED3">
      <w:pPr>
        <w:pStyle w:val="ConsPlusNonformat"/>
        <w:widowControl/>
        <w:ind w:firstLine="709"/>
        <w:jc w:val="both"/>
        <w:rPr>
          <w:rFonts w:ascii="Times New Roman" w:hAnsi="Times New Roman" w:cs="Times New Roman"/>
          <w:sz w:val="24"/>
          <w:szCs w:val="24"/>
        </w:rPr>
      </w:pP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Подпись лица, выдавшего предписание:                  _____________________________</w:t>
      </w: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(подпись)</w:t>
      </w: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Предписание получено:______________________________________________________</w:t>
      </w:r>
    </w:p>
    <w:p w:rsidR="00CF0ED3" w:rsidRPr="003A3847" w:rsidRDefault="00CF0ED3" w:rsidP="00CF0ED3">
      <w:pPr>
        <w:pStyle w:val="ConsPlusNonformat"/>
        <w:widowControl/>
        <w:ind w:firstLine="709"/>
        <w:jc w:val="center"/>
        <w:rPr>
          <w:rFonts w:ascii="Times New Roman" w:hAnsi="Times New Roman" w:cs="Times New Roman"/>
          <w:sz w:val="24"/>
          <w:szCs w:val="24"/>
        </w:rPr>
      </w:pPr>
      <w:r w:rsidRPr="003A3847">
        <w:rPr>
          <w:rFonts w:ascii="Times New Roman" w:hAnsi="Times New Roman" w:cs="Times New Roman"/>
          <w:sz w:val="24"/>
          <w:szCs w:val="24"/>
        </w:rPr>
        <w:t xml:space="preserve"> (фамилия, имя, отчество, должность уполномоченного представителя пользователя автомобильными дорогами местного значения </w:t>
      </w:r>
      <w:r w:rsidR="003B4B82">
        <w:rPr>
          <w:rFonts w:ascii="Times New Roman" w:hAnsi="Times New Roman" w:cs="Times New Roman"/>
          <w:sz w:val="24"/>
          <w:szCs w:val="24"/>
        </w:rPr>
        <w:t xml:space="preserve">границах </w:t>
      </w:r>
      <w:r w:rsidR="003B4B82" w:rsidRPr="003A3847">
        <w:rPr>
          <w:rFonts w:ascii="Times New Roman" w:hAnsi="Times New Roman" w:cs="Times New Roman"/>
          <w:sz w:val="24"/>
          <w:szCs w:val="24"/>
        </w:rPr>
        <w:t>П</w:t>
      </w:r>
      <w:r w:rsidR="003B4B82">
        <w:rPr>
          <w:rFonts w:ascii="Times New Roman" w:hAnsi="Times New Roman" w:cs="Times New Roman"/>
          <w:sz w:val="24"/>
          <w:szCs w:val="24"/>
        </w:rPr>
        <w:t>одкаменского муниципального образования</w:t>
      </w:r>
      <w:r w:rsidR="003B4B82" w:rsidRPr="003A3847">
        <w:rPr>
          <w:rFonts w:ascii="Times New Roman" w:hAnsi="Times New Roman" w:cs="Times New Roman"/>
          <w:sz w:val="24"/>
          <w:szCs w:val="24"/>
        </w:rPr>
        <w:t xml:space="preserve"> </w:t>
      </w:r>
      <w:r w:rsidRPr="003A3847">
        <w:rPr>
          <w:rFonts w:ascii="Times New Roman" w:hAnsi="Times New Roman" w:cs="Times New Roman"/>
          <w:sz w:val="24"/>
          <w:szCs w:val="24"/>
        </w:rPr>
        <w:t>)</w:t>
      </w:r>
    </w:p>
    <w:p w:rsidR="00CF0ED3" w:rsidRPr="003A3847" w:rsidRDefault="00CF0ED3" w:rsidP="00CF0ED3">
      <w:pPr>
        <w:pStyle w:val="ConsPlusNonformat"/>
        <w:widowControl/>
        <w:ind w:firstLine="709"/>
        <w:jc w:val="both"/>
        <w:rPr>
          <w:rFonts w:ascii="Times New Roman" w:hAnsi="Times New Roman" w:cs="Times New Roman"/>
          <w:sz w:val="24"/>
          <w:szCs w:val="24"/>
        </w:rPr>
      </w:pP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«___» _______________ 20___ г.                                         ____________________</w:t>
      </w:r>
    </w:p>
    <w:p w:rsidR="00CF0ED3" w:rsidRPr="003A3847" w:rsidRDefault="00CF0ED3" w:rsidP="00CF0ED3">
      <w:pPr>
        <w:pStyle w:val="ConsPlusNonformat"/>
        <w:widowControl/>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w:t>
      </w:r>
      <w:r w:rsidRPr="003A3847">
        <w:rPr>
          <w:rFonts w:ascii="Times New Roman" w:hAnsi="Times New Roman" w:cs="Times New Roman"/>
          <w:sz w:val="24"/>
          <w:szCs w:val="24"/>
        </w:rPr>
        <w:tab/>
      </w:r>
      <w:r w:rsidRPr="003A3847">
        <w:rPr>
          <w:rFonts w:ascii="Times New Roman" w:hAnsi="Times New Roman" w:cs="Times New Roman"/>
          <w:sz w:val="24"/>
          <w:szCs w:val="24"/>
        </w:rPr>
        <w:tab/>
      </w:r>
      <w:r w:rsidRPr="003A3847">
        <w:rPr>
          <w:rFonts w:ascii="Times New Roman" w:hAnsi="Times New Roman" w:cs="Times New Roman"/>
          <w:sz w:val="24"/>
          <w:szCs w:val="24"/>
        </w:rPr>
        <w:tab/>
      </w:r>
      <w:r w:rsidRPr="003A3847">
        <w:rPr>
          <w:rFonts w:ascii="Times New Roman" w:hAnsi="Times New Roman" w:cs="Times New Roman"/>
          <w:sz w:val="24"/>
          <w:szCs w:val="24"/>
        </w:rPr>
        <w:tab/>
      </w:r>
      <w:r w:rsidRPr="003A3847">
        <w:rPr>
          <w:rFonts w:ascii="Times New Roman" w:hAnsi="Times New Roman" w:cs="Times New Roman"/>
          <w:sz w:val="24"/>
          <w:szCs w:val="24"/>
        </w:rPr>
        <w:tab/>
        <w:t xml:space="preserve">                           (подпись)</w:t>
      </w: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w:t>
      </w:r>
    </w:p>
    <w:p w:rsidR="00CF0ED3" w:rsidRPr="003A3847" w:rsidRDefault="00CF0ED3" w:rsidP="00CF0ED3">
      <w:pPr>
        <w:spacing w:after="0" w:line="240" w:lineRule="auto"/>
        <w:ind w:firstLine="709"/>
        <w:jc w:val="right"/>
        <w:rPr>
          <w:rFonts w:ascii="Times New Roman" w:hAnsi="Times New Roman" w:cs="Times New Roman"/>
          <w:sz w:val="24"/>
          <w:szCs w:val="24"/>
        </w:rPr>
      </w:pPr>
    </w:p>
    <w:p w:rsidR="00CF0ED3" w:rsidRPr="003A3847" w:rsidRDefault="00CF0ED3" w:rsidP="00CF0ED3">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Приложение № 8</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к административному регламенту исполнения </w:t>
      </w:r>
    </w:p>
    <w:p w:rsidR="003B4B82" w:rsidRPr="003B4B82"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муниципальной функции </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«Осуществление муниципального</w:t>
      </w:r>
    </w:p>
    <w:p w:rsidR="003B4B82" w:rsidRPr="003B4B82"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контроля за сохранностью </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автомобильных дорог местного </w:t>
      </w:r>
    </w:p>
    <w:p w:rsidR="003B4B82" w:rsidRPr="003B4B82"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значения </w:t>
      </w:r>
      <w:r>
        <w:rPr>
          <w:rFonts w:ascii="Times New Roman" w:hAnsi="Times New Roman" w:cs="Times New Roman"/>
          <w:sz w:val="24"/>
          <w:szCs w:val="24"/>
        </w:rPr>
        <w:t xml:space="preserve">в </w:t>
      </w:r>
      <w:r w:rsidRPr="003A3847">
        <w:rPr>
          <w:rFonts w:ascii="Times New Roman" w:hAnsi="Times New Roman" w:cs="Times New Roman"/>
          <w:sz w:val="24"/>
          <w:szCs w:val="24"/>
        </w:rPr>
        <w:t>границах Подкаменского</w:t>
      </w:r>
    </w:p>
    <w:p w:rsidR="003B4B82" w:rsidRPr="003A3847" w:rsidRDefault="003B4B82" w:rsidP="003B4B82">
      <w:pPr>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3A3847">
        <w:rPr>
          <w:rFonts w:ascii="Times New Roman" w:hAnsi="Times New Roman" w:cs="Times New Roman"/>
          <w:sz w:val="24"/>
          <w:szCs w:val="24"/>
        </w:rPr>
        <w:t xml:space="preserve"> »</w:t>
      </w:r>
    </w:p>
    <w:p w:rsidR="00CF0ED3" w:rsidRPr="003A3847" w:rsidRDefault="00CF0ED3" w:rsidP="00CF0ED3">
      <w:pPr>
        <w:autoSpaceDE w:val="0"/>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______</w:t>
      </w:r>
      <w:r w:rsidRPr="003A3847">
        <w:rPr>
          <w:rFonts w:ascii="Times New Roman" w:hAnsi="Times New Roman" w:cs="Times New Roman"/>
          <w:noProof/>
          <w:sz w:val="24"/>
          <w:szCs w:val="24"/>
        </w:rPr>
        <w:t>_______________________________</w:t>
      </w:r>
    </w:p>
    <w:p w:rsidR="00CF0ED3" w:rsidRPr="003A3847" w:rsidRDefault="00CF0ED3" w:rsidP="00CF0ED3">
      <w:pPr>
        <w:autoSpaceDE w:val="0"/>
        <w:autoSpaceDN w:val="0"/>
        <w:adjustRightInd w:val="0"/>
        <w:spacing w:after="0" w:line="240" w:lineRule="auto"/>
        <w:ind w:firstLine="709"/>
        <w:jc w:val="right"/>
        <w:rPr>
          <w:rFonts w:ascii="Times New Roman" w:hAnsi="Times New Roman" w:cs="Times New Roman"/>
          <w:sz w:val="24"/>
          <w:szCs w:val="24"/>
        </w:rPr>
      </w:pPr>
      <w:r w:rsidRPr="003A3847">
        <w:rPr>
          <w:rFonts w:ascii="Times New Roman" w:hAnsi="Times New Roman" w:cs="Times New Roman"/>
          <w:sz w:val="24"/>
          <w:szCs w:val="24"/>
        </w:rPr>
        <w:t xml:space="preserve"> </w:t>
      </w:r>
      <w:r w:rsidRPr="003A3847">
        <w:rPr>
          <w:rFonts w:ascii="Times New Roman" w:hAnsi="Times New Roman" w:cs="Times New Roman"/>
          <w:noProof/>
          <w:sz w:val="24"/>
          <w:szCs w:val="24"/>
        </w:rPr>
        <w:t xml:space="preserve">                                                                                        (наименование юридического </w:t>
      </w:r>
      <w:r w:rsidR="003B4B82">
        <w:rPr>
          <w:rFonts w:ascii="Times New Roman" w:hAnsi="Times New Roman" w:cs="Times New Roman"/>
          <w:noProof/>
          <w:sz w:val="24"/>
          <w:szCs w:val="24"/>
        </w:rPr>
        <w:t>л</w:t>
      </w:r>
      <w:r w:rsidRPr="003A3847">
        <w:rPr>
          <w:rFonts w:ascii="Times New Roman" w:hAnsi="Times New Roman" w:cs="Times New Roman"/>
          <w:noProof/>
          <w:sz w:val="24"/>
          <w:szCs w:val="24"/>
        </w:rPr>
        <w:t>ица)                                                                                       _____________________________________</w:t>
      </w:r>
    </w:p>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noProof/>
          <w:sz w:val="24"/>
          <w:szCs w:val="24"/>
        </w:rPr>
      </w:pPr>
      <w:r w:rsidRPr="003A3847">
        <w:rPr>
          <w:rFonts w:ascii="Times New Roman" w:hAnsi="Times New Roman" w:cs="Times New Roman"/>
          <w:sz w:val="24"/>
          <w:szCs w:val="24"/>
        </w:rPr>
        <w:lastRenderedPageBreak/>
        <w:t xml:space="preserve"> </w:t>
      </w:r>
      <w:r w:rsidRPr="003A3847">
        <w:rPr>
          <w:rFonts w:ascii="Times New Roman" w:hAnsi="Times New Roman" w:cs="Times New Roman"/>
          <w:noProof/>
          <w:sz w:val="24"/>
          <w:szCs w:val="24"/>
        </w:rPr>
        <w:t xml:space="preserve">                                                                               </w:t>
      </w:r>
    </w:p>
    <w:p w:rsidR="00CF0ED3" w:rsidRPr="003A3847" w:rsidRDefault="00CF0ED3" w:rsidP="00CF0ED3">
      <w:pPr>
        <w:autoSpaceDE w:val="0"/>
        <w:autoSpaceDN w:val="0"/>
        <w:adjustRightInd w:val="0"/>
        <w:spacing w:after="0" w:line="240" w:lineRule="auto"/>
        <w:ind w:firstLine="709"/>
        <w:jc w:val="center"/>
        <w:rPr>
          <w:rFonts w:ascii="Times New Roman" w:hAnsi="Times New Roman" w:cs="Times New Roman"/>
          <w:sz w:val="24"/>
          <w:szCs w:val="24"/>
        </w:rPr>
      </w:pPr>
      <w:r w:rsidRPr="003A3847">
        <w:rPr>
          <w:rFonts w:ascii="Times New Roman" w:hAnsi="Times New Roman" w:cs="Times New Roman"/>
          <w:b/>
          <w:bCs/>
          <w:sz w:val="24"/>
          <w:szCs w:val="24"/>
        </w:rPr>
        <w:t>УВЕДОМЛЕНИЕ</w:t>
      </w:r>
    </w:p>
    <w:p w:rsidR="00CF0ED3" w:rsidRPr="003A3847" w:rsidRDefault="00CF0ED3" w:rsidP="00CF0ED3">
      <w:pPr>
        <w:autoSpaceDE w:val="0"/>
        <w:autoSpaceDN w:val="0"/>
        <w:adjustRightInd w:val="0"/>
        <w:spacing w:after="0" w:line="240" w:lineRule="auto"/>
        <w:ind w:firstLine="709"/>
        <w:jc w:val="center"/>
        <w:rPr>
          <w:rFonts w:ascii="Times New Roman" w:hAnsi="Times New Roman" w:cs="Times New Roman"/>
          <w:sz w:val="24"/>
          <w:szCs w:val="24"/>
        </w:rPr>
      </w:pPr>
      <w:r w:rsidRPr="003A3847">
        <w:rPr>
          <w:rFonts w:ascii="Times New Roman" w:hAnsi="Times New Roman" w:cs="Times New Roman"/>
          <w:b/>
          <w:bCs/>
          <w:sz w:val="24"/>
          <w:szCs w:val="24"/>
        </w:rPr>
        <w:t>О ПРОВЕДЕНИИ ПРОВЕРКИ</w:t>
      </w:r>
    </w:p>
    <w:tbl>
      <w:tblPr>
        <w:tblW w:w="0" w:type="auto"/>
        <w:tblLook w:val="04A0"/>
      </w:tblPr>
      <w:tblGrid>
        <w:gridCol w:w="532"/>
        <w:gridCol w:w="1296"/>
        <w:gridCol w:w="5905"/>
        <w:gridCol w:w="1656"/>
      </w:tblGrid>
      <w:tr w:rsidR="00CF0ED3" w:rsidRPr="003A3847" w:rsidTr="003146E6">
        <w:tc>
          <w:tcPr>
            <w:tcW w:w="532" w:type="dxa"/>
            <w:vAlign w:val="bottom"/>
          </w:tcPr>
          <w:p w:rsidR="00CF0ED3" w:rsidRPr="003A3847" w:rsidRDefault="00CF0ED3" w:rsidP="003146E6">
            <w:pPr>
              <w:spacing w:after="0" w:line="240" w:lineRule="auto"/>
              <w:ind w:firstLine="709"/>
              <w:jc w:val="center"/>
              <w:rPr>
                <w:rFonts w:ascii="Times New Roman" w:hAnsi="Times New Roman" w:cs="Times New Roman"/>
                <w:b/>
                <w:sz w:val="24"/>
                <w:szCs w:val="24"/>
              </w:rPr>
            </w:pPr>
            <w:r w:rsidRPr="003A3847">
              <w:rPr>
                <w:rFonts w:ascii="Times New Roman" w:hAnsi="Times New Roman" w:cs="Times New Roman"/>
                <w:sz w:val="24"/>
                <w:szCs w:val="24"/>
              </w:rPr>
              <w:t>о</w:t>
            </w:r>
          </w:p>
        </w:tc>
        <w:tc>
          <w:tcPr>
            <w:tcW w:w="1296" w:type="dxa"/>
            <w:tcBorders>
              <w:top w:val="nil"/>
              <w:left w:val="nil"/>
              <w:bottom w:val="single" w:sz="4" w:space="0" w:color="auto"/>
              <w:right w:val="nil"/>
            </w:tcBorders>
            <w:vAlign w:val="bottom"/>
          </w:tcPr>
          <w:p w:rsidR="00CF0ED3" w:rsidRPr="003A3847" w:rsidRDefault="00CF0ED3" w:rsidP="003146E6">
            <w:pPr>
              <w:spacing w:after="0" w:line="240" w:lineRule="auto"/>
              <w:ind w:firstLine="319"/>
              <w:jc w:val="center"/>
              <w:rPr>
                <w:rFonts w:ascii="Times New Roman" w:hAnsi="Times New Roman" w:cs="Times New Roman"/>
                <w:b/>
                <w:sz w:val="24"/>
                <w:szCs w:val="24"/>
              </w:rPr>
            </w:pPr>
            <w:r w:rsidRPr="003A3847">
              <w:rPr>
                <w:rFonts w:ascii="Times New Roman" w:hAnsi="Times New Roman" w:cs="Times New Roman"/>
                <w:sz w:val="24"/>
                <w:szCs w:val="24"/>
              </w:rPr>
              <w:t xml:space="preserve">(дата) </w:t>
            </w:r>
          </w:p>
        </w:tc>
        <w:tc>
          <w:tcPr>
            <w:tcW w:w="5905" w:type="dxa"/>
            <w:vAlign w:val="bottom"/>
          </w:tcPr>
          <w:p w:rsidR="00CF0ED3" w:rsidRPr="003A3847" w:rsidRDefault="00CF0ED3" w:rsidP="003146E6">
            <w:pPr>
              <w:spacing w:after="0" w:line="240" w:lineRule="auto"/>
              <w:ind w:firstLine="709"/>
              <w:rPr>
                <w:rFonts w:ascii="Times New Roman" w:hAnsi="Times New Roman" w:cs="Times New Roman"/>
                <w:b/>
                <w:sz w:val="24"/>
                <w:szCs w:val="24"/>
              </w:rPr>
            </w:pPr>
          </w:p>
        </w:tc>
        <w:tc>
          <w:tcPr>
            <w:tcW w:w="708" w:type="dxa"/>
            <w:vAlign w:val="bottom"/>
          </w:tcPr>
          <w:p w:rsidR="00CF0ED3" w:rsidRPr="003A3847" w:rsidRDefault="00CF0ED3" w:rsidP="003146E6">
            <w:pPr>
              <w:spacing w:after="0" w:line="240" w:lineRule="auto"/>
              <w:ind w:firstLine="709"/>
              <w:rPr>
                <w:rFonts w:ascii="Times New Roman" w:hAnsi="Times New Roman" w:cs="Times New Roman"/>
                <w:b/>
                <w:sz w:val="24"/>
                <w:szCs w:val="24"/>
              </w:rPr>
            </w:pPr>
            <w:r w:rsidRPr="003A3847">
              <w:rPr>
                <w:rFonts w:ascii="Times New Roman" w:hAnsi="Times New Roman" w:cs="Times New Roman"/>
                <w:sz w:val="24"/>
                <w:szCs w:val="24"/>
              </w:rPr>
              <w:t>№ ____________</w:t>
            </w:r>
          </w:p>
        </w:tc>
      </w:tr>
    </w:tbl>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sz w:val="24"/>
          <w:szCs w:val="24"/>
        </w:rPr>
      </w:pPr>
    </w:p>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noProof/>
          <w:sz w:val="24"/>
          <w:szCs w:val="24"/>
        </w:rPr>
      </w:pPr>
      <w:r w:rsidRPr="003A3847">
        <w:rPr>
          <w:rFonts w:ascii="Times New Roman" w:hAnsi="Times New Roman" w:cs="Times New Roman"/>
          <w:sz w:val="24"/>
          <w:szCs w:val="24"/>
        </w:rPr>
        <w:t xml:space="preserve"> </w:t>
      </w:r>
      <w:r w:rsidRPr="003A3847">
        <w:rPr>
          <w:rFonts w:ascii="Times New Roman" w:hAnsi="Times New Roman" w:cs="Times New Roman"/>
          <w:noProof/>
          <w:sz w:val="24"/>
          <w:szCs w:val="24"/>
        </w:rPr>
        <w:t xml:space="preserve">     В соответствии с Административным регламентом по </w:t>
      </w:r>
      <w:r w:rsidRPr="003A3847">
        <w:rPr>
          <w:rFonts w:ascii="Times New Roman" w:hAnsi="Times New Roman" w:cs="Times New Roman"/>
          <w:sz w:val="24"/>
          <w:szCs w:val="24"/>
        </w:rPr>
        <w:t>исполнению</w:t>
      </w:r>
      <w:r w:rsidRPr="003A3847">
        <w:rPr>
          <w:rFonts w:ascii="Times New Roman" w:hAnsi="Times New Roman" w:cs="Times New Roman"/>
          <w:color w:val="000000"/>
          <w:sz w:val="24"/>
          <w:szCs w:val="24"/>
        </w:rPr>
        <w:t xml:space="preserve"> муниципальной функции </w:t>
      </w:r>
      <w:r w:rsidR="00AB1793">
        <w:rPr>
          <w:rFonts w:ascii="Times New Roman" w:hAnsi="Times New Roman" w:cs="Times New Roman"/>
          <w:sz w:val="24"/>
          <w:szCs w:val="24"/>
        </w:rPr>
        <w:t xml:space="preserve"> осуществление</w:t>
      </w:r>
      <w:r w:rsidRPr="003A3847">
        <w:rPr>
          <w:rFonts w:ascii="Times New Roman" w:hAnsi="Times New Roman" w:cs="Times New Roman"/>
          <w:sz w:val="24"/>
          <w:szCs w:val="24"/>
        </w:rPr>
        <w:t xml:space="preserve"> муниципального контроля за сохранностью автомобильных дорог местного значения в </w:t>
      </w:r>
      <w:r w:rsidR="003B4B82">
        <w:rPr>
          <w:rFonts w:ascii="Times New Roman" w:hAnsi="Times New Roman" w:cs="Times New Roman"/>
          <w:sz w:val="24"/>
          <w:szCs w:val="24"/>
        </w:rPr>
        <w:t xml:space="preserve">границах </w:t>
      </w:r>
      <w:r w:rsidR="003B4B82" w:rsidRPr="003A3847">
        <w:rPr>
          <w:rFonts w:ascii="Times New Roman" w:hAnsi="Times New Roman" w:cs="Times New Roman"/>
          <w:sz w:val="24"/>
          <w:szCs w:val="24"/>
        </w:rPr>
        <w:t>П</w:t>
      </w:r>
      <w:r w:rsidR="003B4B82">
        <w:rPr>
          <w:rFonts w:ascii="Times New Roman" w:hAnsi="Times New Roman" w:cs="Times New Roman"/>
          <w:sz w:val="24"/>
          <w:szCs w:val="24"/>
        </w:rPr>
        <w:t>одкаменского муниципального образования</w:t>
      </w:r>
      <w:r w:rsidR="003B4B82" w:rsidRPr="003A3847">
        <w:rPr>
          <w:rFonts w:ascii="Times New Roman" w:hAnsi="Times New Roman" w:cs="Times New Roman"/>
          <w:sz w:val="24"/>
          <w:szCs w:val="24"/>
        </w:rPr>
        <w:t xml:space="preserve"> </w:t>
      </w:r>
      <w:r w:rsidRPr="003A3847">
        <w:rPr>
          <w:rFonts w:ascii="Times New Roman" w:hAnsi="Times New Roman" w:cs="Times New Roman"/>
          <w:sz w:val="24"/>
          <w:szCs w:val="24"/>
        </w:rPr>
        <w:t xml:space="preserve">, </w:t>
      </w:r>
      <w:r w:rsidRPr="003A3847">
        <w:rPr>
          <w:rFonts w:ascii="Times New Roman" w:hAnsi="Times New Roman" w:cs="Times New Roman"/>
          <w:noProof/>
          <w:sz w:val="24"/>
          <w:szCs w:val="24"/>
        </w:rPr>
        <w:t>утвержденным постановлением Администрации поселения, прошу Вас (или вашего</w:t>
      </w:r>
      <w:r w:rsidRPr="003A3847">
        <w:rPr>
          <w:rFonts w:ascii="Times New Roman" w:hAnsi="Times New Roman" w:cs="Times New Roman"/>
          <w:sz w:val="24"/>
          <w:szCs w:val="24"/>
        </w:rPr>
        <w:t xml:space="preserve"> </w:t>
      </w:r>
      <w:r w:rsidRPr="003A3847">
        <w:rPr>
          <w:rFonts w:ascii="Times New Roman" w:hAnsi="Times New Roman" w:cs="Times New Roman"/>
          <w:noProof/>
          <w:sz w:val="24"/>
          <w:szCs w:val="24"/>
        </w:rPr>
        <w:t>представителя с доверенностью) прибыть в___________________________________________________________</w:t>
      </w:r>
    </w:p>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w:t>
      </w:r>
      <w:r w:rsidRPr="003A3847">
        <w:rPr>
          <w:rFonts w:ascii="Times New Roman" w:hAnsi="Times New Roman" w:cs="Times New Roman"/>
          <w:noProof/>
          <w:sz w:val="24"/>
          <w:szCs w:val="24"/>
        </w:rPr>
        <w:t>_____________________________________________________________________________</w:t>
      </w:r>
    </w:p>
    <w:p w:rsidR="00CF0ED3" w:rsidRPr="003A3847" w:rsidRDefault="00CF0ED3" w:rsidP="00CF0ED3">
      <w:pPr>
        <w:autoSpaceDE w:val="0"/>
        <w:autoSpaceDN w:val="0"/>
        <w:adjustRightInd w:val="0"/>
        <w:spacing w:after="0" w:line="240" w:lineRule="auto"/>
        <w:ind w:firstLine="709"/>
        <w:jc w:val="center"/>
        <w:rPr>
          <w:rFonts w:ascii="Times New Roman" w:hAnsi="Times New Roman" w:cs="Times New Roman"/>
          <w:sz w:val="24"/>
          <w:szCs w:val="24"/>
        </w:rPr>
      </w:pPr>
      <w:r w:rsidRPr="003A3847">
        <w:rPr>
          <w:rFonts w:ascii="Times New Roman" w:hAnsi="Times New Roman" w:cs="Times New Roman"/>
          <w:noProof/>
          <w:sz w:val="24"/>
          <w:szCs w:val="24"/>
        </w:rPr>
        <w:t>(наименование органа муниципального дорожного контроля, адрес)</w:t>
      </w:r>
    </w:p>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noProof/>
          <w:sz w:val="24"/>
          <w:szCs w:val="24"/>
        </w:rPr>
        <w:t>по  вопросу  правомерности   использования   Вами   автомобльной дороги,</w:t>
      </w:r>
      <w:r w:rsidRPr="003A3847">
        <w:rPr>
          <w:rFonts w:ascii="Times New Roman" w:hAnsi="Times New Roman" w:cs="Times New Roman"/>
          <w:sz w:val="24"/>
          <w:szCs w:val="24"/>
        </w:rPr>
        <w:t xml:space="preserve"> </w:t>
      </w:r>
      <w:r w:rsidRPr="003A3847">
        <w:rPr>
          <w:rFonts w:ascii="Times New Roman" w:hAnsi="Times New Roman" w:cs="Times New Roman"/>
          <w:noProof/>
          <w:sz w:val="24"/>
          <w:szCs w:val="24"/>
        </w:rPr>
        <w:t>расположенной по адресу: ___________________________________________________________________________ _____________________________________________________________________________</w:t>
      </w:r>
    </w:p>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w:t>
      </w:r>
      <w:r w:rsidRPr="003A3847">
        <w:rPr>
          <w:rFonts w:ascii="Times New Roman" w:hAnsi="Times New Roman" w:cs="Times New Roman"/>
          <w:noProof/>
          <w:sz w:val="24"/>
          <w:szCs w:val="24"/>
        </w:rPr>
        <w:t>При себе необходимо иметь оригиналы и копии следующих документов</w:t>
      </w:r>
      <w:r w:rsidRPr="003A3847">
        <w:rPr>
          <w:rFonts w:ascii="Times New Roman" w:hAnsi="Times New Roman" w:cs="Times New Roman"/>
          <w:sz w:val="24"/>
          <w:szCs w:val="24"/>
        </w:rPr>
        <w:t xml:space="preserve"> </w:t>
      </w:r>
      <w:r w:rsidRPr="003A3847">
        <w:rPr>
          <w:rFonts w:ascii="Times New Roman" w:hAnsi="Times New Roman" w:cs="Times New Roman"/>
          <w:noProof/>
          <w:sz w:val="24"/>
          <w:szCs w:val="24"/>
        </w:rPr>
        <w:t>(при наличии): ______________________________________________________________________</w:t>
      </w:r>
    </w:p>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w:t>
      </w:r>
      <w:r w:rsidRPr="003A3847">
        <w:rPr>
          <w:rFonts w:ascii="Times New Roman" w:hAnsi="Times New Roman" w:cs="Times New Roman"/>
          <w:noProof/>
          <w:sz w:val="24"/>
          <w:szCs w:val="24"/>
        </w:rPr>
        <w:t>_____________________________________________________________________</w:t>
      </w:r>
    </w:p>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w:t>
      </w:r>
      <w:r w:rsidRPr="003A3847">
        <w:rPr>
          <w:rFonts w:ascii="Times New Roman" w:hAnsi="Times New Roman" w:cs="Times New Roman"/>
          <w:noProof/>
          <w:sz w:val="24"/>
          <w:szCs w:val="24"/>
        </w:rPr>
        <w:t>_____________________________________________________________________</w:t>
      </w:r>
    </w:p>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w:t>
      </w:r>
    </w:p>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w:t>
      </w:r>
      <w:r w:rsidRPr="003A3847">
        <w:rPr>
          <w:rFonts w:ascii="Times New Roman" w:hAnsi="Times New Roman" w:cs="Times New Roman"/>
          <w:noProof/>
          <w:sz w:val="24"/>
          <w:szCs w:val="24"/>
        </w:rPr>
        <w:t>Дата и время прибытия: "_____" _____________ 20___ г. к __________ часам</w:t>
      </w:r>
    </w:p>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w:t>
      </w:r>
    </w:p>
    <w:p w:rsidR="00CF0ED3" w:rsidRPr="003A3847" w:rsidRDefault="002A40DC" w:rsidP="009C67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Ведущий</w:t>
      </w:r>
      <w:r w:rsidR="00CF0ED3" w:rsidRPr="003A3847">
        <w:rPr>
          <w:rFonts w:ascii="Times New Roman" w:hAnsi="Times New Roman" w:cs="Times New Roman"/>
          <w:sz w:val="24"/>
          <w:szCs w:val="24"/>
        </w:rPr>
        <w:t xml:space="preserve"> </w:t>
      </w:r>
      <w:r>
        <w:rPr>
          <w:rFonts w:ascii="Times New Roman" w:hAnsi="Times New Roman" w:cs="Times New Roman"/>
          <w:sz w:val="24"/>
          <w:szCs w:val="24"/>
        </w:rPr>
        <w:t>с</w:t>
      </w:r>
      <w:r w:rsidR="00CF0ED3" w:rsidRPr="003A3847">
        <w:rPr>
          <w:rFonts w:ascii="Times New Roman" w:hAnsi="Times New Roman" w:cs="Times New Roman"/>
          <w:sz w:val="24"/>
          <w:szCs w:val="24"/>
        </w:rPr>
        <w:t>пециалист Администрации</w:t>
      </w:r>
    </w:p>
    <w:p w:rsidR="00CF0ED3" w:rsidRPr="003A3847" w:rsidRDefault="00CF0ED3" w:rsidP="009C67AD">
      <w:pPr>
        <w:autoSpaceDE w:val="0"/>
        <w:autoSpaceDN w:val="0"/>
        <w:adjustRightInd w:val="0"/>
        <w:spacing w:after="0" w:line="240" w:lineRule="auto"/>
        <w:jc w:val="both"/>
        <w:rPr>
          <w:rFonts w:ascii="Times New Roman" w:hAnsi="Times New Roman" w:cs="Times New Roman"/>
          <w:sz w:val="24"/>
          <w:szCs w:val="24"/>
        </w:rPr>
      </w:pPr>
      <w:r w:rsidRPr="003A3847">
        <w:rPr>
          <w:rFonts w:ascii="Times New Roman" w:hAnsi="Times New Roman" w:cs="Times New Roman"/>
          <w:sz w:val="24"/>
          <w:szCs w:val="24"/>
        </w:rPr>
        <w:t xml:space="preserve"> Подкаменского сельского</w:t>
      </w:r>
    </w:p>
    <w:p w:rsidR="00CF0ED3" w:rsidRPr="003A3847" w:rsidRDefault="00CF0ED3" w:rsidP="009C67AD">
      <w:pPr>
        <w:autoSpaceDE w:val="0"/>
        <w:autoSpaceDN w:val="0"/>
        <w:adjustRightInd w:val="0"/>
        <w:spacing w:after="0" w:line="240" w:lineRule="auto"/>
        <w:jc w:val="both"/>
        <w:rPr>
          <w:rFonts w:ascii="Times New Roman" w:hAnsi="Times New Roman" w:cs="Times New Roman"/>
          <w:sz w:val="24"/>
          <w:szCs w:val="24"/>
        </w:rPr>
      </w:pPr>
      <w:r w:rsidRPr="003A3847">
        <w:rPr>
          <w:rFonts w:ascii="Times New Roman" w:hAnsi="Times New Roman" w:cs="Times New Roman"/>
          <w:sz w:val="24"/>
          <w:szCs w:val="24"/>
        </w:rPr>
        <w:t xml:space="preserve"> поселения                   </w:t>
      </w:r>
      <w:r w:rsidRPr="003A3847">
        <w:rPr>
          <w:rFonts w:ascii="Times New Roman" w:hAnsi="Times New Roman" w:cs="Times New Roman"/>
          <w:noProof/>
          <w:sz w:val="24"/>
          <w:szCs w:val="24"/>
        </w:rPr>
        <w:t xml:space="preserve">                       ____________________                ______________________</w:t>
      </w:r>
    </w:p>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w:t>
      </w:r>
      <w:r w:rsidRPr="003A3847">
        <w:rPr>
          <w:rFonts w:ascii="Times New Roman" w:hAnsi="Times New Roman" w:cs="Times New Roman"/>
          <w:noProof/>
          <w:sz w:val="24"/>
          <w:szCs w:val="24"/>
        </w:rPr>
        <w:t xml:space="preserve">                                                                         (подпись)                                            (Ф.И.О.)</w:t>
      </w:r>
    </w:p>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w:t>
      </w:r>
    </w:p>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w:t>
      </w:r>
      <w:r w:rsidRPr="003A3847">
        <w:rPr>
          <w:rFonts w:ascii="Times New Roman" w:hAnsi="Times New Roman" w:cs="Times New Roman"/>
          <w:noProof/>
          <w:sz w:val="24"/>
          <w:szCs w:val="24"/>
        </w:rPr>
        <w:t>Уведомление получил:                      ___________________                 _______ _______________</w:t>
      </w:r>
    </w:p>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sz w:val="24"/>
          <w:szCs w:val="24"/>
        </w:rPr>
      </w:pPr>
      <w:r w:rsidRPr="003A3847">
        <w:rPr>
          <w:rFonts w:ascii="Times New Roman" w:hAnsi="Times New Roman" w:cs="Times New Roman"/>
          <w:sz w:val="24"/>
          <w:szCs w:val="24"/>
        </w:rPr>
        <w:t xml:space="preserve"> </w:t>
      </w:r>
      <w:r w:rsidRPr="003A3847">
        <w:rPr>
          <w:rFonts w:ascii="Times New Roman" w:hAnsi="Times New Roman" w:cs="Times New Roman"/>
          <w:noProof/>
          <w:sz w:val="24"/>
          <w:szCs w:val="24"/>
        </w:rPr>
        <w:t xml:space="preserve">                                                                                        (подпись)                                                    (Ф.И.О.)</w:t>
      </w:r>
    </w:p>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sz w:val="24"/>
          <w:szCs w:val="24"/>
        </w:rPr>
      </w:pPr>
    </w:p>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sz w:val="24"/>
          <w:szCs w:val="24"/>
        </w:rPr>
      </w:pPr>
    </w:p>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sz w:val="24"/>
          <w:szCs w:val="24"/>
        </w:rPr>
      </w:pPr>
    </w:p>
    <w:p w:rsidR="00CF0ED3" w:rsidRPr="003A3847" w:rsidRDefault="00CF0ED3" w:rsidP="00CF0ED3">
      <w:pPr>
        <w:autoSpaceDE w:val="0"/>
        <w:autoSpaceDN w:val="0"/>
        <w:adjustRightInd w:val="0"/>
        <w:spacing w:after="0" w:line="240" w:lineRule="auto"/>
        <w:ind w:firstLine="709"/>
        <w:jc w:val="both"/>
        <w:rPr>
          <w:rFonts w:ascii="Times New Roman" w:hAnsi="Times New Roman" w:cs="Times New Roman"/>
          <w:sz w:val="24"/>
          <w:szCs w:val="24"/>
        </w:rPr>
      </w:pPr>
    </w:p>
    <w:p w:rsidR="00CF0ED3" w:rsidRPr="003A3847" w:rsidRDefault="00CF0ED3" w:rsidP="00CF0ED3">
      <w:pPr>
        <w:spacing w:after="0" w:line="240" w:lineRule="auto"/>
        <w:ind w:firstLine="709"/>
        <w:rPr>
          <w:rFonts w:ascii="Times New Roman" w:hAnsi="Times New Roman" w:cs="Times New Roman"/>
          <w:sz w:val="24"/>
          <w:szCs w:val="24"/>
        </w:rPr>
      </w:pPr>
    </w:p>
    <w:p w:rsidR="00CF0ED3" w:rsidRPr="003A3847" w:rsidRDefault="00CF0ED3" w:rsidP="00CF0ED3">
      <w:pPr>
        <w:shd w:val="clear" w:color="auto" w:fill="FFFFFF"/>
        <w:spacing w:after="0" w:line="240" w:lineRule="auto"/>
        <w:ind w:firstLine="709"/>
        <w:jc w:val="both"/>
        <w:rPr>
          <w:rFonts w:ascii="Times New Roman" w:eastAsia="Times New Roman" w:hAnsi="Times New Roman" w:cs="Times New Roman"/>
          <w:color w:val="333333"/>
          <w:sz w:val="24"/>
          <w:szCs w:val="24"/>
        </w:rPr>
      </w:pPr>
    </w:p>
    <w:p w:rsidR="00CF0ED3" w:rsidRPr="003A3847" w:rsidRDefault="00CF0ED3" w:rsidP="00CF0ED3">
      <w:pPr>
        <w:spacing w:after="0" w:line="240" w:lineRule="auto"/>
        <w:ind w:firstLine="709"/>
        <w:rPr>
          <w:rFonts w:ascii="Times New Roman" w:hAnsi="Times New Roman" w:cs="Times New Roman"/>
          <w:sz w:val="24"/>
          <w:szCs w:val="24"/>
        </w:rPr>
      </w:pPr>
    </w:p>
    <w:p w:rsidR="00CF0ED3" w:rsidRPr="003A3847" w:rsidRDefault="00CF0ED3" w:rsidP="00CF0ED3">
      <w:pPr>
        <w:spacing w:after="0" w:line="240" w:lineRule="auto"/>
        <w:ind w:firstLine="709"/>
        <w:rPr>
          <w:rFonts w:ascii="Times New Roman" w:hAnsi="Times New Roman" w:cs="Times New Roman"/>
          <w:sz w:val="24"/>
          <w:szCs w:val="24"/>
        </w:rPr>
      </w:pPr>
    </w:p>
    <w:p w:rsidR="00B801AB" w:rsidRPr="00DC0E03" w:rsidRDefault="00B801AB" w:rsidP="00DC0E03">
      <w:pPr>
        <w:spacing w:after="0" w:line="240" w:lineRule="auto"/>
        <w:ind w:firstLine="709"/>
        <w:jc w:val="both"/>
        <w:rPr>
          <w:rFonts w:ascii="Times New Roman" w:hAnsi="Times New Roman" w:cs="Times New Roman"/>
          <w:sz w:val="24"/>
          <w:szCs w:val="24"/>
        </w:rPr>
      </w:pPr>
    </w:p>
    <w:sectPr w:rsidR="00B801AB" w:rsidRPr="00DC0E03" w:rsidSect="004C605D">
      <w:footerReference w:type="even" r:id="rId11"/>
      <w:footerReference w:type="default" r:id="rId12"/>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497" w:rsidRDefault="008E7497" w:rsidP="005252BA">
      <w:pPr>
        <w:spacing w:after="0" w:line="240" w:lineRule="auto"/>
      </w:pPr>
      <w:r>
        <w:separator/>
      </w:r>
    </w:p>
  </w:endnote>
  <w:endnote w:type="continuationSeparator" w:id="1">
    <w:p w:rsidR="008E7497" w:rsidRDefault="008E7497" w:rsidP="00525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32" w:rsidRDefault="009E7088" w:rsidP="003146E6">
    <w:pPr>
      <w:pStyle w:val="ac"/>
      <w:framePr w:wrap="around" w:vAnchor="text" w:hAnchor="margin" w:xAlign="right" w:y="1"/>
      <w:rPr>
        <w:rStyle w:val="ae"/>
      </w:rPr>
    </w:pPr>
    <w:r>
      <w:rPr>
        <w:rStyle w:val="ae"/>
      </w:rPr>
      <w:fldChar w:fldCharType="begin"/>
    </w:r>
    <w:r w:rsidR="00580932">
      <w:rPr>
        <w:rStyle w:val="ae"/>
      </w:rPr>
      <w:instrText xml:space="preserve">PAGE  </w:instrText>
    </w:r>
    <w:r>
      <w:rPr>
        <w:rStyle w:val="ae"/>
      </w:rPr>
      <w:fldChar w:fldCharType="separate"/>
    </w:r>
    <w:r w:rsidR="00580932">
      <w:rPr>
        <w:rStyle w:val="ae"/>
        <w:noProof/>
      </w:rPr>
      <w:t>33</w:t>
    </w:r>
    <w:r>
      <w:rPr>
        <w:rStyle w:val="ae"/>
      </w:rPr>
      <w:fldChar w:fldCharType="end"/>
    </w:r>
  </w:p>
  <w:p w:rsidR="00580932" w:rsidRDefault="00580932" w:rsidP="003146E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932" w:rsidRDefault="00580932" w:rsidP="003146E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497" w:rsidRDefault="008E7497" w:rsidP="005252BA">
      <w:pPr>
        <w:spacing w:after="0" w:line="240" w:lineRule="auto"/>
      </w:pPr>
      <w:r>
        <w:separator/>
      </w:r>
    </w:p>
  </w:footnote>
  <w:footnote w:type="continuationSeparator" w:id="1">
    <w:p w:rsidR="008E7497" w:rsidRDefault="008E7497" w:rsidP="00525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1619"/>
    <w:multiLevelType w:val="hybridMultilevel"/>
    <w:tmpl w:val="52D4EA40"/>
    <w:lvl w:ilvl="0" w:tplc="BEE031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C605D"/>
    <w:rsid w:val="0006572F"/>
    <w:rsid w:val="000E7E94"/>
    <w:rsid w:val="00137ECD"/>
    <w:rsid w:val="001616B2"/>
    <w:rsid w:val="00265B79"/>
    <w:rsid w:val="002A40DC"/>
    <w:rsid w:val="003146E6"/>
    <w:rsid w:val="003B4B82"/>
    <w:rsid w:val="003C1B14"/>
    <w:rsid w:val="004150ED"/>
    <w:rsid w:val="004C605D"/>
    <w:rsid w:val="005218C1"/>
    <w:rsid w:val="005252BA"/>
    <w:rsid w:val="00580932"/>
    <w:rsid w:val="00615A81"/>
    <w:rsid w:val="00696ECE"/>
    <w:rsid w:val="006D5E54"/>
    <w:rsid w:val="007630FE"/>
    <w:rsid w:val="00770710"/>
    <w:rsid w:val="007D6C4D"/>
    <w:rsid w:val="008137EF"/>
    <w:rsid w:val="00857F37"/>
    <w:rsid w:val="008E7497"/>
    <w:rsid w:val="00900A65"/>
    <w:rsid w:val="009C67AD"/>
    <w:rsid w:val="009E7088"/>
    <w:rsid w:val="009F733A"/>
    <w:rsid w:val="00A355AB"/>
    <w:rsid w:val="00AB1793"/>
    <w:rsid w:val="00B801AB"/>
    <w:rsid w:val="00C034D1"/>
    <w:rsid w:val="00CF0ED3"/>
    <w:rsid w:val="00D06E3F"/>
    <w:rsid w:val="00D26130"/>
    <w:rsid w:val="00D9641E"/>
    <w:rsid w:val="00DA316D"/>
    <w:rsid w:val="00DC0E03"/>
    <w:rsid w:val="00E827FF"/>
    <w:rsid w:val="00E9446F"/>
    <w:rsid w:val="00ED4D44"/>
    <w:rsid w:val="00FA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8C1"/>
  </w:style>
  <w:style w:type="paragraph" w:styleId="4">
    <w:name w:val="heading 4"/>
    <w:basedOn w:val="a"/>
    <w:link w:val="40"/>
    <w:uiPriority w:val="9"/>
    <w:qFormat/>
    <w:rsid w:val="000E7E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C605D"/>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4C605D"/>
    <w:rPr>
      <w:rFonts w:ascii="Times New Roman" w:eastAsia="Times New Roman" w:hAnsi="Times New Roman" w:cs="Times New Roman"/>
      <w:b/>
      <w:bCs/>
      <w:sz w:val="28"/>
      <w:szCs w:val="24"/>
    </w:rPr>
  </w:style>
  <w:style w:type="paragraph" w:styleId="a5">
    <w:name w:val="List Paragraph"/>
    <w:basedOn w:val="a"/>
    <w:uiPriority w:val="34"/>
    <w:qFormat/>
    <w:rsid w:val="004C605D"/>
    <w:pPr>
      <w:ind w:left="720"/>
      <w:contextualSpacing/>
    </w:pPr>
  </w:style>
  <w:style w:type="character" w:customStyle="1" w:styleId="a6">
    <w:name w:val="Гипертекстовая ссылка"/>
    <w:uiPriority w:val="99"/>
    <w:rsid w:val="004C605D"/>
    <w:rPr>
      <w:rFonts w:cs="Times New Roman"/>
      <w:b w:val="0"/>
      <w:color w:val="106BBE"/>
    </w:rPr>
  </w:style>
  <w:style w:type="paragraph" w:styleId="a7">
    <w:name w:val="Normal (Web)"/>
    <w:basedOn w:val="a"/>
    <w:unhideWhenUsed/>
    <w:rsid w:val="004C605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qFormat/>
    <w:rsid w:val="004C605D"/>
    <w:rPr>
      <w:b/>
      <w:bCs/>
    </w:rPr>
  </w:style>
  <w:style w:type="character" w:styleId="a9">
    <w:name w:val="Hyperlink"/>
    <w:uiPriority w:val="99"/>
    <w:rsid w:val="0006572F"/>
    <w:rPr>
      <w:color w:val="0563C1"/>
      <w:u w:val="single"/>
    </w:rPr>
  </w:style>
  <w:style w:type="paragraph" w:customStyle="1" w:styleId="sourcetag">
    <w:name w:val="source__tag"/>
    <w:basedOn w:val="a"/>
    <w:rsid w:val="00DC0E03"/>
    <w:pPr>
      <w:spacing w:before="240" w:after="240" w:line="240" w:lineRule="auto"/>
    </w:pPr>
    <w:rPr>
      <w:rFonts w:ascii="Times New Roman" w:eastAsia="Times New Roman" w:hAnsi="Times New Roman" w:cs="Times New Roman"/>
      <w:sz w:val="24"/>
      <w:szCs w:val="24"/>
    </w:rPr>
  </w:style>
  <w:style w:type="paragraph" w:customStyle="1" w:styleId="pboth">
    <w:name w:val="pboth"/>
    <w:basedOn w:val="a"/>
    <w:rsid w:val="00DC0E0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semiHidden/>
    <w:rsid w:val="00CF0ED3"/>
    <w:pPr>
      <w:spacing w:after="0" w:line="240" w:lineRule="auto"/>
      <w:ind w:firstLine="900"/>
      <w:jc w:val="center"/>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semiHidden/>
    <w:rsid w:val="00CF0ED3"/>
    <w:rPr>
      <w:rFonts w:ascii="Times New Roman" w:eastAsia="Times New Roman" w:hAnsi="Times New Roman" w:cs="Times New Roman"/>
      <w:sz w:val="28"/>
      <w:szCs w:val="28"/>
    </w:rPr>
  </w:style>
  <w:style w:type="paragraph" w:styleId="ac">
    <w:name w:val="footer"/>
    <w:basedOn w:val="a"/>
    <w:link w:val="ad"/>
    <w:rsid w:val="00CF0E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CF0ED3"/>
    <w:rPr>
      <w:rFonts w:ascii="Times New Roman" w:eastAsia="Times New Roman" w:hAnsi="Times New Roman" w:cs="Times New Roman"/>
      <w:sz w:val="24"/>
      <w:szCs w:val="24"/>
    </w:rPr>
  </w:style>
  <w:style w:type="character" w:styleId="ae">
    <w:name w:val="page number"/>
    <w:basedOn w:val="a0"/>
    <w:rsid w:val="00CF0ED3"/>
  </w:style>
  <w:style w:type="paragraph" w:customStyle="1" w:styleId="ConsPlusNonformat">
    <w:name w:val="ConsPlusNonformat"/>
    <w:rsid w:val="00CF0ED3"/>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f">
    <w:name w:val="Table Grid"/>
    <w:basedOn w:val="a1"/>
    <w:rsid w:val="00CF0ED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CF0ED3"/>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0">
    <w:name w:val="???????"/>
    <w:rsid w:val="00CF0ED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
    <w:name w:val="????????? 2"/>
    <w:basedOn w:val="af0"/>
    <w:next w:val="af0"/>
    <w:rsid w:val="00CF0ED3"/>
    <w:pPr>
      <w:keepNext/>
      <w:jc w:val="center"/>
    </w:pPr>
    <w:rPr>
      <w:rFonts w:ascii="Tahoma" w:hAnsi="Tahoma"/>
      <w:b/>
      <w:sz w:val="32"/>
    </w:rPr>
  </w:style>
  <w:style w:type="paragraph" w:customStyle="1" w:styleId="3">
    <w:name w:val="????????? 3"/>
    <w:basedOn w:val="af0"/>
    <w:next w:val="af0"/>
    <w:rsid w:val="00CF0ED3"/>
    <w:pPr>
      <w:keepNext/>
      <w:jc w:val="center"/>
    </w:pPr>
    <w:rPr>
      <w:rFonts w:ascii="Tahoma" w:hAnsi="Tahoma"/>
      <w:b/>
      <w:sz w:val="28"/>
    </w:rPr>
  </w:style>
  <w:style w:type="paragraph" w:customStyle="1" w:styleId="formattext">
    <w:name w:val="formattext"/>
    <w:basedOn w:val="a"/>
    <w:rsid w:val="000E7E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0E7E94"/>
  </w:style>
  <w:style w:type="paragraph" w:styleId="af1">
    <w:name w:val="No Spacing"/>
    <w:link w:val="af2"/>
    <w:uiPriority w:val="1"/>
    <w:qFormat/>
    <w:rsid w:val="000E7E94"/>
    <w:pPr>
      <w:spacing w:after="0" w:line="240" w:lineRule="auto"/>
    </w:pPr>
  </w:style>
  <w:style w:type="character" w:customStyle="1" w:styleId="af2">
    <w:name w:val="Без интервала Знак"/>
    <w:link w:val="af1"/>
    <w:uiPriority w:val="1"/>
    <w:rsid w:val="000E7E94"/>
  </w:style>
  <w:style w:type="character" w:customStyle="1" w:styleId="40">
    <w:name w:val="Заголовок 4 Знак"/>
    <w:basedOn w:val="a0"/>
    <w:link w:val="4"/>
    <w:uiPriority w:val="9"/>
    <w:rsid w:val="000E7E94"/>
    <w:rPr>
      <w:rFonts w:ascii="Times New Roman" w:eastAsia="Times New Roman" w:hAnsi="Times New Roman" w:cs="Times New Roman"/>
      <w:b/>
      <w:bCs/>
      <w:sz w:val="24"/>
      <w:szCs w:val="24"/>
    </w:rPr>
  </w:style>
  <w:style w:type="paragraph" w:styleId="af3">
    <w:name w:val="Subtitle"/>
    <w:basedOn w:val="a"/>
    <w:link w:val="af4"/>
    <w:uiPriority w:val="99"/>
    <w:qFormat/>
    <w:rsid w:val="000E7E94"/>
    <w:pPr>
      <w:spacing w:after="0" w:line="240" w:lineRule="auto"/>
      <w:jc w:val="center"/>
    </w:pPr>
    <w:rPr>
      <w:rFonts w:ascii="Times New Roman" w:eastAsia="Times New Roman" w:hAnsi="Times New Roman" w:cs="Times New Roman"/>
      <w:b/>
      <w:sz w:val="36"/>
      <w:szCs w:val="20"/>
    </w:rPr>
  </w:style>
  <w:style w:type="character" w:customStyle="1" w:styleId="af4">
    <w:name w:val="Подзаголовок Знак"/>
    <w:basedOn w:val="a0"/>
    <w:link w:val="af3"/>
    <w:uiPriority w:val="99"/>
    <w:rsid w:val="000E7E94"/>
    <w:rPr>
      <w:rFonts w:ascii="Times New Roman" w:eastAsia="Times New Roman" w:hAnsi="Times New Roman" w:cs="Times New Roman"/>
      <w:b/>
      <w:sz w:val="36"/>
      <w:szCs w:val="20"/>
    </w:rPr>
  </w:style>
</w:styles>
</file>

<file path=word/webSettings.xml><?xml version="1.0" encoding="utf-8"?>
<w:webSettings xmlns:r="http://schemas.openxmlformats.org/officeDocument/2006/relationships" xmlns:w="http://schemas.openxmlformats.org/wordprocessingml/2006/main">
  <w:divs>
    <w:div w:id="412362597">
      <w:bodyDiv w:val="1"/>
      <w:marLeft w:val="0"/>
      <w:marRight w:val="0"/>
      <w:marTop w:val="0"/>
      <w:marBottom w:val="0"/>
      <w:divBdr>
        <w:top w:val="none" w:sz="0" w:space="0" w:color="auto"/>
        <w:left w:val="none" w:sz="0" w:space="0" w:color="auto"/>
        <w:bottom w:val="none" w:sz="0" w:space="0" w:color="auto"/>
        <w:right w:val="none" w:sz="0" w:space="0" w:color="auto"/>
      </w:divBdr>
      <w:divsChild>
        <w:div w:id="1695614066">
          <w:marLeft w:val="0"/>
          <w:marRight w:val="0"/>
          <w:marTop w:val="0"/>
          <w:marBottom w:val="0"/>
          <w:divBdr>
            <w:top w:val="none" w:sz="0" w:space="0" w:color="auto"/>
            <w:left w:val="none" w:sz="0" w:space="0" w:color="auto"/>
            <w:bottom w:val="none" w:sz="0" w:space="0" w:color="auto"/>
            <w:right w:val="none" w:sz="0" w:space="0" w:color="auto"/>
          </w:divBdr>
          <w:divsChild>
            <w:div w:id="1325476833">
              <w:marLeft w:val="0"/>
              <w:marRight w:val="0"/>
              <w:marTop w:val="0"/>
              <w:marBottom w:val="0"/>
              <w:divBdr>
                <w:top w:val="none" w:sz="0" w:space="0" w:color="auto"/>
                <w:left w:val="none" w:sz="0" w:space="0" w:color="auto"/>
                <w:bottom w:val="none" w:sz="0" w:space="0" w:color="auto"/>
                <w:right w:val="none" w:sz="0" w:space="0" w:color="auto"/>
              </w:divBdr>
              <w:divsChild>
                <w:div w:id="1377390119">
                  <w:marLeft w:val="0"/>
                  <w:marRight w:val="0"/>
                  <w:marTop w:val="0"/>
                  <w:marBottom w:val="0"/>
                  <w:divBdr>
                    <w:top w:val="none" w:sz="0" w:space="0" w:color="auto"/>
                    <w:left w:val="none" w:sz="0" w:space="0" w:color="auto"/>
                    <w:bottom w:val="none" w:sz="0" w:space="0" w:color="auto"/>
                    <w:right w:val="none" w:sz="0" w:space="0" w:color="auto"/>
                  </w:divBdr>
                  <w:divsChild>
                    <w:div w:id="1149783771">
                      <w:marLeft w:val="0"/>
                      <w:marRight w:val="0"/>
                      <w:marTop w:val="0"/>
                      <w:marBottom w:val="0"/>
                      <w:divBdr>
                        <w:top w:val="none" w:sz="0" w:space="0" w:color="auto"/>
                        <w:left w:val="none" w:sz="0" w:space="0" w:color="auto"/>
                        <w:bottom w:val="none" w:sz="0" w:space="0" w:color="auto"/>
                        <w:right w:val="none" w:sz="0" w:space="0" w:color="auto"/>
                      </w:divBdr>
                      <w:divsChild>
                        <w:div w:id="1895384017">
                          <w:marLeft w:val="0"/>
                          <w:marRight w:val="0"/>
                          <w:marTop w:val="0"/>
                          <w:marBottom w:val="0"/>
                          <w:divBdr>
                            <w:top w:val="none" w:sz="0" w:space="0" w:color="auto"/>
                            <w:left w:val="none" w:sz="0" w:space="0" w:color="auto"/>
                            <w:bottom w:val="none" w:sz="0" w:space="0" w:color="auto"/>
                            <w:right w:val="none" w:sz="0" w:space="0" w:color="auto"/>
                          </w:divBdr>
                          <w:divsChild>
                            <w:div w:id="396124453">
                              <w:marLeft w:val="0"/>
                              <w:marRight w:val="0"/>
                              <w:marTop w:val="0"/>
                              <w:marBottom w:val="0"/>
                              <w:divBdr>
                                <w:top w:val="none" w:sz="0" w:space="0" w:color="auto"/>
                                <w:left w:val="none" w:sz="0" w:space="0" w:color="auto"/>
                                <w:bottom w:val="none" w:sz="0" w:space="0" w:color="auto"/>
                                <w:right w:val="none" w:sz="0" w:space="0" w:color="auto"/>
                              </w:divBdr>
                              <w:divsChild>
                                <w:div w:id="1256981875">
                                  <w:marLeft w:val="0"/>
                                  <w:marRight w:val="0"/>
                                  <w:marTop w:val="0"/>
                                  <w:marBottom w:val="0"/>
                                  <w:divBdr>
                                    <w:top w:val="none" w:sz="0" w:space="0" w:color="auto"/>
                                    <w:left w:val="none" w:sz="0" w:space="0" w:color="auto"/>
                                    <w:bottom w:val="none" w:sz="0" w:space="0" w:color="auto"/>
                                    <w:right w:val="none" w:sz="0" w:space="0" w:color="auto"/>
                                  </w:divBdr>
                                  <w:divsChild>
                                    <w:div w:id="190535298">
                                      <w:marLeft w:val="0"/>
                                      <w:marRight w:val="0"/>
                                      <w:marTop w:val="0"/>
                                      <w:marBottom w:val="0"/>
                                      <w:divBdr>
                                        <w:top w:val="none" w:sz="0" w:space="0" w:color="auto"/>
                                        <w:left w:val="none" w:sz="0" w:space="0" w:color="auto"/>
                                        <w:bottom w:val="none" w:sz="0" w:space="0" w:color="auto"/>
                                        <w:right w:val="none" w:sz="0" w:space="0" w:color="auto"/>
                                      </w:divBdr>
                                      <w:divsChild>
                                        <w:div w:id="2092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92603">
      <w:bodyDiv w:val="1"/>
      <w:marLeft w:val="0"/>
      <w:marRight w:val="0"/>
      <w:marTop w:val="0"/>
      <w:marBottom w:val="0"/>
      <w:divBdr>
        <w:top w:val="none" w:sz="0" w:space="0" w:color="auto"/>
        <w:left w:val="none" w:sz="0" w:space="0" w:color="auto"/>
        <w:bottom w:val="none" w:sz="0" w:space="0" w:color="auto"/>
        <w:right w:val="none" w:sz="0" w:space="0" w:color="auto"/>
      </w:divBdr>
      <w:divsChild>
        <w:div w:id="689379746">
          <w:marLeft w:val="0"/>
          <w:marRight w:val="0"/>
          <w:marTop w:val="0"/>
          <w:marBottom w:val="0"/>
          <w:divBdr>
            <w:top w:val="none" w:sz="0" w:space="0" w:color="auto"/>
            <w:left w:val="none" w:sz="0" w:space="0" w:color="auto"/>
            <w:bottom w:val="none" w:sz="0" w:space="0" w:color="auto"/>
            <w:right w:val="none" w:sz="0" w:space="0" w:color="auto"/>
          </w:divBdr>
          <w:divsChild>
            <w:div w:id="987244341">
              <w:marLeft w:val="0"/>
              <w:marRight w:val="0"/>
              <w:marTop w:val="0"/>
              <w:marBottom w:val="0"/>
              <w:divBdr>
                <w:top w:val="none" w:sz="0" w:space="0" w:color="auto"/>
                <w:left w:val="none" w:sz="0" w:space="0" w:color="auto"/>
                <w:bottom w:val="none" w:sz="0" w:space="0" w:color="auto"/>
                <w:right w:val="none" w:sz="0" w:space="0" w:color="auto"/>
              </w:divBdr>
              <w:divsChild>
                <w:div w:id="1346639902">
                  <w:marLeft w:val="0"/>
                  <w:marRight w:val="0"/>
                  <w:marTop w:val="0"/>
                  <w:marBottom w:val="0"/>
                  <w:divBdr>
                    <w:top w:val="none" w:sz="0" w:space="0" w:color="auto"/>
                    <w:left w:val="none" w:sz="0" w:space="0" w:color="auto"/>
                    <w:bottom w:val="none" w:sz="0" w:space="0" w:color="auto"/>
                    <w:right w:val="none" w:sz="0" w:space="0" w:color="auto"/>
                  </w:divBdr>
                  <w:divsChild>
                    <w:div w:id="1736660460">
                      <w:marLeft w:val="0"/>
                      <w:marRight w:val="0"/>
                      <w:marTop w:val="0"/>
                      <w:marBottom w:val="0"/>
                      <w:divBdr>
                        <w:top w:val="none" w:sz="0" w:space="0" w:color="auto"/>
                        <w:left w:val="none" w:sz="0" w:space="0" w:color="auto"/>
                        <w:bottom w:val="none" w:sz="0" w:space="0" w:color="auto"/>
                        <w:right w:val="none" w:sz="0" w:space="0" w:color="auto"/>
                      </w:divBdr>
                      <w:divsChild>
                        <w:div w:id="1805728725">
                          <w:marLeft w:val="0"/>
                          <w:marRight w:val="0"/>
                          <w:marTop w:val="0"/>
                          <w:marBottom w:val="0"/>
                          <w:divBdr>
                            <w:top w:val="none" w:sz="0" w:space="0" w:color="auto"/>
                            <w:left w:val="none" w:sz="0" w:space="0" w:color="auto"/>
                            <w:bottom w:val="none" w:sz="0" w:space="0" w:color="auto"/>
                            <w:right w:val="none" w:sz="0" w:space="0" w:color="auto"/>
                          </w:divBdr>
                          <w:divsChild>
                            <w:div w:id="1501576149">
                              <w:marLeft w:val="0"/>
                              <w:marRight w:val="0"/>
                              <w:marTop w:val="0"/>
                              <w:marBottom w:val="0"/>
                              <w:divBdr>
                                <w:top w:val="none" w:sz="0" w:space="0" w:color="auto"/>
                                <w:left w:val="none" w:sz="0" w:space="0" w:color="auto"/>
                                <w:bottom w:val="none" w:sz="0" w:space="0" w:color="auto"/>
                                <w:right w:val="none" w:sz="0" w:space="0" w:color="auto"/>
                              </w:divBdr>
                              <w:divsChild>
                                <w:div w:id="2009484162">
                                  <w:marLeft w:val="0"/>
                                  <w:marRight w:val="0"/>
                                  <w:marTop w:val="0"/>
                                  <w:marBottom w:val="0"/>
                                  <w:divBdr>
                                    <w:top w:val="none" w:sz="0" w:space="0" w:color="auto"/>
                                    <w:left w:val="none" w:sz="0" w:space="0" w:color="auto"/>
                                    <w:bottom w:val="none" w:sz="0" w:space="0" w:color="auto"/>
                                    <w:right w:val="none" w:sz="0" w:space="0" w:color="auto"/>
                                  </w:divBdr>
                                  <w:divsChild>
                                    <w:div w:id="1030107229">
                                      <w:marLeft w:val="0"/>
                                      <w:marRight w:val="0"/>
                                      <w:marTop w:val="0"/>
                                      <w:marBottom w:val="0"/>
                                      <w:divBdr>
                                        <w:top w:val="none" w:sz="0" w:space="0" w:color="auto"/>
                                        <w:left w:val="none" w:sz="0" w:space="0" w:color="auto"/>
                                        <w:bottom w:val="none" w:sz="0" w:space="0" w:color="auto"/>
                                        <w:right w:val="none" w:sz="0" w:space="0" w:color="auto"/>
                                      </w:divBdr>
                                      <w:divsChild>
                                        <w:div w:id="7372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4624.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B26B509F5CC61EBAFB918B48E47E422ADCFF7A8449EBCE0357C7C86994U2mCO" TargetMode="External"/><Relationship Id="rId4" Type="http://schemas.openxmlformats.org/officeDocument/2006/relationships/webSettings" Target="webSettings.xml"/><Relationship Id="rId9" Type="http://schemas.openxmlformats.org/officeDocument/2006/relationships/hyperlink" Target="garantf1://12064247.26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28</Pages>
  <Words>12129</Words>
  <Characters>69138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10</cp:revision>
  <cp:lastPrinted>2018-09-20T09:07:00Z</cp:lastPrinted>
  <dcterms:created xsi:type="dcterms:W3CDTF">2018-06-07T08:41:00Z</dcterms:created>
  <dcterms:modified xsi:type="dcterms:W3CDTF">2018-09-20T09:08:00Z</dcterms:modified>
</cp:coreProperties>
</file>