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4A" w:rsidRDefault="00113A4A" w:rsidP="00113A4A">
      <w:pPr>
        <w:pStyle w:val="afffff5"/>
      </w:pPr>
      <w:r>
        <w:t>Приложение 1</w:t>
      </w:r>
    </w:p>
    <w:p w:rsidR="00A16990" w:rsidRDefault="00A16990" w:rsidP="00113A4A">
      <w:pPr>
        <w:pStyle w:val="afffff5"/>
      </w:pPr>
      <w:r>
        <w:t>к</w:t>
      </w:r>
      <w:r w:rsidR="00113A4A">
        <w:t xml:space="preserve"> </w:t>
      </w:r>
      <w:r>
        <w:t xml:space="preserve">решению Думы Подкаменского </w:t>
      </w:r>
    </w:p>
    <w:p w:rsidR="00A16990" w:rsidRDefault="00A16990" w:rsidP="00113A4A">
      <w:pPr>
        <w:pStyle w:val="afffff5"/>
      </w:pPr>
      <w:r>
        <w:t>муниципального образования от 22.02.2018 № 1-рд</w:t>
      </w:r>
    </w:p>
    <w:p w:rsidR="00113A4A" w:rsidRPr="005C5AAB" w:rsidRDefault="00113A4A" w:rsidP="00113A4A">
      <w:pPr>
        <w:pStyle w:val="S"/>
        <w:ind w:left="0"/>
        <w:jc w:val="center"/>
        <w:rPr>
          <w:b w:val="0"/>
          <w:caps w:val="0"/>
        </w:rPr>
      </w:pPr>
    </w:p>
    <w:p w:rsidR="00113A4A" w:rsidRPr="0015239D" w:rsidRDefault="00113A4A" w:rsidP="00113A4A">
      <w:pPr>
        <w:pStyle w:val="afffff7"/>
        <w:spacing w:line="360" w:lineRule="auto"/>
        <w:jc w:val="center"/>
        <w:rPr>
          <w:b/>
          <w:sz w:val="28"/>
          <w:szCs w:val="28"/>
        </w:rPr>
      </w:pPr>
      <w:r w:rsidRPr="0015239D">
        <w:rPr>
          <w:b/>
          <w:sz w:val="28"/>
          <w:szCs w:val="28"/>
        </w:rPr>
        <w:t>ИРКУТСКАЯ ОБЛАСТЬ</w:t>
      </w:r>
    </w:p>
    <w:p w:rsidR="00113A4A" w:rsidRPr="0015239D" w:rsidRDefault="00113A4A" w:rsidP="00113A4A">
      <w:pPr>
        <w:pStyle w:val="S"/>
        <w:ind w:left="0"/>
        <w:jc w:val="center"/>
        <w:rPr>
          <w:b w:val="0"/>
          <w:sz w:val="28"/>
          <w:szCs w:val="28"/>
        </w:rPr>
      </w:pPr>
      <w:r w:rsidRPr="0015239D">
        <w:rPr>
          <w:b w:val="0"/>
          <w:sz w:val="28"/>
          <w:szCs w:val="28"/>
        </w:rPr>
        <w:t>ШЕЛЕХОВСКИЙ РАЙОН</w:t>
      </w:r>
    </w:p>
    <w:p w:rsidR="00113A4A" w:rsidRPr="00F7487B" w:rsidRDefault="00113A4A" w:rsidP="00113A4A">
      <w:pPr>
        <w:pStyle w:val="S"/>
        <w:ind w:left="0"/>
        <w:jc w:val="center"/>
        <w:rPr>
          <w:b w:val="0"/>
          <w:sz w:val="28"/>
          <w:szCs w:val="28"/>
        </w:rPr>
      </w:pPr>
      <w:r w:rsidRPr="00F7487B">
        <w:rPr>
          <w:b w:val="0"/>
          <w:sz w:val="28"/>
          <w:szCs w:val="28"/>
        </w:rPr>
        <w:t>ПОДКАМЕНСКОЕ</w:t>
      </w:r>
    </w:p>
    <w:p w:rsidR="00113A4A" w:rsidRPr="0015239D" w:rsidRDefault="00113A4A" w:rsidP="00113A4A">
      <w:pPr>
        <w:pStyle w:val="S"/>
        <w:ind w:left="0"/>
        <w:jc w:val="center"/>
        <w:rPr>
          <w:b w:val="0"/>
          <w:sz w:val="28"/>
          <w:szCs w:val="28"/>
        </w:rPr>
      </w:pPr>
      <w:r w:rsidRPr="0015239D">
        <w:rPr>
          <w:b w:val="0"/>
          <w:sz w:val="28"/>
          <w:szCs w:val="28"/>
        </w:rPr>
        <w:t>МУНИЦИПАЛЬНОЕ ОБРАЗОВАНИЕ</w:t>
      </w:r>
    </w:p>
    <w:p w:rsidR="00113A4A" w:rsidRPr="0015239D" w:rsidRDefault="00113A4A" w:rsidP="00113A4A">
      <w:pPr>
        <w:pStyle w:val="afffff3"/>
        <w:jc w:val="center"/>
      </w:pPr>
    </w:p>
    <w:p w:rsidR="00113A4A" w:rsidRPr="0015239D" w:rsidRDefault="00113A4A" w:rsidP="00113A4A">
      <w:pPr>
        <w:pStyle w:val="afffff3"/>
        <w:jc w:val="center"/>
      </w:pPr>
    </w:p>
    <w:p w:rsidR="00113A4A" w:rsidRPr="0015239D" w:rsidRDefault="00113A4A" w:rsidP="00113A4A">
      <w:pPr>
        <w:pStyle w:val="afffff3"/>
        <w:jc w:val="center"/>
      </w:pPr>
    </w:p>
    <w:p w:rsidR="00113A4A" w:rsidRPr="0015239D" w:rsidRDefault="00113A4A" w:rsidP="00113A4A">
      <w:pPr>
        <w:pStyle w:val="S"/>
        <w:ind w:left="0" w:right="-1"/>
        <w:jc w:val="center"/>
      </w:pPr>
    </w:p>
    <w:p w:rsidR="00113A4A" w:rsidRPr="00210143" w:rsidRDefault="00113A4A" w:rsidP="00113A4A">
      <w:pPr>
        <w:pStyle w:val="S"/>
        <w:ind w:left="0" w:right="-1"/>
        <w:jc w:val="center"/>
        <w:rPr>
          <w:sz w:val="32"/>
          <w:szCs w:val="32"/>
        </w:rPr>
      </w:pPr>
      <w:r w:rsidRPr="00210143">
        <w:rPr>
          <w:sz w:val="32"/>
          <w:szCs w:val="32"/>
        </w:rPr>
        <w:t>ПРАВИЛА ЗЕМЛЕПОЛЬЗОВАНИЯ</w:t>
      </w:r>
    </w:p>
    <w:p w:rsidR="00113A4A" w:rsidRPr="00210143" w:rsidRDefault="00113A4A" w:rsidP="00113A4A">
      <w:pPr>
        <w:pStyle w:val="S"/>
        <w:ind w:left="0" w:right="-1"/>
        <w:jc w:val="center"/>
        <w:rPr>
          <w:sz w:val="32"/>
          <w:szCs w:val="32"/>
        </w:rPr>
      </w:pPr>
      <w:r w:rsidRPr="00210143">
        <w:rPr>
          <w:sz w:val="32"/>
          <w:szCs w:val="32"/>
        </w:rPr>
        <w:t>И ЗАСТРОЙКИ</w:t>
      </w: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ind w:left="0" w:right="-1"/>
        <w:jc w:val="center"/>
        <w:rPr>
          <w:b/>
          <w:caps/>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p>
    <w:p w:rsidR="00113A4A" w:rsidRDefault="00113A4A" w:rsidP="00113A4A">
      <w:pPr>
        <w:pStyle w:val="ad"/>
        <w:ind w:left="0"/>
        <w:jc w:val="center"/>
        <w:rPr>
          <w:b/>
        </w:rPr>
      </w:pPr>
    </w:p>
    <w:p w:rsidR="00113A4A" w:rsidRDefault="00113A4A" w:rsidP="00113A4A">
      <w:pPr>
        <w:pStyle w:val="ad"/>
        <w:ind w:left="0"/>
        <w:jc w:val="center"/>
        <w:rPr>
          <w:b/>
        </w:rPr>
      </w:pPr>
    </w:p>
    <w:p w:rsidR="00113A4A" w:rsidRPr="005C5AAB" w:rsidRDefault="00113A4A" w:rsidP="00113A4A">
      <w:pPr>
        <w:pStyle w:val="ad"/>
        <w:ind w:left="0"/>
        <w:jc w:val="center"/>
        <w:rPr>
          <w:b/>
        </w:rPr>
      </w:pPr>
    </w:p>
    <w:p w:rsidR="00113A4A" w:rsidRPr="005C5AAB" w:rsidRDefault="00113A4A" w:rsidP="00113A4A">
      <w:pPr>
        <w:pStyle w:val="ad"/>
        <w:ind w:left="0"/>
        <w:jc w:val="center"/>
        <w:rPr>
          <w:b/>
        </w:rPr>
      </w:pPr>
      <w:r>
        <w:rPr>
          <w:b/>
        </w:rPr>
        <w:t>П. Подкаменная 2017</w:t>
      </w:r>
      <w:r w:rsidRPr="005C5AAB">
        <w:rPr>
          <w:b/>
        </w:rPr>
        <w:t xml:space="preserve"> г.</w:t>
      </w:r>
    </w:p>
    <w:p w:rsidR="006439FD" w:rsidRPr="007438ED" w:rsidRDefault="00113A4A" w:rsidP="00113A4A">
      <w:pPr>
        <w:autoSpaceDE w:val="0"/>
        <w:autoSpaceDN w:val="0"/>
        <w:adjustRightInd w:val="0"/>
        <w:spacing w:before="62"/>
        <w:ind w:left="426" w:right="301" w:firstLine="708"/>
        <w:jc w:val="both"/>
        <w:rPr>
          <w:b/>
          <w:szCs w:val="24"/>
        </w:rPr>
      </w:pPr>
      <w:r>
        <w:rPr>
          <w:b/>
          <w:u w:val="single"/>
        </w:rPr>
        <w:br w:type="page"/>
      </w:r>
    </w:p>
    <w:p w:rsidR="006439FD" w:rsidRPr="007438ED" w:rsidRDefault="006439FD" w:rsidP="006439FD">
      <w:pPr>
        <w:autoSpaceDE w:val="0"/>
        <w:autoSpaceDN w:val="0"/>
        <w:adjustRightInd w:val="0"/>
        <w:spacing w:before="62"/>
        <w:ind w:left="426" w:right="301" w:firstLine="708"/>
        <w:jc w:val="both"/>
        <w:outlineLvl w:val="0"/>
        <w:rPr>
          <w:b/>
          <w:szCs w:val="24"/>
        </w:rPr>
      </w:pPr>
      <w:r w:rsidRPr="007438ED">
        <w:rPr>
          <w:b/>
          <w:szCs w:val="24"/>
        </w:rPr>
        <w:lastRenderedPageBreak/>
        <w:t>Введение</w:t>
      </w:r>
    </w:p>
    <w:p w:rsidR="006439FD" w:rsidRPr="007438ED" w:rsidRDefault="006439FD" w:rsidP="006439FD">
      <w:pPr>
        <w:suppressAutoHyphens/>
        <w:autoSpaceDE w:val="0"/>
        <w:autoSpaceDN w:val="0"/>
        <w:adjustRightInd w:val="0"/>
        <w:spacing w:line="240" w:lineRule="auto"/>
        <w:ind w:left="425" w:right="301" w:firstLine="709"/>
        <w:jc w:val="both"/>
        <w:rPr>
          <w:szCs w:val="24"/>
        </w:rPr>
      </w:pPr>
      <w:r w:rsidRPr="007438ED">
        <w:rPr>
          <w:szCs w:val="24"/>
        </w:rPr>
        <w:t xml:space="preserve">Правила землепользования и застройки </w:t>
      </w:r>
      <w:r>
        <w:rPr>
          <w:szCs w:val="24"/>
        </w:rPr>
        <w:t>Подкаменского</w:t>
      </w:r>
      <w:r w:rsidRPr="007438ED">
        <w:rPr>
          <w:szCs w:val="24"/>
        </w:rPr>
        <w:t xml:space="preserve"> муниципального образования-сельского поселения Иркутской области (далее - Правила) являются нормативным правовым актом </w:t>
      </w:r>
      <w:r>
        <w:rPr>
          <w:szCs w:val="24"/>
        </w:rPr>
        <w:t>Подкаменского</w:t>
      </w:r>
      <w:r w:rsidRPr="007438ED">
        <w:rPr>
          <w:szCs w:val="24"/>
        </w:rPr>
        <w:t xml:space="preserve">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rPr>
          <w:szCs w:val="24"/>
        </w:rPr>
        <w:t>Подкаменского</w:t>
      </w:r>
      <w:r w:rsidRPr="007438ED">
        <w:rPr>
          <w:szCs w:val="24"/>
        </w:rPr>
        <w:t xml:space="preserve"> муниципального образования, генеральным планом </w:t>
      </w:r>
      <w:r>
        <w:rPr>
          <w:szCs w:val="24"/>
        </w:rPr>
        <w:t>Подкаменского</w:t>
      </w:r>
      <w:r w:rsidRPr="007438ED">
        <w:rPr>
          <w:szCs w:val="24"/>
        </w:rPr>
        <w:t xml:space="preserve">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Pr>
          <w:szCs w:val="24"/>
        </w:rPr>
        <w:t>Подкаменского</w:t>
      </w:r>
      <w:r w:rsidRPr="007438ED">
        <w:rPr>
          <w:szCs w:val="24"/>
        </w:rPr>
        <w:t xml:space="preserve"> муниципального образования, охраны его культурного наследия, окружающей среды и рационального использования природных ресурсов.</w:t>
      </w:r>
    </w:p>
    <w:p w:rsidR="006439FD" w:rsidRPr="007438ED" w:rsidRDefault="006439FD" w:rsidP="006439FD">
      <w:pPr>
        <w:suppressAutoHyphens/>
        <w:autoSpaceDE w:val="0"/>
        <w:autoSpaceDN w:val="0"/>
        <w:adjustRightInd w:val="0"/>
        <w:spacing w:before="240" w:after="240"/>
        <w:ind w:left="425" w:right="301" w:firstLine="709"/>
        <w:jc w:val="center"/>
        <w:rPr>
          <w:b/>
          <w:szCs w:val="24"/>
        </w:rPr>
      </w:pPr>
      <w:r w:rsidRPr="007438ED">
        <w:rPr>
          <w:szCs w:val="24"/>
        </w:rPr>
        <w:br w:type="page"/>
      </w:r>
      <w:r w:rsidRPr="007438ED">
        <w:rPr>
          <w:b/>
          <w:szCs w:val="24"/>
        </w:rPr>
        <w:lastRenderedPageBreak/>
        <w:t xml:space="preserve">ЧАСТЬ 1. ПОРЯДОК ПРИМЕНЕНИЯ </w:t>
      </w:r>
      <w:r w:rsidRPr="006439FD">
        <w:rPr>
          <w:b/>
          <w:szCs w:val="24"/>
        </w:rPr>
        <w:t>ПРАВИЛ ЗЕМЛЕПОЛЬЗОВАНИЯ И ЗАСТРОЙКИ</w:t>
      </w:r>
      <w:r w:rsidRPr="007438ED">
        <w:rPr>
          <w:b/>
          <w:szCs w:val="24"/>
        </w:rPr>
        <w:t xml:space="preserve"> И ВНЕСЕНИЯ В НИХ ИЗМЕНЕНИЙ</w:t>
      </w:r>
    </w:p>
    <w:p w:rsidR="006439FD" w:rsidRDefault="006439FD" w:rsidP="006439FD">
      <w:pPr>
        <w:suppressAutoHyphens/>
        <w:overflowPunct w:val="0"/>
        <w:autoSpaceDE w:val="0"/>
        <w:autoSpaceDN w:val="0"/>
        <w:adjustRightInd w:val="0"/>
        <w:spacing w:before="240" w:after="240"/>
        <w:ind w:left="425" w:right="301" w:firstLine="709"/>
        <w:jc w:val="both"/>
        <w:outlineLvl w:val="0"/>
        <w:rPr>
          <w:b/>
          <w:szCs w:val="24"/>
        </w:rPr>
      </w:pPr>
      <w:r>
        <w:rPr>
          <w:b/>
          <w:szCs w:val="24"/>
        </w:rPr>
        <w:t xml:space="preserve">Раздел </w:t>
      </w:r>
      <w:r w:rsidRPr="00636401">
        <w:rPr>
          <w:b/>
          <w:szCs w:val="24"/>
        </w:rPr>
        <w:t>1</w:t>
      </w:r>
      <w:r>
        <w:rPr>
          <w:b/>
          <w:szCs w:val="24"/>
        </w:rPr>
        <w:t>.1</w:t>
      </w:r>
      <w:r w:rsidRPr="00636401">
        <w:rPr>
          <w:b/>
          <w:szCs w:val="24"/>
        </w:rPr>
        <w:t xml:space="preserve">. ОБЩИЕ ПОЛОЖЕНИЯ </w:t>
      </w:r>
    </w:p>
    <w:p w:rsidR="006439FD" w:rsidRPr="007438ED" w:rsidRDefault="006439FD" w:rsidP="006439FD">
      <w:pPr>
        <w:suppressAutoHyphens/>
        <w:overflowPunct w:val="0"/>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 Основные понятия и термины, используемые в настоящих Правилах</w:t>
      </w:r>
      <w:r>
        <w:rPr>
          <w:bCs/>
          <w:i/>
          <w:szCs w:val="24"/>
        </w:rPr>
        <w:t>.</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szCs w:val="24"/>
        </w:rPr>
        <w:t>Понятия, используемые в настоящих Правилах, применяются в следующем значении: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береговая полоса</w:t>
      </w:r>
      <w:r w:rsidRPr="007438ED">
        <w:rPr>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6439FD" w:rsidRPr="007438ED" w:rsidRDefault="006439FD" w:rsidP="006439FD">
      <w:pPr>
        <w:suppressAutoHyphens/>
        <w:overflowPunct w:val="0"/>
        <w:autoSpaceDE w:val="0"/>
        <w:autoSpaceDN w:val="0"/>
        <w:adjustRightInd w:val="0"/>
        <w:spacing w:line="240" w:lineRule="auto"/>
        <w:ind w:left="426" w:right="301" w:firstLine="708"/>
        <w:jc w:val="both"/>
        <w:rPr>
          <w:b/>
          <w:szCs w:val="24"/>
        </w:rPr>
      </w:pPr>
      <w:r w:rsidRPr="007438ED">
        <w:rPr>
          <w:b/>
          <w:szCs w:val="24"/>
        </w:rPr>
        <w:t xml:space="preserve">благоустройство территорий </w:t>
      </w:r>
      <w:r w:rsidRPr="007438ED">
        <w:rPr>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блокированный жилой дом</w:t>
      </w:r>
      <w:r w:rsidRPr="007438ED">
        <w:rPr>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439FD" w:rsidRPr="007438ED" w:rsidRDefault="006439FD" w:rsidP="006439FD">
      <w:pPr>
        <w:suppressAutoHyphens/>
        <w:spacing w:line="240" w:lineRule="auto"/>
        <w:ind w:left="426" w:right="301" w:firstLine="708"/>
        <w:jc w:val="both"/>
        <w:rPr>
          <w:szCs w:val="24"/>
        </w:rPr>
      </w:pPr>
      <w:r w:rsidRPr="007438ED">
        <w:rPr>
          <w:b/>
          <w:szCs w:val="24"/>
        </w:rPr>
        <w:t>виды разрешенного использования земельных участков</w:t>
      </w:r>
      <w:r w:rsidRPr="007438ED">
        <w:rPr>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6439FD" w:rsidRPr="007438ED" w:rsidRDefault="006439FD" w:rsidP="006439FD">
      <w:pPr>
        <w:suppressAutoHyphens/>
        <w:spacing w:line="240" w:lineRule="auto"/>
        <w:ind w:left="426" w:right="301" w:firstLine="708"/>
        <w:jc w:val="both"/>
        <w:rPr>
          <w:szCs w:val="24"/>
        </w:rPr>
      </w:pPr>
      <w:r w:rsidRPr="007438ED">
        <w:rPr>
          <w:b/>
          <w:szCs w:val="24"/>
        </w:rPr>
        <w:t>вспомогательные виды разрешенного использования</w:t>
      </w:r>
      <w:r w:rsidRPr="007438ED">
        <w:rPr>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водоохранные зоны</w:t>
      </w:r>
      <w:r w:rsidRPr="007438ED">
        <w:rPr>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временный объект</w:t>
      </w:r>
      <w:r w:rsidRPr="007438ED">
        <w:rPr>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градостроительное зонирование</w:t>
      </w:r>
      <w:r w:rsidRPr="007438ED">
        <w:rPr>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6439FD" w:rsidRPr="007438ED" w:rsidRDefault="006439FD" w:rsidP="006439FD">
      <w:pPr>
        <w:suppressAutoHyphens/>
        <w:spacing w:line="240" w:lineRule="auto"/>
        <w:ind w:left="426" w:right="301" w:firstLine="708"/>
        <w:jc w:val="both"/>
        <w:rPr>
          <w:szCs w:val="24"/>
        </w:rPr>
      </w:pPr>
      <w:r w:rsidRPr="007438ED">
        <w:rPr>
          <w:b/>
          <w:szCs w:val="24"/>
        </w:rPr>
        <w:t>градостроительная деятельность</w:t>
      </w:r>
      <w:r w:rsidRPr="007438ED">
        <w:rPr>
          <w:szCs w:val="24"/>
        </w:rPr>
        <w:t xml:space="preserve"> - деятельность по развитию территории, в том числе городов и иных поселений, осуществляемая в виде:</w:t>
      </w:r>
    </w:p>
    <w:p w:rsidR="006439FD" w:rsidRPr="007438ED" w:rsidRDefault="006439FD" w:rsidP="006439FD">
      <w:pPr>
        <w:suppressAutoHyphens/>
        <w:spacing w:line="240" w:lineRule="auto"/>
        <w:ind w:left="426" w:right="301" w:firstLine="708"/>
        <w:jc w:val="both"/>
        <w:rPr>
          <w:szCs w:val="24"/>
        </w:rPr>
      </w:pPr>
      <w:r w:rsidRPr="007438ED">
        <w:rPr>
          <w:szCs w:val="24"/>
        </w:rPr>
        <w:t>- территориального планирования,</w:t>
      </w:r>
    </w:p>
    <w:p w:rsidR="006439FD" w:rsidRPr="007438ED" w:rsidRDefault="006439FD" w:rsidP="006439FD">
      <w:pPr>
        <w:suppressAutoHyphens/>
        <w:spacing w:line="240" w:lineRule="auto"/>
        <w:ind w:left="426" w:right="301" w:firstLine="708"/>
        <w:jc w:val="both"/>
        <w:rPr>
          <w:szCs w:val="24"/>
        </w:rPr>
      </w:pPr>
      <w:r w:rsidRPr="007438ED">
        <w:rPr>
          <w:szCs w:val="24"/>
        </w:rPr>
        <w:t>- градостроительного зонирования,</w:t>
      </w:r>
    </w:p>
    <w:p w:rsidR="006439FD" w:rsidRPr="007438ED" w:rsidRDefault="006439FD" w:rsidP="006439FD">
      <w:pPr>
        <w:suppressAutoHyphens/>
        <w:spacing w:line="240" w:lineRule="auto"/>
        <w:ind w:left="426" w:right="301" w:firstLine="708"/>
        <w:jc w:val="both"/>
        <w:rPr>
          <w:szCs w:val="24"/>
        </w:rPr>
      </w:pPr>
      <w:r w:rsidRPr="007438ED">
        <w:rPr>
          <w:szCs w:val="24"/>
        </w:rPr>
        <w:t>- планировки территории,</w:t>
      </w:r>
    </w:p>
    <w:p w:rsidR="006439FD" w:rsidRPr="007438ED" w:rsidRDefault="006439FD" w:rsidP="006439FD">
      <w:pPr>
        <w:suppressAutoHyphens/>
        <w:spacing w:line="240" w:lineRule="auto"/>
        <w:ind w:left="426" w:right="301" w:firstLine="708"/>
        <w:jc w:val="both"/>
        <w:rPr>
          <w:szCs w:val="24"/>
        </w:rPr>
      </w:pPr>
      <w:r w:rsidRPr="007438ED">
        <w:rPr>
          <w:szCs w:val="24"/>
        </w:rPr>
        <w:t>- архитектурно-строительного проектирования,</w:t>
      </w:r>
    </w:p>
    <w:p w:rsidR="006439FD" w:rsidRPr="007438ED" w:rsidRDefault="006439FD" w:rsidP="006439FD">
      <w:pPr>
        <w:suppressAutoHyphens/>
        <w:spacing w:line="240" w:lineRule="auto"/>
        <w:ind w:left="426" w:right="301" w:firstLine="708"/>
        <w:jc w:val="both"/>
        <w:rPr>
          <w:szCs w:val="24"/>
        </w:rPr>
      </w:pPr>
      <w:r w:rsidRPr="007438ED">
        <w:rPr>
          <w:szCs w:val="24"/>
        </w:rPr>
        <w:t>- строительства,</w:t>
      </w:r>
    </w:p>
    <w:p w:rsidR="006439FD" w:rsidRPr="007438ED" w:rsidRDefault="006439FD" w:rsidP="006439FD">
      <w:pPr>
        <w:suppressAutoHyphens/>
        <w:spacing w:line="240" w:lineRule="auto"/>
        <w:ind w:left="426" w:right="301" w:firstLine="708"/>
        <w:jc w:val="both"/>
        <w:rPr>
          <w:szCs w:val="24"/>
        </w:rPr>
      </w:pPr>
      <w:r w:rsidRPr="007438ED">
        <w:rPr>
          <w:szCs w:val="24"/>
        </w:rPr>
        <w:t>- капитального ремонта,</w:t>
      </w:r>
    </w:p>
    <w:p w:rsidR="006439FD" w:rsidRPr="007438ED" w:rsidRDefault="006439FD" w:rsidP="006439FD">
      <w:pPr>
        <w:suppressAutoHyphens/>
        <w:spacing w:line="240" w:lineRule="auto"/>
        <w:ind w:left="426" w:right="301" w:firstLine="708"/>
        <w:jc w:val="both"/>
        <w:rPr>
          <w:szCs w:val="24"/>
        </w:rPr>
      </w:pPr>
      <w:r w:rsidRPr="007438ED">
        <w:rPr>
          <w:szCs w:val="24"/>
        </w:rPr>
        <w:t>- реконструкции объектов капитального строительства.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градостроительная документация поселения –</w:t>
      </w:r>
      <w:r w:rsidRPr="007438ED">
        <w:rPr>
          <w:szCs w:val="24"/>
        </w:rPr>
        <w:t xml:space="preserve"> генеральный план, настоящие Правила и документация по планировке территории;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lastRenderedPageBreak/>
        <w:t>градостроительный регламент –</w:t>
      </w:r>
      <w:r w:rsidRPr="007438ED">
        <w:rPr>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градостроительный план земельного участка –</w:t>
      </w:r>
      <w:r w:rsidRPr="007438ED">
        <w:rPr>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439FD" w:rsidRPr="007438ED" w:rsidRDefault="006439FD" w:rsidP="006439FD">
      <w:pPr>
        <w:suppressAutoHyphens/>
        <w:overflowPunct w:val="0"/>
        <w:autoSpaceDE w:val="0"/>
        <w:autoSpaceDN w:val="0"/>
        <w:adjustRightInd w:val="0"/>
        <w:spacing w:line="240" w:lineRule="auto"/>
        <w:ind w:left="426" w:right="301" w:firstLine="708"/>
        <w:jc w:val="both"/>
        <w:rPr>
          <w:b/>
          <w:szCs w:val="24"/>
        </w:rPr>
      </w:pPr>
      <w:r w:rsidRPr="007438ED">
        <w:rPr>
          <w:b/>
          <w:szCs w:val="24"/>
        </w:rPr>
        <w:t>документация по планировке территории</w:t>
      </w:r>
      <w:r w:rsidRPr="007438ED">
        <w:rPr>
          <w:szCs w:val="24"/>
        </w:rPr>
        <w:t xml:space="preserve"> - проекты планировки территории; проекты межевания территории; градостроительные планы земельных участков</w:t>
      </w:r>
      <w:r w:rsidRPr="007438ED">
        <w:rPr>
          <w:b/>
          <w:szCs w:val="24"/>
        </w:rPr>
        <w:t xml:space="preserve"> </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жилой дом </w:t>
      </w:r>
      <w:r w:rsidRPr="007438ED">
        <w:rPr>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439FD" w:rsidRPr="007438ED" w:rsidRDefault="006439FD" w:rsidP="006439FD">
      <w:pPr>
        <w:suppressAutoHyphens/>
        <w:spacing w:line="240" w:lineRule="auto"/>
        <w:ind w:left="426" w:right="301" w:firstLine="708"/>
        <w:jc w:val="both"/>
        <w:rPr>
          <w:szCs w:val="24"/>
        </w:rPr>
      </w:pPr>
      <w:r w:rsidRPr="007438ED">
        <w:rPr>
          <w:b/>
          <w:szCs w:val="24"/>
        </w:rPr>
        <w:t>жилое помещение</w:t>
      </w:r>
      <w:r w:rsidRPr="007438ED">
        <w:rPr>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жилые зоны</w:t>
      </w:r>
      <w:r w:rsidRPr="007438ED">
        <w:rPr>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bCs/>
          <w:szCs w:val="24"/>
        </w:rPr>
        <w:t xml:space="preserve">индивидуальный жилой дом </w:t>
      </w:r>
      <w:r w:rsidRPr="007438ED">
        <w:rPr>
          <w:szCs w:val="24"/>
        </w:rPr>
        <w:t>- отдельно стоящий жилой дом с количеством этажей не более чем три, предназначенный для проживания одной семьи;</w:t>
      </w:r>
    </w:p>
    <w:p w:rsidR="006439FD" w:rsidRPr="007438ED" w:rsidRDefault="006439FD" w:rsidP="006439FD">
      <w:pPr>
        <w:suppressAutoHyphens/>
        <w:spacing w:line="240" w:lineRule="auto"/>
        <w:ind w:left="426" w:right="301" w:firstLine="708"/>
        <w:jc w:val="both"/>
        <w:rPr>
          <w:szCs w:val="24"/>
        </w:rPr>
      </w:pPr>
      <w:r w:rsidRPr="007438ED">
        <w:rPr>
          <w:b/>
          <w:szCs w:val="24"/>
        </w:rPr>
        <w:t>инженерная, транспортная и социальная инфраструктуры</w:t>
      </w:r>
      <w:r w:rsidRPr="007438ED">
        <w:rPr>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6439FD" w:rsidRPr="007438ED" w:rsidRDefault="006439FD" w:rsidP="006439FD">
      <w:pPr>
        <w:suppressAutoHyphens/>
        <w:spacing w:line="240" w:lineRule="auto"/>
        <w:ind w:left="426" w:right="301" w:firstLine="708"/>
        <w:jc w:val="both"/>
        <w:rPr>
          <w:szCs w:val="24"/>
        </w:rPr>
      </w:pPr>
      <w:r w:rsidRPr="007438ED">
        <w:rPr>
          <w:b/>
          <w:szCs w:val="24"/>
        </w:rPr>
        <w:t xml:space="preserve">заказчик </w:t>
      </w:r>
      <w:r w:rsidRPr="007438ED">
        <w:rPr>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застройщик </w:t>
      </w:r>
      <w:r w:rsidRPr="007438ED">
        <w:rPr>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земельный участок –</w:t>
      </w:r>
      <w:r w:rsidRPr="007438ED">
        <w:rPr>
          <w:szCs w:val="24"/>
        </w:rPr>
        <w:t xml:space="preserve"> часть поверхности земли (в т.ч. почвенный слой), границы которой описаны и удостоверены в установленном порядке;</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зона санитарной охраны</w:t>
      </w:r>
      <w:r w:rsidRPr="007438ED">
        <w:rPr>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зоны охраны объекта культурного наследия</w:t>
      </w:r>
      <w:r w:rsidRPr="007438ED">
        <w:rPr>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lastRenderedPageBreak/>
        <w:t>зоны с особыми условиями использования территорий -</w:t>
      </w:r>
      <w:r w:rsidRPr="007438ED">
        <w:rPr>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439FD" w:rsidRPr="007438ED" w:rsidRDefault="006439FD" w:rsidP="006439FD">
      <w:pPr>
        <w:suppressAutoHyphens/>
        <w:spacing w:line="240" w:lineRule="auto"/>
        <w:ind w:firstLine="850"/>
        <w:jc w:val="both"/>
        <w:rPr>
          <w:szCs w:val="24"/>
        </w:rPr>
      </w:pPr>
      <w:r w:rsidRPr="007438ED">
        <w:rPr>
          <w:b/>
          <w:szCs w:val="24"/>
        </w:rPr>
        <w:t>красные линии –</w:t>
      </w:r>
      <w:r w:rsidRPr="007438ED">
        <w:rPr>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439FD" w:rsidRPr="007438ED" w:rsidRDefault="006439FD" w:rsidP="006439FD">
      <w:pPr>
        <w:suppressAutoHyphens/>
        <w:overflowPunct w:val="0"/>
        <w:autoSpaceDE w:val="0"/>
        <w:autoSpaceDN w:val="0"/>
        <w:adjustRightInd w:val="0"/>
        <w:spacing w:line="240" w:lineRule="auto"/>
        <w:ind w:left="426" w:right="301" w:firstLine="708"/>
        <w:jc w:val="both"/>
        <w:rPr>
          <w:b/>
          <w:szCs w:val="24"/>
        </w:rPr>
      </w:pPr>
      <w:r w:rsidRPr="007438ED">
        <w:rPr>
          <w:b/>
          <w:szCs w:val="24"/>
        </w:rPr>
        <w:t>культовые объекты</w:t>
      </w:r>
      <w:r w:rsidRPr="007438ED">
        <w:rPr>
          <w:szCs w:val="24"/>
        </w:rPr>
        <w:t xml:space="preserve"> - объекты для проведения религиозных обрядов;</w:t>
      </w:r>
    </w:p>
    <w:p w:rsidR="006439FD" w:rsidRPr="007438ED" w:rsidRDefault="006439FD" w:rsidP="006439FD">
      <w:pPr>
        <w:suppressAutoHyphens/>
        <w:spacing w:line="240" w:lineRule="auto"/>
        <w:ind w:firstLine="850"/>
        <w:jc w:val="both"/>
        <w:rPr>
          <w:szCs w:val="24"/>
        </w:rPr>
      </w:pPr>
      <w:r w:rsidRPr="007438ED">
        <w:rPr>
          <w:b/>
          <w:szCs w:val="24"/>
        </w:rPr>
        <w:t>линейные объекты</w:t>
      </w:r>
      <w:r w:rsidRPr="007438ED">
        <w:rPr>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линии отступа от красных линий –</w:t>
      </w:r>
      <w:r w:rsidRPr="007438ED">
        <w:rPr>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малые архитектурные формы</w:t>
      </w:r>
      <w:r w:rsidRPr="007438ED">
        <w:rPr>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bCs/>
          <w:szCs w:val="24"/>
        </w:rPr>
        <w:t xml:space="preserve">малоэтажный жилой дом </w:t>
      </w:r>
      <w:r w:rsidRPr="007438ED">
        <w:rPr>
          <w:szCs w:val="24"/>
        </w:rPr>
        <w:t>-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многоквартирный жилой дом </w:t>
      </w:r>
      <w:r w:rsidRPr="007438ED">
        <w:rPr>
          <w:szCs w:val="24"/>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szCs w:val="24"/>
        </w:rPr>
        <w:t>муниципальные территории</w:t>
      </w:r>
      <w:r w:rsidRPr="007438ED">
        <w:rPr>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 капитального строительства</w:t>
      </w:r>
      <w:r w:rsidRPr="007438ED">
        <w:rPr>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бытового и коммунального обслуживания</w:t>
      </w:r>
      <w:r w:rsidRPr="007438ED">
        <w:rPr>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дополнительного образования и досугово-развлекательного назначения</w:t>
      </w:r>
      <w:r w:rsidRPr="007438ED">
        <w:rPr>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lastRenderedPageBreak/>
        <w:t>объекты здравоохранения</w:t>
      </w:r>
      <w:r w:rsidRPr="007438ED">
        <w:rPr>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6439FD" w:rsidRPr="007438ED" w:rsidRDefault="006439FD" w:rsidP="006439FD">
      <w:pPr>
        <w:suppressAutoHyphens/>
        <w:overflowPunct w:val="0"/>
        <w:autoSpaceDE w:val="0"/>
        <w:autoSpaceDN w:val="0"/>
        <w:adjustRightInd w:val="0"/>
        <w:spacing w:line="240" w:lineRule="auto"/>
        <w:ind w:left="426" w:right="301" w:firstLine="708"/>
        <w:jc w:val="both"/>
        <w:rPr>
          <w:b/>
          <w:szCs w:val="24"/>
        </w:rPr>
      </w:pPr>
      <w:r w:rsidRPr="007438ED">
        <w:rPr>
          <w:b/>
          <w:szCs w:val="24"/>
        </w:rPr>
        <w:t>объекты здравоохранения первой необходимости</w:t>
      </w:r>
      <w:r w:rsidRPr="007438ED">
        <w:rPr>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органы местного самоуправления сельского поселения –</w:t>
      </w:r>
      <w:r w:rsidRPr="007438ED">
        <w:rPr>
          <w:szCs w:val="24"/>
        </w:rPr>
        <w:t xml:space="preserve"> Дума </w:t>
      </w:r>
      <w:r>
        <w:rPr>
          <w:szCs w:val="24"/>
        </w:rPr>
        <w:t>Подкаменского</w:t>
      </w:r>
      <w:r w:rsidRPr="007438ED">
        <w:rPr>
          <w:szCs w:val="24"/>
        </w:rPr>
        <w:t xml:space="preserve"> муниципального образования, глава администрации </w:t>
      </w:r>
      <w:r>
        <w:rPr>
          <w:szCs w:val="24"/>
        </w:rPr>
        <w:t>Подкаменского</w:t>
      </w:r>
      <w:r w:rsidRPr="007438ED">
        <w:rPr>
          <w:szCs w:val="24"/>
        </w:rPr>
        <w:t xml:space="preserve"> муниципального образования, администрация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инженерной инфраструктуры -</w:t>
      </w:r>
      <w:r w:rsidRPr="007438ED">
        <w:rPr>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связанные с содержанием и обслуживанием транспортных средств</w:t>
      </w:r>
      <w:r w:rsidRPr="007438ED">
        <w:rPr>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транспортной инфраструктуры</w:t>
      </w:r>
      <w:r w:rsidRPr="007438ED">
        <w:rPr>
          <w:szCs w:val="24"/>
        </w:rPr>
        <w:t xml:space="preserve"> - объекты, сооружения и коммуникации автомобильного, железнодорожного, речного и воздушного транспорта.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объекты учреждений и организаций органов государственной власти и местного самоуправления </w:t>
      </w:r>
      <w:r w:rsidRPr="007438ED">
        <w:rPr>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объекты физкультурно-оздоровительного назначения</w:t>
      </w:r>
      <w:r w:rsidRPr="007438ED">
        <w:rPr>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6439FD" w:rsidRPr="007438ED" w:rsidRDefault="006439FD" w:rsidP="006439FD">
      <w:pPr>
        <w:suppressAutoHyphens/>
        <w:spacing w:line="240" w:lineRule="auto"/>
        <w:ind w:left="426" w:right="301" w:firstLine="708"/>
        <w:jc w:val="both"/>
        <w:rPr>
          <w:szCs w:val="24"/>
        </w:rPr>
      </w:pPr>
      <w:r w:rsidRPr="007438ED">
        <w:rPr>
          <w:b/>
          <w:szCs w:val="24"/>
        </w:rPr>
        <w:t>объекты культурного наследия (памятники истории и культуры) народов Российской Федерации</w:t>
      </w:r>
      <w:r w:rsidRPr="007438ED">
        <w:rPr>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439FD" w:rsidRPr="007438ED" w:rsidRDefault="006439FD" w:rsidP="006439FD">
      <w:pPr>
        <w:suppressAutoHyphens/>
        <w:spacing w:line="240" w:lineRule="auto"/>
        <w:ind w:left="426" w:right="301" w:firstLine="708"/>
        <w:jc w:val="both"/>
        <w:rPr>
          <w:szCs w:val="24"/>
        </w:rPr>
      </w:pPr>
      <w:r w:rsidRPr="007438ED">
        <w:rPr>
          <w:b/>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438ED">
        <w:rPr>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439FD" w:rsidRPr="007438ED" w:rsidRDefault="006439FD" w:rsidP="006439FD">
      <w:pPr>
        <w:suppressAutoHyphens/>
        <w:spacing w:line="240" w:lineRule="auto"/>
        <w:ind w:left="426" w:right="301" w:firstLine="708"/>
        <w:jc w:val="both"/>
        <w:rPr>
          <w:szCs w:val="24"/>
        </w:rPr>
      </w:pPr>
      <w:r w:rsidRPr="007438ED">
        <w:rPr>
          <w:b/>
          <w:szCs w:val="24"/>
        </w:rPr>
        <w:t>отклонения от Правил</w:t>
      </w:r>
      <w:r w:rsidRPr="007438ED">
        <w:rPr>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439FD" w:rsidRPr="007438ED" w:rsidRDefault="006439FD" w:rsidP="006439FD">
      <w:pPr>
        <w:suppressAutoHyphens/>
        <w:spacing w:line="240" w:lineRule="auto"/>
        <w:ind w:left="426" w:right="301" w:firstLine="708"/>
        <w:jc w:val="both"/>
        <w:rPr>
          <w:szCs w:val="24"/>
        </w:rPr>
      </w:pPr>
      <w:r w:rsidRPr="007438ED">
        <w:rPr>
          <w:b/>
          <w:szCs w:val="24"/>
        </w:rPr>
        <w:t>отступ здания, сооружения (от границы участка)</w:t>
      </w:r>
      <w:r w:rsidRPr="007438ED">
        <w:rPr>
          <w:szCs w:val="24"/>
        </w:rPr>
        <w:t xml:space="preserve"> - расстояние между границей участка и стеной здания;</w:t>
      </w:r>
    </w:p>
    <w:p w:rsidR="006439FD" w:rsidRPr="007438ED" w:rsidRDefault="006439FD" w:rsidP="006439FD">
      <w:pPr>
        <w:suppressAutoHyphens/>
        <w:spacing w:line="240" w:lineRule="auto"/>
        <w:ind w:left="426" w:right="301" w:firstLine="708"/>
        <w:jc w:val="both"/>
        <w:rPr>
          <w:szCs w:val="24"/>
        </w:rPr>
      </w:pPr>
      <w:r w:rsidRPr="007438ED">
        <w:rPr>
          <w:b/>
          <w:szCs w:val="24"/>
        </w:rPr>
        <w:lastRenderedPageBreak/>
        <w:t>перевод жилого помещения в нежилое помещение и нежилого помещения в жилое помещение</w:t>
      </w:r>
      <w:r w:rsidRPr="007438ED">
        <w:rPr>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планировка территории</w:t>
      </w:r>
      <w:r w:rsidRPr="007438ED">
        <w:rPr>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правила землепользования и застройки</w:t>
      </w:r>
      <w:r w:rsidRPr="007438ED">
        <w:rPr>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39FD" w:rsidRPr="007438ED" w:rsidRDefault="006439FD" w:rsidP="006439FD">
      <w:pPr>
        <w:suppressAutoHyphens/>
        <w:spacing w:line="240" w:lineRule="auto"/>
        <w:ind w:left="426" w:right="301" w:firstLine="708"/>
        <w:jc w:val="both"/>
        <w:rPr>
          <w:szCs w:val="24"/>
        </w:rPr>
      </w:pPr>
      <w:r w:rsidRPr="007438ED">
        <w:rPr>
          <w:b/>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438ED">
        <w:rPr>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прибрежная защитная полоса</w:t>
      </w:r>
      <w:r w:rsidRPr="007438ED">
        <w:rPr>
          <w:szCs w:val="24"/>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прилегающая территория </w:t>
      </w:r>
      <w:r w:rsidRPr="007438ED">
        <w:rPr>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bCs/>
          <w:szCs w:val="24"/>
        </w:rPr>
        <w:t xml:space="preserve">приквартирный участок </w:t>
      </w:r>
      <w:r w:rsidRPr="007438ED">
        <w:rPr>
          <w:szCs w:val="24"/>
        </w:rPr>
        <w:t>- земельный участок, примыкающий к квартире (дому), с непосредственным выходом на него.</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bCs/>
          <w:szCs w:val="24"/>
        </w:rPr>
        <w:t xml:space="preserve">приусадебный участок </w:t>
      </w:r>
      <w:r w:rsidRPr="007438ED">
        <w:rPr>
          <w:szCs w:val="24"/>
        </w:rPr>
        <w:t>– индивидуальный земельный участок, примыкающий к дому с непосредственным выходом на него;</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bCs/>
          <w:szCs w:val="24"/>
        </w:rPr>
        <w:t xml:space="preserve">проезжая часть </w:t>
      </w:r>
      <w:r w:rsidRPr="007438ED">
        <w:rPr>
          <w:szCs w:val="24"/>
        </w:rPr>
        <w:t>- основной элемент дороги, предназначенный для непосредственного движения транспортных средств;</w:t>
      </w:r>
    </w:p>
    <w:p w:rsidR="006439FD" w:rsidRPr="007438ED" w:rsidRDefault="006439FD" w:rsidP="006439FD">
      <w:pPr>
        <w:suppressAutoHyphens/>
        <w:spacing w:line="240" w:lineRule="auto"/>
        <w:ind w:left="426" w:right="301" w:firstLine="708"/>
        <w:jc w:val="both"/>
        <w:rPr>
          <w:szCs w:val="24"/>
        </w:rPr>
      </w:pPr>
      <w:r w:rsidRPr="007438ED">
        <w:rPr>
          <w:b/>
          <w:szCs w:val="24"/>
        </w:rPr>
        <w:t>разрешение на ввод объекта в эксплуатацию</w:t>
      </w:r>
      <w:r w:rsidRPr="007438ED">
        <w:rPr>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439FD" w:rsidRPr="007438ED" w:rsidRDefault="006439FD" w:rsidP="006439FD">
      <w:pPr>
        <w:suppressAutoHyphens/>
        <w:spacing w:line="240" w:lineRule="auto"/>
        <w:ind w:left="426" w:right="301" w:firstLine="708"/>
        <w:jc w:val="both"/>
        <w:rPr>
          <w:szCs w:val="24"/>
        </w:rPr>
      </w:pPr>
      <w:r w:rsidRPr="007438ED">
        <w:rPr>
          <w:b/>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438ED">
        <w:rPr>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439FD" w:rsidRPr="007438ED" w:rsidRDefault="006439FD" w:rsidP="006439FD">
      <w:pPr>
        <w:suppressAutoHyphens/>
        <w:spacing w:line="240" w:lineRule="auto"/>
        <w:ind w:left="426" w:right="301" w:firstLine="708"/>
        <w:jc w:val="both"/>
        <w:rPr>
          <w:szCs w:val="24"/>
        </w:rPr>
      </w:pPr>
      <w:r w:rsidRPr="007438ED">
        <w:rPr>
          <w:b/>
          <w:szCs w:val="24"/>
        </w:rPr>
        <w:t>разрешение на строительство</w:t>
      </w:r>
      <w:r w:rsidRPr="007438ED">
        <w:rPr>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6439FD" w:rsidRPr="007438ED" w:rsidRDefault="006439FD" w:rsidP="006439FD">
      <w:pPr>
        <w:suppressAutoHyphens/>
        <w:spacing w:line="240" w:lineRule="auto"/>
        <w:ind w:left="426" w:right="301" w:firstLine="708"/>
        <w:jc w:val="both"/>
        <w:rPr>
          <w:szCs w:val="24"/>
        </w:rPr>
      </w:pPr>
      <w:r w:rsidRPr="007438ED">
        <w:rPr>
          <w:b/>
          <w:szCs w:val="24"/>
        </w:rPr>
        <w:t>разрешение на условно разрешенный вид использования</w:t>
      </w:r>
      <w:r w:rsidRPr="007438ED">
        <w:rPr>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439FD" w:rsidRPr="007438ED" w:rsidRDefault="006439FD" w:rsidP="006439FD">
      <w:pPr>
        <w:suppressAutoHyphens/>
        <w:spacing w:line="240" w:lineRule="auto"/>
        <w:ind w:left="426" w:right="301" w:firstLine="708"/>
        <w:jc w:val="both"/>
        <w:rPr>
          <w:szCs w:val="24"/>
        </w:rPr>
      </w:pPr>
      <w:r w:rsidRPr="007438ED">
        <w:rPr>
          <w:b/>
          <w:szCs w:val="24"/>
        </w:rPr>
        <w:lastRenderedPageBreak/>
        <w:t>разрешенное использование земельных участков и иных объектов недвижимости</w:t>
      </w:r>
      <w:r w:rsidRPr="007438ED">
        <w:rPr>
          <w:szCs w:val="24"/>
        </w:rPr>
        <w:t xml:space="preserve"> - использование недвижимости в соответствии с градостроительным регламентом, а также публичными сервитутами;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реконструкция </w:t>
      </w:r>
      <w:r w:rsidRPr="007438ED">
        <w:rPr>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сквер</w:t>
      </w:r>
      <w:r w:rsidRPr="007438ED">
        <w:rPr>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социально значимые объекты</w:t>
      </w:r>
      <w:r w:rsidRPr="007438ED">
        <w:rPr>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спортивные и спортивно-зрелищные сооружения и объекты</w:t>
      </w:r>
      <w:r w:rsidRPr="007438ED">
        <w:rPr>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строительство </w:t>
      </w:r>
      <w:r w:rsidRPr="007438ED">
        <w:rPr>
          <w:szCs w:val="24"/>
        </w:rPr>
        <w:t>- создание зданий, строений, сооружений (в том числе на месте сносимых объектов капитального строительства);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среднеэтажный жилой дом </w:t>
      </w:r>
      <w:r w:rsidRPr="007438ED">
        <w:rPr>
          <w:szCs w:val="24"/>
        </w:rPr>
        <w:t>- многоквартирный жилой дом с количеством этажей от 3-5, включая мансардный этаж;</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территориальная зона – </w:t>
      </w:r>
      <w:r w:rsidRPr="007438ED">
        <w:rPr>
          <w:szCs w:val="24"/>
        </w:rPr>
        <w:t>зона, для которой в настоящих Правилах определены границы и установлены градостроительные регламенты;</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 xml:space="preserve">территории общего пользования – </w:t>
      </w:r>
      <w:r w:rsidRPr="007438ED">
        <w:rPr>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товары первой необходимости</w:t>
      </w:r>
      <w:r w:rsidRPr="007438ED">
        <w:rPr>
          <w:szCs w:val="24"/>
        </w:rPr>
        <w:t xml:space="preserve"> - товары, потребление которых не изменяется существенным образом при изменении дохода.</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товары повседневного спроса</w:t>
      </w:r>
      <w:r w:rsidRPr="007438ED">
        <w:rPr>
          <w:szCs w:val="24"/>
        </w:rPr>
        <w:t xml:space="preserve"> - товары, регулярно, часто используемые в личном, семейном потреблении;</w:t>
      </w:r>
    </w:p>
    <w:p w:rsidR="006439FD" w:rsidRPr="007438ED" w:rsidRDefault="006439FD" w:rsidP="006439FD">
      <w:pPr>
        <w:suppressAutoHyphens/>
        <w:spacing w:line="240" w:lineRule="auto"/>
        <w:ind w:left="426" w:right="301" w:firstLine="708"/>
        <w:jc w:val="both"/>
        <w:rPr>
          <w:szCs w:val="24"/>
        </w:rPr>
      </w:pPr>
      <w:r w:rsidRPr="007438ED">
        <w:rPr>
          <w:b/>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438ED">
        <w:rPr>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overflowPunct w:val="0"/>
        <w:autoSpaceDE w:val="0"/>
        <w:autoSpaceDN w:val="0"/>
        <w:adjustRightInd w:val="0"/>
        <w:spacing w:line="240" w:lineRule="auto"/>
        <w:ind w:left="426" w:right="301" w:firstLine="708"/>
        <w:jc w:val="both"/>
        <w:rPr>
          <w:szCs w:val="24"/>
        </w:rPr>
      </w:pPr>
      <w:r w:rsidRPr="007438ED">
        <w:rPr>
          <w:b/>
          <w:szCs w:val="24"/>
        </w:rPr>
        <w:t>учреждения и организации социального обеспечения</w:t>
      </w:r>
      <w:r w:rsidRPr="007438ED">
        <w:rPr>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6439FD" w:rsidRPr="007438ED" w:rsidRDefault="006439FD" w:rsidP="006439FD">
      <w:pPr>
        <w:suppressAutoHyphens/>
        <w:autoSpaceDE w:val="0"/>
        <w:autoSpaceDN w:val="0"/>
        <w:adjustRightInd w:val="0"/>
        <w:spacing w:line="240" w:lineRule="auto"/>
        <w:ind w:left="426" w:right="301" w:firstLine="708"/>
        <w:jc w:val="both"/>
        <w:rPr>
          <w:szCs w:val="24"/>
        </w:rPr>
      </w:pPr>
      <w:r w:rsidRPr="007438ED">
        <w:rPr>
          <w:b/>
          <w:szCs w:val="24"/>
        </w:rPr>
        <w:t>иные понятия</w:t>
      </w:r>
      <w:r w:rsidRPr="007438ED">
        <w:rPr>
          <w:szCs w:val="24"/>
        </w:rPr>
        <w:t>, употребляемые в настоящих Правилах, применяются в значениях, используемых в федеральном законодательстве.</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2. Основания введения, назначение и состав Правил</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Оёкском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w:t>
      </w:r>
      <w:r>
        <w:rPr>
          <w:szCs w:val="24"/>
        </w:rPr>
        <w:t>Подкаменского</w:t>
      </w:r>
      <w:r w:rsidRPr="007438ED">
        <w:rPr>
          <w:szCs w:val="24"/>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6439FD" w:rsidRPr="007438ED" w:rsidRDefault="006439FD" w:rsidP="006439FD">
      <w:pPr>
        <w:tabs>
          <w:tab w:val="left" w:pos="1200"/>
        </w:tabs>
        <w:suppressAutoHyphens/>
        <w:autoSpaceDE w:val="0"/>
        <w:autoSpaceDN w:val="0"/>
        <w:adjustRightInd w:val="0"/>
        <w:spacing w:line="240" w:lineRule="auto"/>
        <w:ind w:left="425" w:right="301" w:firstLine="708"/>
        <w:jc w:val="both"/>
        <w:rPr>
          <w:szCs w:val="24"/>
        </w:rPr>
      </w:pPr>
      <w:r w:rsidRPr="007438ED">
        <w:rPr>
          <w:szCs w:val="24"/>
        </w:rPr>
        <w:lastRenderedPageBreak/>
        <w:t xml:space="preserve">2. Правила землепользования и застройки </w:t>
      </w:r>
      <w:r>
        <w:rPr>
          <w:szCs w:val="24"/>
        </w:rPr>
        <w:t>Подкаменского</w:t>
      </w:r>
      <w:r w:rsidRPr="007438ED">
        <w:rPr>
          <w:szCs w:val="24"/>
        </w:rPr>
        <w:t xml:space="preserve"> муниципального образования  вводятся в следующих целях:</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1) создание условий для устойчивого развития территории </w:t>
      </w:r>
      <w:r>
        <w:rPr>
          <w:szCs w:val="24"/>
        </w:rPr>
        <w:t>Подкаменского</w:t>
      </w:r>
      <w:r w:rsidRPr="007438ED">
        <w:rPr>
          <w:szCs w:val="24"/>
        </w:rPr>
        <w:t xml:space="preserve"> муниципального образования на основе Генерального плана </w:t>
      </w:r>
      <w:r>
        <w:rPr>
          <w:szCs w:val="24"/>
        </w:rPr>
        <w:t>Подкаменского</w:t>
      </w:r>
      <w:r w:rsidRPr="007438ED">
        <w:rPr>
          <w:szCs w:val="24"/>
        </w:rPr>
        <w:t xml:space="preserve">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6439FD" w:rsidRPr="007438ED" w:rsidRDefault="006439FD" w:rsidP="006439FD">
      <w:pPr>
        <w:widowControl w:val="0"/>
        <w:numPr>
          <w:ilvl w:val="0"/>
          <w:numId w:val="9"/>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 создание предусмотренных Градостроительным Кодексом Российской Федерации, Генеральным планом </w:t>
      </w:r>
      <w:r>
        <w:rPr>
          <w:szCs w:val="24"/>
        </w:rPr>
        <w:t>Подкаменского</w:t>
      </w:r>
      <w:r w:rsidRPr="007438ED">
        <w:rPr>
          <w:szCs w:val="24"/>
        </w:rPr>
        <w:t xml:space="preserve"> муниципального образования правовых условий для планировки территории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numPr>
          <w:ilvl w:val="0"/>
          <w:numId w:val="9"/>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6439FD" w:rsidRPr="007438ED" w:rsidRDefault="006439FD" w:rsidP="006439FD">
      <w:pPr>
        <w:suppressAutoHyphens/>
        <w:autoSpaceDE w:val="0"/>
        <w:autoSpaceDN w:val="0"/>
        <w:adjustRightInd w:val="0"/>
        <w:spacing w:before="53" w:line="240" w:lineRule="auto"/>
        <w:ind w:left="425" w:right="301" w:firstLine="708"/>
        <w:jc w:val="both"/>
        <w:rPr>
          <w:szCs w:val="24"/>
        </w:rPr>
      </w:pPr>
      <w:r w:rsidRPr="007438ED">
        <w:rPr>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39FD" w:rsidRPr="007438ED" w:rsidRDefault="006439FD" w:rsidP="006439FD">
      <w:pPr>
        <w:tabs>
          <w:tab w:val="left" w:pos="1258"/>
        </w:tabs>
        <w:suppressAutoHyphens/>
        <w:autoSpaceDE w:val="0"/>
        <w:autoSpaceDN w:val="0"/>
        <w:adjustRightInd w:val="0"/>
        <w:spacing w:line="240" w:lineRule="auto"/>
        <w:ind w:left="425" w:right="301" w:firstLine="708"/>
        <w:jc w:val="both"/>
        <w:rPr>
          <w:szCs w:val="24"/>
        </w:rPr>
      </w:pPr>
      <w:r w:rsidRPr="007438ED">
        <w:rPr>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Cs w:val="24"/>
        </w:rPr>
        <w:t>Подкаменского</w:t>
      </w:r>
      <w:r w:rsidRPr="007438ED">
        <w:rPr>
          <w:szCs w:val="24"/>
        </w:rPr>
        <w:t xml:space="preserve"> муниципального образования сельского поселения.</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4. Настоящие Правила регламентируют деятельность по:</w:t>
      </w:r>
    </w:p>
    <w:p w:rsidR="006439FD" w:rsidRPr="007438ED" w:rsidRDefault="006439FD" w:rsidP="006439FD">
      <w:pPr>
        <w:tabs>
          <w:tab w:val="left" w:pos="1325"/>
        </w:tabs>
        <w:suppressAutoHyphens/>
        <w:autoSpaceDE w:val="0"/>
        <w:autoSpaceDN w:val="0"/>
        <w:adjustRightInd w:val="0"/>
        <w:spacing w:line="240" w:lineRule="auto"/>
        <w:ind w:left="425" w:right="301" w:firstLine="708"/>
        <w:jc w:val="both"/>
        <w:rPr>
          <w:szCs w:val="24"/>
        </w:rPr>
      </w:pPr>
      <w:r w:rsidRPr="007438ED">
        <w:rPr>
          <w:szCs w:val="24"/>
        </w:rPr>
        <w:t xml:space="preserve">1) проведению градостроительного зонирования территории </w:t>
      </w:r>
      <w:r>
        <w:rPr>
          <w:szCs w:val="24"/>
        </w:rPr>
        <w:t>Подкаменского</w:t>
      </w:r>
      <w:r w:rsidRPr="007438ED">
        <w:rPr>
          <w:szCs w:val="24"/>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439FD" w:rsidRPr="007438ED" w:rsidRDefault="006439FD" w:rsidP="006439FD">
      <w:pPr>
        <w:widowControl w:val="0"/>
        <w:numPr>
          <w:ilvl w:val="0"/>
          <w:numId w:val="10"/>
        </w:numPr>
        <w:tabs>
          <w:tab w:val="left" w:pos="113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разделению (межеванию) территории </w:t>
      </w:r>
      <w:r>
        <w:rPr>
          <w:szCs w:val="24"/>
        </w:rPr>
        <w:t>Подкаменского</w:t>
      </w:r>
      <w:r w:rsidRPr="007438ED">
        <w:rPr>
          <w:szCs w:val="24"/>
        </w:rPr>
        <w:t xml:space="preserve"> муниципального образования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439FD" w:rsidRPr="007438ED" w:rsidRDefault="006439FD" w:rsidP="006439FD">
      <w:pPr>
        <w:widowControl w:val="0"/>
        <w:numPr>
          <w:ilvl w:val="0"/>
          <w:numId w:val="10"/>
        </w:numPr>
        <w:tabs>
          <w:tab w:val="left" w:pos="113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6439FD" w:rsidRPr="007438ED" w:rsidRDefault="006439FD" w:rsidP="006439FD">
      <w:pPr>
        <w:tabs>
          <w:tab w:val="left" w:pos="1219"/>
        </w:tabs>
        <w:suppressAutoHyphens/>
        <w:autoSpaceDE w:val="0"/>
        <w:autoSpaceDN w:val="0"/>
        <w:adjustRightInd w:val="0"/>
        <w:spacing w:line="240" w:lineRule="auto"/>
        <w:ind w:left="425" w:right="301" w:firstLine="708"/>
        <w:jc w:val="both"/>
        <w:rPr>
          <w:szCs w:val="24"/>
        </w:rPr>
      </w:pPr>
      <w:r w:rsidRPr="007438ED">
        <w:rPr>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5)  согласованию проектной документации;</w:t>
      </w:r>
    </w:p>
    <w:p w:rsidR="006439FD" w:rsidRPr="007438ED" w:rsidRDefault="006439FD" w:rsidP="006439FD">
      <w:pPr>
        <w:widowControl w:val="0"/>
        <w:numPr>
          <w:ilvl w:val="0"/>
          <w:numId w:val="11"/>
        </w:numPr>
        <w:tabs>
          <w:tab w:val="left" w:pos="126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контролю за использованием и строительными изменениями объектов недвижимости;</w:t>
      </w:r>
    </w:p>
    <w:p w:rsidR="006439FD" w:rsidRPr="007438ED" w:rsidRDefault="006439FD" w:rsidP="006439FD">
      <w:pPr>
        <w:widowControl w:val="0"/>
        <w:numPr>
          <w:ilvl w:val="0"/>
          <w:numId w:val="11"/>
        </w:numPr>
        <w:tabs>
          <w:tab w:val="left" w:pos="126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439F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6439FD" w:rsidRPr="007438ED" w:rsidRDefault="006439FD" w:rsidP="006439FD">
      <w:pPr>
        <w:suppressAutoHyphens/>
        <w:overflowPunct w:val="0"/>
        <w:autoSpaceDE w:val="0"/>
        <w:autoSpaceDN w:val="0"/>
        <w:adjustRightInd w:val="0"/>
        <w:spacing w:before="240" w:after="120" w:line="240" w:lineRule="auto"/>
        <w:ind w:left="425" w:right="340" w:firstLine="709"/>
        <w:contextualSpacing w:val="0"/>
        <w:jc w:val="both"/>
        <w:outlineLvl w:val="0"/>
        <w:rPr>
          <w:bCs/>
          <w:i/>
          <w:szCs w:val="24"/>
        </w:rPr>
      </w:pPr>
      <w:r w:rsidRPr="007438ED">
        <w:rPr>
          <w:bCs/>
          <w:i/>
          <w:szCs w:val="24"/>
        </w:rPr>
        <w:t>Статья 3. Объекты и субъекты градостроительных отношений</w:t>
      </w:r>
    </w:p>
    <w:p w:rsidR="006439FD" w:rsidRPr="007438ED" w:rsidRDefault="006439FD" w:rsidP="006439FD">
      <w:pPr>
        <w:suppressAutoHyphens/>
        <w:overflowPunct w:val="0"/>
        <w:autoSpaceDE w:val="0"/>
        <w:autoSpaceDN w:val="0"/>
        <w:adjustRightInd w:val="0"/>
        <w:spacing w:line="240" w:lineRule="auto"/>
        <w:ind w:left="425" w:right="340" w:firstLine="709"/>
        <w:jc w:val="both"/>
        <w:rPr>
          <w:szCs w:val="24"/>
        </w:rPr>
      </w:pPr>
      <w:r w:rsidRPr="007438ED">
        <w:rPr>
          <w:szCs w:val="24"/>
        </w:rPr>
        <w:lastRenderedPageBreak/>
        <w:t xml:space="preserve">1. Объектами градостроительных отношений являются территория </w:t>
      </w:r>
      <w:r>
        <w:rPr>
          <w:szCs w:val="24"/>
        </w:rPr>
        <w:t>Подкаменского</w:t>
      </w:r>
      <w:r w:rsidRPr="007438ED">
        <w:rPr>
          <w:szCs w:val="24"/>
        </w:rPr>
        <w:t xml:space="preserve"> муниципального образования, а также земельные участки и объекты капитального строительства, расположенные на территории поселения.</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 xml:space="preserve">2. Субъектами градостроительных отношений на территории </w:t>
      </w:r>
      <w:r>
        <w:rPr>
          <w:szCs w:val="24"/>
        </w:rPr>
        <w:t>Подкаменского</w:t>
      </w:r>
      <w:r w:rsidRPr="007438ED">
        <w:rPr>
          <w:szCs w:val="24"/>
        </w:rPr>
        <w:t xml:space="preserve"> муниципального образования являются:</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1) органы государственной власти и органы местного самоуправления;</w:t>
      </w:r>
    </w:p>
    <w:p w:rsidR="006439F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2) физические и юридические лица.</w:t>
      </w:r>
    </w:p>
    <w:p w:rsidR="006439FD" w:rsidRPr="007438ED" w:rsidRDefault="006439FD" w:rsidP="006439FD">
      <w:pPr>
        <w:suppressAutoHyphens/>
        <w:overflowPunct w:val="0"/>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4. Сфера применения настоящих Правил</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 xml:space="preserve">1. Настоящие Правила подлежат применению на всей территории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 xml:space="preserve">2. Настоящие Правила обязательны для исполнения всеми субъектами градостроительных отношений. </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5. Открытость и доступность информации о землепользовании и застройке</w:t>
      </w:r>
    </w:p>
    <w:p w:rsidR="006439FD" w:rsidRPr="007438ED" w:rsidRDefault="006439FD" w:rsidP="006439FD">
      <w:pPr>
        <w:suppressAutoHyphens/>
        <w:autoSpaceDE w:val="0"/>
        <w:autoSpaceDN w:val="0"/>
        <w:adjustRightInd w:val="0"/>
        <w:spacing w:line="240" w:lineRule="auto"/>
        <w:ind w:left="425" w:right="301" w:firstLine="709"/>
        <w:jc w:val="both"/>
        <w:rPr>
          <w:szCs w:val="24"/>
        </w:rPr>
      </w:pPr>
      <w:r w:rsidRPr="007438ED">
        <w:rPr>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Администрация </w:t>
      </w:r>
      <w:r>
        <w:rPr>
          <w:szCs w:val="24"/>
        </w:rPr>
        <w:t>Подкаменского</w:t>
      </w:r>
      <w:r w:rsidRPr="007438ED">
        <w:rPr>
          <w:szCs w:val="24"/>
        </w:rPr>
        <w:t xml:space="preserve"> муниципального образования обеспечивает возможность ознакомления с настоящими Правилами всем желающим путем:</w:t>
      </w:r>
    </w:p>
    <w:p w:rsidR="006439FD" w:rsidRPr="007438ED" w:rsidRDefault="006439FD" w:rsidP="006439FD">
      <w:pPr>
        <w:widowControl w:val="0"/>
        <w:numPr>
          <w:ilvl w:val="0"/>
          <w:numId w:val="12"/>
        </w:numPr>
        <w:tabs>
          <w:tab w:val="left" w:pos="111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опубликования Правил;</w:t>
      </w:r>
    </w:p>
    <w:p w:rsidR="006439FD" w:rsidRPr="007438ED" w:rsidRDefault="006439FD" w:rsidP="006439FD">
      <w:pPr>
        <w:widowControl w:val="0"/>
        <w:numPr>
          <w:ilvl w:val="0"/>
          <w:numId w:val="12"/>
        </w:numPr>
        <w:tabs>
          <w:tab w:val="left" w:pos="111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размещения Правил в информационно-телекоммуникационной сети «Интернет»;</w:t>
      </w:r>
    </w:p>
    <w:p w:rsidR="006439FD" w:rsidRPr="007438ED" w:rsidRDefault="006439FD" w:rsidP="006439FD">
      <w:pPr>
        <w:tabs>
          <w:tab w:val="left" w:pos="1234"/>
        </w:tabs>
        <w:suppressAutoHyphens/>
        <w:autoSpaceDE w:val="0"/>
        <w:autoSpaceDN w:val="0"/>
        <w:adjustRightInd w:val="0"/>
        <w:spacing w:line="240" w:lineRule="auto"/>
        <w:ind w:left="425" w:right="301" w:firstLine="708"/>
        <w:jc w:val="both"/>
        <w:rPr>
          <w:spacing w:val="-2"/>
          <w:szCs w:val="24"/>
        </w:rPr>
      </w:pPr>
      <w:r w:rsidRPr="007438ED">
        <w:rPr>
          <w:spacing w:val="-2"/>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Pr>
          <w:spacing w:val="-2"/>
          <w:szCs w:val="24"/>
        </w:rPr>
        <w:t>Подкаменского</w:t>
      </w:r>
      <w:r w:rsidRPr="007438ED">
        <w:rPr>
          <w:spacing w:val="-2"/>
          <w:szCs w:val="24"/>
        </w:rPr>
        <w:t xml:space="preserve"> муниципального образования, иных органах и организациях, причастных к регулированию землепользования и застройки </w:t>
      </w:r>
      <w:r>
        <w:rPr>
          <w:spacing w:val="-2"/>
          <w:szCs w:val="24"/>
        </w:rPr>
        <w:t>Подкаменского</w:t>
      </w:r>
      <w:r w:rsidRPr="007438ED">
        <w:rPr>
          <w:spacing w:val="-2"/>
          <w:szCs w:val="24"/>
        </w:rPr>
        <w:t xml:space="preserve"> муниципального образования.</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6. Права использования недвижимости, возникшие до вступления в силу Правил</w:t>
      </w:r>
    </w:p>
    <w:p w:rsidR="006439FD" w:rsidRPr="007438ED" w:rsidRDefault="006439FD" w:rsidP="006439FD">
      <w:pPr>
        <w:tabs>
          <w:tab w:val="left" w:pos="1090"/>
        </w:tabs>
        <w:suppressAutoHyphens/>
        <w:autoSpaceDE w:val="0"/>
        <w:autoSpaceDN w:val="0"/>
        <w:adjustRightInd w:val="0"/>
        <w:spacing w:line="240" w:lineRule="auto"/>
        <w:ind w:left="425" w:right="301" w:firstLine="708"/>
        <w:jc w:val="both"/>
        <w:rPr>
          <w:szCs w:val="24"/>
        </w:rPr>
      </w:pPr>
      <w:r w:rsidRPr="007438ED">
        <w:rPr>
          <w:szCs w:val="24"/>
        </w:rPr>
        <w:t xml:space="preserve">1. Принятые до введения в действие настоящих Правил нормативные правовые акты </w:t>
      </w:r>
      <w:r>
        <w:rPr>
          <w:szCs w:val="24"/>
        </w:rPr>
        <w:t>Подкаменского</w:t>
      </w:r>
      <w:r w:rsidRPr="007438ED">
        <w:rPr>
          <w:szCs w:val="24"/>
        </w:rPr>
        <w:t xml:space="preserve"> муниципального образования по вопросам землепользования и застройки применяются в части, не противоречащей настоящим Правилам.</w:t>
      </w:r>
    </w:p>
    <w:p w:rsidR="006439FD" w:rsidRPr="007438ED" w:rsidRDefault="006439FD" w:rsidP="006439FD">
      <w:pPr>
        <w:tabs>
          <w:tab w:val="left" w:pos="1253"/>
        </w:tabs>
        <w:suppressAutoHyphens/>
        <w:autoSpaceDE w:val="0"/>
        <w:autoSpaceDN w:val="0"/>
        <w:adjustRightInd w:val="0"/>
        <w:spacing w:before="5" w:line="240" w:lineRule="auto"/>
        <w:ind w:left="425" w:right="301" w:firstLine="708"/>
        <w:jc w:val="both"/>
        <w:rPr>
          <w:szCs w:val="24"/>
        </w:rPr>
      </w:pPr>
      <w:r w:rsidRPr="007438ED">
        <w:rPr>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439FD" w:rsidRPr="007438ED" w:rsidRDefault="006439FD" w:rsidP="006439FD">
      <w:pPr>
        <w:widowControl w:val="0"/>
        <w:numPr>
          <w:ilvl w:val="0"/>
          <w:numId w:val="13"/>
        </w:numPr>
        <w:tabs>
          <w:tab w:val="left" w:pos="112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имеют вид, виды использования, которые не предусмотрены как разрешенные для соответствующих территориальных зон;</w:t>
      </w:r>
    </w:p>
    <w:p w:rsidR="006439FD" w:rsidRPr="007438ED" w:rsidRDefault="006439FD" w:rsidP="006439FD">
      <w:pPr>
        <w:widowControl w:val="0"/>
        <w:numPr>
          <w:ilvl w:val="0"/>
          <w:numId w:val="13"/>
        </w:numPr>
        <w:tabs>
          <w:tab w:val="left" w:pos="112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6439FD" w:rsidRPr="007438ED" w:rsidRDefault="006439FD" w:rsidP="006439FD">
      <w:pPr>
        <w:widowControl w:val="0"/>
        <w:numPr>
          <w:ilvl w:val="0"/>
          <w:numId w:val="13"/>
        </w:numPr>
        <w:tabs>
          <w:tab w:val="left" w:pos="112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lastRenderedPageBreak/>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439FD" w:rsidRPr="007438ED" w:rsidRDefault="006439FD" w:rsidP="006439FD">
      <w:pPr>
        <w:tabs>
          <w:tab w:val="left" w:pos="1219"/>
        </w:tabs>
        <w:suppressAutoHyphens/>
        <w:autoSpaceDE w:val="0"/>
        <w:autoSpaceDN w:val="0"/>
        <w:adjustRightInd w:val="0"/>
        <w:spacing w:line="240" w:lineRule="auto"/>
        <w:ind w:left="425" w:right="301" w:firstLine="708"/>
        <w:jc w:val="both"/>
        <w:rPr>
          <w:szCs w:val="24"/>
        </w:rPr>
      </w:pPr>
      <w:r w:rsidRPr="007438ED">
        <w:rPr>
          <w:szCs w:val="24"/>
        </w:rPr>
        <w:t>4.</w:t>
      </w:r>
      <w:r w:rsidRPr="007438ED">
        <w:rPr>
          <w:szCs w:val="24"/>
        </w:rPr>
        <w:tab/>
        <w:t xml:space="preserve">Правовым актом главы </w:t>
      </w:r>
      <w:r>
        <w:rPr>
          <w:szCs w:val="24"/>
        </w:rPr>
        <w:t>Подкаменского</w:t>
      </w:r>
      <w:r w:rsidRPr="007438ED">
        <w:rPr>
          <w:szCs w:val="24"/>
        </w:rPr>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6439FD" w:rsidRPr="007438ED" w:rsidRDefault="006439FD" w:rsidP="006439FD">
      <w:pPr>
        <w:suppressAutoHyphens/>
        <w:autoSpaceDE w:val="0"/>
        <w:autoSpaceDN w:val="0"/>
        <w:adjustRightInd w:val="0"/>
        <w:spacing w:before="53" w:line="240" w:lineRule="auto"/>
        <w:ind w:left="425" w:right="301" w:firstLine="708"/>
        <w:jc w:val="both"/>
        <w:rPr>
          <w:szCs w:val="24"/>
        </w:rPr>
      </w:pPr>
      <w:r w:rsidRPr="007438ED">
        <w:rPr>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439FD" w:rsidRPr="007438ED" w:rsidRDefault="006439FD" w:rsidP="006439FD">
      <w:pPr>
        <w:tabs>
          <w:tab w:val="left" w:pos="1104"/>
        </w:tabs>
        <w:suppressAutoHyphens/>
        <w:autoSpaceDE w:val="0"/>
        <w:autoSpaceDN w:val="0"/>
        <w:adjustRightInd w:val="0"/>
        <w:spacing w:line="240" w:lineRule="auto"/>
        <w:ind w:left="425" w:right="301" w:firstLine="708"/>
        <w:jc w:val="both"/>
        <w:rPr>
          <w:szCs w:val="24"/>
        </w:rPr>
      </w:pPr>
      <w:r w:rsidRPr="007438ED">
        <w:rPr>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7438ED">
        <w:rPr>
          <w:i/>
          <w:szCs w:val="24"/>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7438ED">
        <w:rPr>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439FD" w:rsidRPr="007438ED" w:rsidRDefault="006439FD" w:rsidP="006439FD">
      <w:pPr>
        <w:tabs>
          <w:tab w:val="left" w:pos="1104"/>
        </w:tabs>
        <w:suppressAutoHyphens/>
        <w:autoSpaceDE w:val="0"/>
        <w:autoSpaceDN w:val="0"/>
        <w:adjustRightInd w:val="0"/>
        <w:spacing w:line="240" w:lineRule="auto"/>
        <w:ind w:left="425" w:right="301" w:firstLine="708"/>
        <w:jc w:val="both"/>
        <w:rPr>
          <w:szCs w:val="24"/>
        </w:rPr>
      </w:pPr>
      <w:r w:rsidRPr="007438ED">
        <w:rPr>
          <w:szCs w:val="24"/>
        </w:rPr>
        <w:t xml:space="preserve">7. </w:t>
      </w:r>
      <w:r w:rsidRPr="007438ED">
        <w:rPr>
          <w:szCs w:val="24"/>
        </w:rPr>
        <w:tab/>
        <w:t>Несоответствующий вид использования недвижимости не может быть заменен на иной несоответствующий вид использования.</w:t>
      </w:r>
    </w:p>
    <w:p w:rsidR="00EF48A9" w:rsidRDefault="00EF48A9">
      <w:pPr>
        <w:spacing w:after="200" w:line="276" w:lineRule="auto"/>
        <w:ind w:left="0" w:right="0" w:firstLine="0"/>
        <w:contextualSpacing w:val="0"/>
        <w:rPr>
          <w:b/>
          <w:szCs w:val="24"/>
        </w:rPr>
      </w:pPr>
      <w:r>
        <w:rPr>
          <w:b/>
          <w:szCs w:val="24"/>
        </w:rPr>
        <w:br w:type="page"/>
      </w:r>
    </w:p>
    <w:p w:rsidR="006439FD" w:rsidRPr="007438ED" w:rsidRDefault="006439FD" w:rsidP="006439FD">
      <w:pPr>
        <w:suppressAutoHyphens/>
        <w:overflowPunct w:val="0"/>
        <w:autoSpaceDE w:val="0"/>
        <w:autoSpaceDN w:val="0"/>
        <w:adjustRightInd w:val="0"/>
        <w:spacing w:before="240" w:after="240"/>
        <w:ind w:left="425" w:right="301" w:firstLine="709"/>
        <w:contextualSpacing w:val="0"/>
        <w:jc w:val="both"/>
        <w:outlineLvl w:val="0"/>
        <w:rPr>
          <w:b/>
          <w:szCs w:val="24"/>
        </w:rPr>
      </w:pPr>
      <w:r>
        <w:rPr>
          <w:b/>
          <w:szCs w:val="24"/>
        </w:rPr>
        <w:lastRenderedPageBreak/>
        <w:t>Раздел 1.</w:t>
      </w:r>
      <w:r w:rsidRPr="007438ED">
        <w:rPr>
          <w:b/>
          <w:szCs w:val="24"/>
        </w:rPr>
        <w:t xml:space="preserve">2. </w:t>
      </w:r>
      <w:r w:rsidRPr="007438ED">
        <w:rPr>
          <w:b/>
          <w:bCs/>
          <w:szCs w:val="24"/>
        </w:rPr>
        <w:t>ПОЛОЖЕНИЕ О РЕГУЛИРОВАНИИ ЗЕМЛЕПОЛЬЗОВАНИЯ И ЗАСТРОЙКИ ОРГАНАМИ МЕСТНОГО САМОУПРАВЛЕНИЯ</w:t>
      </w:r>
    </w:p>
    <w:p w:rsidR="006439FD" w:rsidRPr="007438ED" w:rsidRDefault="006439FD" w:rsidP="006439FD">
      <w:pPr>
        <w:pStyle w:val="a8"/>
        <w:suppressAutoHyphens/>
        <w:spacing w:before="12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7. Общие положения о лицах, осуществляющих землепользование и застройку, и их действиях</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1. В соответствии с законодательством настоящие Правила регулируют действия:</w:t>
      </w:r>
    </w:p>
    <w:p w:rsidR="006439FD" w:rsidRPr="007438ED" w:rsidRDefault="006439FD" w:rsidP="006439FD">
      <w:pPr>
        <w:tabs>
          <w:tab w:val="left" w:pos="1128"/>
        </w:tabs>
        <w:suppressAutoHyphens/>
        <w:autoSpaceDE w:val="0"/>
        <w:autoSpaceDN w:val="0"/>
        <w:adjustRightInd w:val="0"/>
        <w:spacing w:line="240" w:lineRule="auto"/>
        <w:ind w:left="425" w:right="301" w:firstLine="708"/>
        <w:jc w:val="both"/>
        <w:rPr>
          <w:szCs w:val="24"/>
        </w:rPr>
      </w:pPr>
      <w:r w:rsidRPr="007438ED">
        <w:rPr>
          <w:szCs w:val="24"/>
        </w:rPr>
        <w:t xml:space="preserve">1) физических и юридических лиц, осуществляющих землепользование и застройку на территории </w:t>
      </w:r>
      <w:r>
        <w:rPr>
          <w:szCs w:val="24"/>
        </w:rPr>
        <w:t>Подкаменского</w:t>
      </w:r>
      <w:r w:rsidRPr="007438ED">
        <w:rPr>
          <w:szCs w:val="24"/>
        </w:rPr>
        <w:t xml:space="preserve"> муниципального образования;</w:t>
      </w:r>
    </w:p>
    <w:p w:rsidR="006439FD" w:rsidRDefault="006439FD" w:rsidP="006439FD">
      <w:pPr>
        <w:tabs>
          <w:tab w:val="left" w:pos="1243"/>
        </w:tabs>
        <w:suppressAutoHyphens/>
        <w:autoSpaceDE w:val="0"/>
        <w:autoSpaceDN w:val="0"/>
        <w:adjustRightInd w:val="0"/>
        <w:spacing w:line="240" w:lineRule="auto"/>
        <w:ind w:left="425" w:right="301" w:firstLine="708"/>
        <w:jc w:val="both"/>
        <w:rPr>
          <w:szCs w:val="24"/>
        </w:rPr>
      </w:pPr>
      <w:r w:rsidRPr="007438ED">
        <w:rPr>
          <w:szCs w:val="24"/>
        </w:rPr>
        <w:t xml:space="preserve">2) органов, уполномоченных осуществлять контроль за соблюдением настоящих Правил на территории </w:t>
      </w:r>
      <w:r>
        <w:rPr>
          <w:szCs w:val="24"/>
        </w:rPr>
        <w:t>Подкаменского</w:t>
      </w:r>
      <w:r w:rsidRPr="007438ED">
        <w:rPr>
          <w:szCs w:val="24"/>
        </w:rPr>
        <w:t xml:space="preserve"> муниципального образования.</w:t>
      </w:r>
    </w:p>
    <w:p w:rsidR="006439FD" w:rsidRPr="007438ED" w:rsidRDefault="006439FD" w:rsidP="006439FD">
      <w:pPr>
        <w:pStyle w:val="a8"/>
        <w:suppressAutoHyphens/>
        <w:spacing w:before="12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8. Регулирование землепользования и застройки органами местного самоуправления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6439FD" w:rsidRPr="007438ED" w:rsidRDefault="006439FD" w:rsidP="006439FD">
      <w:pPr>
        <w:widowControl w:val="0"/>
        <w:numPr>
          <w:ilvl w:val="0"/>
          <w:numId w:val="14"/>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представительный орган муниципального образования – Дума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numPr>
          <w:ilvl w:val="0"/>
          <w:numId w:val="14"/>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исполнительно-распорядительный орган муниципального образования - администрация </w:t>
      </w:r>
      <w:r>
        <w:rPr>
          <w:szCs w:val="24"/>
        </w:rPr>
        <w:t>Подкаменского</w:t>
      </w:r>
      <w:r w:rsidRPr="007438ED">
        <w:rPr>
          <w:szCs w:val="24"/>
        </w:rPr>
        <w:t xml:space="preserve"> муниципального образования </w:t>
      </w:r>
    </w:p>
    <w:p w:rsidR="006439FD" w:rsidRPr="007438ED" w:rsidRDefault="006439FD" w:rsidP="006439FD">
      <w:pPr>
        <w:widowControl w:val="0"/>
        <w:numPr>
          <w:ilvl w:val="0"/>
          <w:numId w:val="14"/>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глава </w:t>
      </w:r>
      <w:r>
        <w:rPr>
          <w:szCs w:val="24"/>
        </w:rPr>
        <w:t>Подкаменского</w:t>
      </w:r>
      <w:r w:rsidRPr="007438ED">
        <w:rPr>
          <w:szCs w:val="24"/>
        </w:rPr>
        <w:t xml:space="preserve"> муниципального образования </w:t>
      </w:r>
    </w:p>
    <w:p w:rsidR="006439FD" w:rsidRPr="007438ED" w:rsidRDefault="006439FD" w:rsidP="006439FD">
      <w:pPr>
        <w:widowControl w:val="0"/>
        <w:numPr>
          <w:ilvl w:val="0"/>
          <w:numId w:val="14"/>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иные органы государственного контроля.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2. </w:t>
      </w:r>
      <w:r w:rsidRPr="007438ED">
        <w:rPr>
          <w:snapToGrid w:val="0"/>
          <w:szCs w:val="24"/>
        </w:rPr>
        <w:t xml:space="preserve">К полномочиям Думы </w:t>
      </w:r>
      <w:r>
        <w:rPr>
          <w:snapToGrid w:val="0"/>
          <w:szCs w:val="24"/>
        </w:rPr>
        <w:t>Подкаменского</w:t>
      </w:r>
      <w:r w:rsidRPr="007438ED">
        <w:rPr>
          <w:snapToGrid w:val="0"/>
          <w:szCs w:val="24"/>
        </w:rPr>
        <w:t xml:space="preserve"> сельского поселения в области землепользования и застройки относятся полномочия, установленные Уставом </w:t>
      </w:r>
      <w:r>
        <w:rPr>
          <w:snapToGrid w:val="0"/>
          <w:szCs w:val="24"/>
        </w:rPr>
        <w:t>Подкаменского</w:t>
      </w:r>
      <w:r w:rsidRPr="007438ED">
        <w:rPr>
          <w:snapToGrid w:val="0"/>
          <w:szCs w:val="24"/>
        </w:rPr>
        <w:t xml:space="preserve"> муниципального образования от </w:t>
      </w:r>
      <w:r>
        <w:rPr>
          <w:snapToGrid w:val="0"/>
          <w:szCs w:val="24"/>
        </w:rPr>
        <w:t>(?)</w:t>
      </w:r>
      <w:r w:rsidRPr="007438ED">
        <w:rPr>
          <w:snapToGrid w:val="0"/>
          <w:szCs w:val="24"/>
        </w:rPr>
        <w:t>, в том числе полномочия: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утверждение Правил землепользования и застройки </w:t>
      </w:r>
      <w:r>
        <w:rPr>
          <w:szCs w:val="24"/>
        </w:rPr>
        <w:t>Подкаменского</w:t>
      </w:r>
      <w:r w:rsidRPr="007438ED">
        <w:rPr>
          <w:szCs w:val="24"/>
        </w:rPr>
        <w:t xml:space="preserve"> муниципального образования, изменения (дополнения) к ним; </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-утверждение правил содержания и благоустройства территории </w:t>
      </w:r>
      <w:r>
        <w:rPr>
          <w:szCs w:val="24"/>
        </w:rPr>
        <w:t>Подкаменского</w:t>
      </w:r>
      <w:r w:rsidRPr="007438ED">
        <w:rPr>
          <w:szCs w:val="24"/>
        </w:rPr>
        <w:t xml:space="preserve"> сельского поселения;</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-утверждение генерального плана </w:t>
      </w:r>
      <w:r>
        <w:rPr>
          <w:szCs w:val="24"/>
        </w:rPr>
        <w:t>Подкаменского</w:t>
      </w:r>
      <w:r w:rsidRPr="007438ED">
        <w:rPr>
          <w:szCs w:val="24"/>
        </w:rPr>
        <w:t xml:space="preserve"> сельского поселения.</w:t>
      </w:r>
    </w:p>
    <w:p w:rsidR="006439FD" w:rsidRPr="007438ED" w:rsidRDefault="006439FD" w:rsidP="006439FD">
      <w:pPr>
        <w:suppressAutoHyphens/>
        <w:spacing w:line="240" w:lineRule="auto"/>
        <w:ind w:left="425" w:right="301" w:firstLine="708"/>
        <w:jc w:val="both"/>
        <w:rPr>
          <w:szCs w:val="24"/>
        </w:rPr>
      </w:pPr>
      <w:r w:rsidRPr="007438ED">
        <w:rPr>
          <w:szCs w:val="24"/>
        </w:rPr>
        <w:t>- утверждение градостроительной документации;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Pr>
          <w:szCs w:val="24"/>
        </w:rPr>
        <w:t>Подкаменского</w:t>
      </w:r>
      <w:r w:rsidRPr="007438ED">
        <w:rPr>
          <w:szCs w:val="24"/>
        </w:rPr>
        <w:t xml:space="preserve"> муниципального образования.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3. Глава </w:t>
      </w:r>
      <w:r>
        <w:rPr>
          <w:szCs w:val="24"/>
        </w:rPr>
        <w:t>Подкаменского</w:t>
      </w:r>
      <w:r w:rsidRPr="007438ED">
        <w:rPr>
          <w:szCs w:val="24"/>
        </w:rPr>
        <w:t xml:space="preserve"> муниципального образования по вопросам подготовки и применения Правил:</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подготовке проекта Правил землепользования и застройки </w:t>
      </w:r>
      <w:r>
        <w:rPr>
          <w:szCs w:val="24"/>
        </w:rPr>
        <w:t>Подкаменского</w:t>
      </w:r>
      <w:r w:rsidRPr="007438ED">
        <w:rPr>
          <w:szCs w:val="24"/>
        </w:rPr>
        <w:t xml:space="preserve">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проведении публичных слушаний по проекту Правил землепользования и застройки </w:t>
      </w:r>
      <w:r>
        <w:rPr>
          <w:szCs w:val="24"/>
        </w:rPr>
        <w:t>Подкаменского</w:t>
      </w:r>
      <w:r w:rsidRPr="007438ED">
        <w:rPr>
          <w:szCs w:val="24"/>
        </w:rPr>
        <w:t xml:space="preserve"> муниципального образования и по проектам внесения в них изменений;</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направлении проекта Правил землепользования и застройки </w:t>
      </w:r>
      <w:r>
        <w:rPr>
          <w:szCs w:val="24"/>
        </w:rPr>
        <w:t>Подкаменского</w:t>
      </w:r>
      <w:r w:rsidRPr="007438ED">
        <w:rPr>
          <w:szCs w:val="24"/>
        </w:rPr>
        <w:t xml:space="preserve"> муниципального образования и проектов внесения в них изменений в Думу </w:t>
      </w:r>
      <w:r>
        <w:rPr>
          <w:szCs w:val="24"/>
        </w:rPr>
        <w:lastRenderedPageBreak/>
        <w:t>Подкаменского</w:t>
      </w:r>
      <w:r w:rsidRPr="007438ED">
        <w:rPr>
          <w:szCs w:val="24"/>
        </w:rPr>
        <w:t xml:space="preserve"> муниципального образования или об их отклонении и направлении их на доработку с указанием даты их повторного представления;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подготовке документации по планировке территории </w:t>
      </w:r>
      <w:r>
        <w:rPr>
          <w:szCs w:val="24"/>
        </w:rPr>
        <w:t>Подкаменского</w:t>
      </w:r>
      <w:r w:rsidRPr="007438ED">
        <w:rPr>
          <w:szCs w:val="24"/>
        </w:rPr>
        <w:t xml:space="preserve"> муниципального образования в пределах своей компетенции;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возможности размещения объектов строительства на территории </w:t>
      </w:r>
      <w:r>
        <w:rPr>
          <w:szCs w:val="24"/>
        </w:rPr>
        <w:t>Подкаменского</w:t>
      </w:r>
      <w:r w:rsidRPr="007438ED">
        <w:rPr>
          <w:szCs w:val="24"/>
        </w:rPr>
        <w:t xml:space="preserve"> муниципального образования необходимых для муниципальных нужд;</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разрешении перевода жилых помещений в нежилые и нежилых помещений в жилые на территории </w:t>
      </w:r>
      <w:r>
        <w:rPr>
          <w:szCs w:val="24"/>
        </w:rPr>
        <w:t>Подкаменского</w:t>
      </w:r>
      <w:r w:rsidRPr="007438ED">
        <w:rPr>
          <w:szCs w:val="24"/>
        </w:rPr>
        <w:t xml:space="preserve"> муниципального образования, или об отказе в предоставлении такого разрешения;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4. Администрация </w:t>
      </w:r>
      <w:r>
        <w:rPr>
          <w:szCs w:val="24"/>
        </w:rPr>
        <w:t>Подкаменского</w:t>
      </w:r>
      <w:r w:rsidRPr="007438ED">
        <w:rPr>
          <w:szCs w:val="24"/>
        </w:rPr>
        <w:t xml:space="preserve"> муниципального образования осуществляет свои полномочия по вопросам регулирования землепользования и застройки на территории </w:t>
      </w:r>
      <w:r>
        <w:rPr>
          <w:szCs w:val="24"/>
        </w:rPr>
        <w:t>Подкаменского</w:t>
      </w:r>
      <w:r w:rsidRPr="007438ED">
        <w:rPr>
          <w:szCs w:val="24"/>
        </w:rPr>
        <w:t xml:space="preserve"> муниципального образования в соответствии с законодательством Российской Федерации и нормативными правовыми актами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5. Уполномоченным отраслевым (функциональным) органом администрации </w:t>
      </w:r>
      <w:r>
        <w:rPr>
          <w:szCs w:val="24"/>
        </w:rPr>
        <w:t>Подкаменского</w:t>
      </w:r>
      <w:r w:rsidRPr="007438ED">
        <w:rPr>
          <w:szCs w:val="24"/>
        </w:rPr>
        <w:t xml:space="preserve"> муниципального образования по вопросам регулирования землепользования и застройки на территории </w:t>
      </w:r>
      <w:r>
        <w:rPr>
          <w:szCs w:val="24"/>
        </w:rPr>
        <w:t>Подкаменского</w:t>
      </w:r>
      <w:r w:rsidRPr="007438ED">
        <w:rPr>
          <w:szCs w:val="24"/>
        </w:rPr>
        <w:t xml:space="preserve">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Орган, уполномоченный в области архитектуры и градостроительства, по вопросам подготовки и исполнения Правил:</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от имени администрации </w:t>
      </w:r>
      <w:r>
        <w:rPr>
          <w:szCs w:val="24"/>
        </w:rPr>
        <w:t>Подкаменского</w:t>
      </w:r>
      <w:r w:rsidRPr="007438ED">
        <w:rPr>
          <w:szCs w:val="24"/>
        </w:rPr>
        <w:t xml:space="preserve"> муниципального образования осуществляет функции заказчика по подготовке Правил;</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r>
        <w:rPr>
          <w:szCs w:val="24"/>
        </w:rPr>
        <w:t>Подкаменского</w:t>
      </w:r>
      <w:r w:rsidRPr="007438ED">
        <w:rPr>
          <w:szCs w:val="24"/>
        </w:rPr>
        <w:t xml:space="preserve"> муниципального образования, схемам территориального планирования Российской Федерации, Иркутской области, Иркутского района;</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выступает с предложениями о направлении подготовленного проекта Правил и проектов внесения в них изменений главе </w:t>
      </w:r>
      <w:r>
        <w:rPr>
          <w:szCs w:val="24"/>
        </w:rPr>
        <w:t>Подкаменского</w:t>
      </w:r>
      <w:r w:rsidRPr="007438ED">
        <w:rPr>
          <w:szCs w:val="24"/>
        </w:rPr>
        <w:t xml:space="preserve">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выполняет поручение администрации </w:t>
      </w:r>
      <w:r>
        <w:rPr>
          <w:szCs w:val="24"/>
        </w:rPr>
        <w:t>Подкаменского</w:t>
      </w:r>
      <w:r w:rsidRPr="007438ED">
        <w:rPr>
          <w:szCs w:val="24"/>
        </w:rPr>
        <w:t xml:space="preserve"> муниципального образования о подготовке документации по планировке территории;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выступает, по поручению администрации </w:t>
      </w:r>
      <w:r>
        <w:rPr>
          <w:szCs w:val="24"/>
        </w:rPr>
        <w:t>Подкаменского</w:t>
      </w:r>
      <w:r w:rsidRPr="007438ED">
        <w:rPr>
          <w:szCs w:val="24"/>
        </w:rPr>
        <w:t xml:space="preserve"> муниципального образования, заказчиком по подготовке документации по планировке территории;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lastRenderedPageBreak/>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осуществляет проверку проектной документации по планировке территории </w:t>
      </w:r>
      <w:r>
        <w:rPr>
          <w:szCs w:val="24"/>
        </w:rPr>
        <w:t>Подкаменского</w:t>
      </w:r>
      <w:r w:rsidRPr="007438ED">
        <w:rPr>
          <w:szCs w:val="24"/>
        </w:rPr>
        <w:t xml:space="preserve">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w:t>
      </w:r>
      <w:r>
        <w:rPr>
          <w:szCs w:val="24"/>
        </w:rPr>
        <w:t>Подкаменского</w:t>
      </w:r>
      <w:r w:rsidRPr="007438ED">
        <w:rPr>
          <w:szCs w:val="24"/>
        </w:rPr>
        <w:t xml:space="preserve"> муниципального образования сельского поселения, требованиям технических регламентов, настоящим Правилам;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направляет подготовленную документацию по планировке территории главе </w:t>
      </w:r>
      <w:r>
        <w:rPr>
          <w:szCs w:val="24"/>
        </w:rPr>
        <w:t>Подкаменского</w:t>
      </w:r>
      <w:r w:rsidRPr="007438ED">
        <w:rPr>
          <w:szCs w:val="24"/>
        </w:rPr>
        <w:t xml:space="preserve"> муниципального образования на утверждение или отклоняет ее для доработки;</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6439FD" w:rsidRPr="007438ED" w:rsidRDefault="006439FD" w:rsidP="006439FD">
      <w:pPr>
        <w:suppressAutoHyphens/>
        <w:autoSpaceDE w:val="0"/>
        <w:autoSpaceDN w:val="0"/>
        <w:adjustRightInd w:val="0"/>
        <w:spacing w:before="29" w:line="240" w:lineRule="auto"/>
        <w:ind w:left="425" w:right="301" w:firstLine="708"/>
        <w:jc w:val="both"/>
        <w:rPr>
          <w:szCs w:val="24"/>
        </w:rPr>
      </w:pPr>
      <w:r w:rsidRPr="007438ED">
        <w:rPr>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Pr>
          <w:szCs w:val="24"/>
        </w:rPr>
        <w:t>Подкаменского</w:t>
      </w:r>
      <w:r w:rsidRPr="007438ED">
        <w:rPr>
          <w:szCs w:val="24"/>
        </w:rPr>
        <w:t xml:space="preserve"> сельского поселения</w:t>
      </w:r>
    </w:p>
    <w:p w:rsidR="006439FD" w:rsidRPr="007438ED" w:rsidRDefault="006439FD" w:rsidP="006439FD">
      <w:pPr>
        <w:suppressAutoHyphens/>
        <w:autoSpaceDE w:val="0"/>
        <w:autoSpaceDN w:val="0"/>
        <w:adjustRightInd w:val="0"/>
        <w:spacing w:before="29" w:line="240" w:lineRule="auto"/>
        <w:ind w:left="425" w:right="301" w:firstLine="708"/>
        <w:jc w:val="both"/>
        <w:rPr>
          <w:spacing w:val="-2"/>
          <w:szCs w:val="24"/>
        </w:rPr>
      </w:pPr>
      <w:r w:rsidRPr="007438ED">
        <w:rPr>
          <w:spacing w:val="-2"/>
          <w:szCs w:val="24"/>
        </w:rPr>
        <w:t xml:space="preserve">6. Полномочия иных отраслевых (функциональных) органов администрации </w:t>
      </w:r>
      <w:r>
        <w:rPr>
          <w:spacing w:val="-2"/>
          <w:szCs w:val="24"/>
        </w:rPr>
        <w:t>Подкаменского</w:t>
      </w:r>
      <w:r w:rsidRPr="007438ED">
        <w:rPr>
          <w:spacing w:val="-2"/>
          <w:szCs w:val="24"/>
        </w:rPr>
        <w:t xml:space="preserve"> муниципального образования в области регулирования землепользования и застройки </w:t>
      </w:r>
      <w:r>
        <w:rPr>
          <w:spacing w:val="-2"/>
          <w:szCs w:val="24"/>
        </w:rPr>
        <w:t>Подкаменского</w:t>
      </w:r>
      <w:r w:rsidRPr="007438ED">
        <w:rPr>
          <w:spacing w:val="-2"/>
          <w:szCs w:val="24"/>
        </w:rPr>
        <w:t xml:space="preserve">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9. Комиссия по землепользованию и застройке</w:t>
      </w:r>
    </w:p>
    <w:p w:rsidR="006439FD" w:rsidRPr="007438ED" w:rsidRDefault="006439FD" w:rsidP="006439FD">
      <w:pPr>
        <w:tabs>
          <w:tab w:val="left" w:pos="1219"/>
        </w:tabs>
        <w:suppressAutoHyphens/>
        <w:autoSpaceDE w:val="0"/>
        <w:autoSpaceDN w:val="0"/>
        <w:adjustRightInd w:val="0"/>
        <w:spacing w:line="240" w:lineRule="auto"/>
        <w:ind w:left="425" w:right="301" w:firstLine="709"/>
        <w:jc w:val="both"/>
        <w:rPr>
          <w:szCs w:val="24"/>
        </w:rPr>
      </w:pPr>
      <w:r w:rsidRPr="007438ED">
        <w:rPr>
          <w:szCs w:val="24"/>
        </w:rPr>
        <w:t xml:space="preserve">1. Комиссия по землепользованию и застройке </w:t>
      </w:r>
      <w:r>
        <w:rPr>
          <w:szCs w:val="24"/>
        </w:rPr>
        <w:t>Подкаменского</w:t>
      </w:r>
      <w:r w:rsidRPr="007438ED">
        <w:rPr>
          <w:szCs w:val="24"/>
        </w:rPr>
        <w:t xml:space="preserve">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 xml:space="preserve">2. Комиссия формируется и осуществляет свою деятельность в соответствии с настоящими Правилами, Положением о Комиссии </w:t>
      </w:r>
      <w:r>
        <w:rPr>
          <w:szCs w:val="24"/>
        </w:rPr>
        <w:t>(?)</w:t>
      </w:r>
      <w:r w:rsidRPr="007438ED">
        <w:rPr>
          <w:szCs w:val="24"/>
        </w:rPr>
        <w:t xml:space="preserve">, иными документами, утверждаемыми главой </w:t>
      </w:r>
      <w:r>
        <w:rPr>
          <w:szCs w:val="24"/>
        </w:rPr>
        <w:t>Подкаменского</w:t>
      </w:r>
      <w:r w:rsidRPr="007438ED">
        <w:rPr>
          <w:szCs w:val="24"/>
        </w:rPr>
        <w:t xml:space="preserve"> муниципального образования.</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 xml:space="preserve">Состав Комиссии формируется главой </w:t>
      </w:r>
      <w:r>
        <w:rPr>
          <w:szCs w:val="24"/>
        </w:rPr>
        <w:t>Подкаменского</w:t>
      </w:r>
      <w:r w:rsidRPr="007438ED">
        <w:rPr>
          <w:szCs w:val="24"/>
        </w:rPr>
        <w:t xml:space="preserve"> муниципального образования из представителей функциональных и отраслевых органов администрации </w:t>
      </w:r>
      <w:r>
        <w:rPr>
          <w:szCs w:val="24"/>
        </w:rPr>
        <w:t>Подкаменского</w:t>
      </w:r>
      <w:r w:rsidRPr="007438ED">
        <w:rPr>
          <w:szCs w:val="24"/>
        </w:rPr>
        <w:t xml:space="preserve"> муниципального образования, представительного органа </w:t>
      </w:r>
      <w:r>
        <w:rPr>
          <w:szCs w:val="24"/>
        </w:rPr>
        <w:t>Подкаменского</w:t>
      </w:r>
      <w:r w:rsidRPr="007438ED">
        <w:rPr>
          <w:szCs w:val="24"/>
        </w:rPr>
        <w:t xml:space="preserve"> муниципального образования, иных организаций и физических лиц.</w:t>
      </w:r>
    </w:p>
    <w:p w:rsidR="006439FD" w:rsidRPr="007438ED" w:rsidRDefault="006439FD" w:rsidP="006439FD">
      <w:pPr>
        <w:suppressAutoHyphens/>
        <w:autoSpaceDE w:val="0"/>
        <w:autoSpaceDN w:val="0"/>
        <w:adjustRightInd w:val="0"/>
        <w:spacing w:before="53" w:line="240" w:lineRule="auto"/>
        <w:ind w:left="425" w:right="301" w:firstLine="708"/>
        <w:jc w:val="both"/>
        <w:rPr>
          <w:szCs w:val="24"/>
        </w:rPr>
      </w:pPr>
      <w:r w:rsidRPr="007438ED">
        <w:rPr>
          <w:szCs w:val="24"/>
        </w:rPr>
        <w:t>В состав Комиссии должны быть включены:</w:t>
      </w:r>
    </w:p>
    <w:p w:rsidR="006439FD" w:rsidRPr="007438ED" w:rsidRDefault="006439FD" w:rsidP="006439FD">
      <w:pPr>
        <w:suppressAutoHyphens/>
        <w:spacing w:line="240" w:lineRule="auto"/>
        <w:ind w:firstLine="851"/>
        <w:jc w:val="both"/>
        <w:rPr>
          <w:szCs w:val="24"/>
        </w:rPr>
      </w:pPr>
      <w:r w:rsidRPr="007438ED">
        <w:rPr>
          <w:szCs w:val="24"/>
        </w:rPr>
        <w:t xml:space="preserve">- депутаты </w:t>
      </w:r>
      <w:r w:rsidRPr="007438ED">
        <w:rPr>
          <w:color w:val="000000"/>
          <w:szCs w:val="24"/>
        </w:rPr>
        <w:t xml:space="preserve">Думы </w:t>
      </w:r>
      <w:r>
        <w:rPr>
          <w:szCs w:val="24"/>
        </w:rPr>
        <w:t>Подкаменского</w:t>
      </w:r>
      <w:r w:rsidRPr="007438ED">
        <w:rPr>
          <w:szCs w:val="24"/>
        </w:rPr>
        <w:t xml:space="preserve"> муниципального образования </w:t>
      </w:r>
    </w:p>
    <w:p w:rsidR="006439FD" w:rsidRPr="007438ED" w:rsidRDefault="006439FD" w:rsidP="006439FD">
      <w:pPr>
        <w:tabs>
          <w:tab w:val="left" w:pos="1061"/>
        </w:tabs>
        <w:suppressAutoHyphens/>
        <w:autoSpaceDE w:val="0"/>
        <w:autoSpaceDN w:val="0"/>
        <w:adjustRightInd w:val="0"/>
        <w:spacing w:line="240" w:lineRule="auto"/>
        <w:ind w:left="425" w:right="301" w:firstLine="708"/>
        <w:jc w:val="both"/>
        <w:rPr>
          <w:szCs w:val="24"/>
        </w:rPr>
      </w:pPr>
      <w:r w:rsidRPr="007438ED">
        <w:rPr>
          <w:szCs w:val="24"/>
        </w:rPr>
        <w:t xml:space="preserve">- </w:t>
      </w:r>
      <w:r w:rsidRPr="007438ED">
        <w:rPr>
          <w:color w:val="000000"/>
          <w:szCs w:val="24"/>
        </w:rPr>
        <w:t xml:space="preserve">представители Администрации </w:t>
      </w:r>
      <w:r>
        <w:rPr>
          <w:color w:val="000000"/>
          <w:szCs w:val="24"/>
        </w:rPr>
        <w:t>Подкаменского</w:t>
      </w:r>
      <w:r w:rsidRPr="007438ED">
        <w:rPr>
          <w:color w:val="000000"/>
          <w:szCs w:val="24"/>
        </w:rPr>
        <w:t xml:space="preserve">  </w:t>
      </w:r>
      <w:r w:rsidRPr="007438ED">
        <w:rPr>
          <w:szCs w:val="24"/>
        </w:rPr>
        <w:t>муниципального образования сельского поселения;</w:t>
      </w:r>
    </w:p>
    <w:p w:rsidR="006439FD" w:rsidRPr="007438ED" w:rsidRDefault="006439FD" w:rsidP="006439FD">
      <w:pPr>
        <w:tabs>
          <w:tab w:val="left" w:pos="1056"/>
        </w:tabs>
        <w:suppressAutoHyphens/>
        <w:autoSpaceDE w:val="0"/>
        <w:autoSpaceDN w:val="0"/>
        <w:adjustRightInd w:val="0"/>
        <w:spacing w:line="240" w:lineRule="auto"/>
        <w:ind w:left="425" w:right="301" w:firstLine="708"/>
        <w:jc w:val="both"/>
        <w:rPr>
          <w:szCs w:val="24"/>
        </w:rPr>
      </w:pPr>
      <w:r w:rsidRPr="007438ED">
        <w:rPr>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7438ED">
        <w:rPr>
          <w:color w:val="000000"/>
          <w:szCs w:val="24"/>
        </w:rPr>
        <w:t xml:space="preserve"> специалисты для выполнения консультационных работ по обсуждаемой проблеме.</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3. В компетенцию Комиссии входят:</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1) организация и подготовка проектов документов по внесению изменений в Правила;</w:t>
      </w:r>
    </w:p>
    <w:p w:rsidR="006439FD" w:rsidRPr="007438ED" w:rsidRDefault="006439FD" w:rsidP="006439FD">
      <w:pPr>
        <w:tabs>
          <w:tab w:val="left" w:pos="1243"/>
        </w:tabs>
        <w:suppressAutoHyphens/>
        <w:autoSpaceDE w:val="0"/>
        <w:autoSpaceDN w:val="0"/>
        <w:adjustRightInd w:val="0"/>
        <w:spacing w:line="240" w:lineRule="auto"/>
        <w:ind w:left="425" w:right="301" w:firstLine="708"/>
        <w:jc w:val="both"/>
        <w:rPr>
          <w:szCs w:val="24"/>
        </w:rPr>
      </w:pPr>
      <w:r w:rsidRPr="007438ED">
        <w:rPr>
          <w:szCs w:val="24"/>
        </w:rPr>
        <w:lastRenderedPageBreak/>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439FD" w:rsidRPr="007438ED" w:rsidRDefault="006439FD" w:rsidP="006439FD">
      <w:pPr>
        <w:tabs>
          <w:tab w:val="left" w:pos="1243"/>
        </w:tabs>
        <w:suppressAutoHyphens/>
        <w:autoSpaceDE w:val="0"/>
        <w:autoSpaceDN w:val="0"/>
        <w:adjustRightInd w:val="0"/>
        <w:spacing w:line="240" w:lineRule="auto"/>
        <w:ind w:left="425" w:right="301" w:firstLine="708"/>
        <w:jc w:val="both"/>
        <w:rPr>
          <w:szCs w:val="24"/>
        </w:rPr>
      </w:pPr>
      <w:r w:rsidRPr="007438ED">
        <w:rPr>
          <w:szCs w:val="24"/>
        </w:rPr>
        <w:t>3) координация деятельности органов местного самоуправления по вопросам землепользования и застройки;</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4) рассмотрение предложений граждан и юридических лиц по внесению изменений в правила землепользования и застройки;</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pacing w:val="-2"/>
          <w:szCs w:val="24"/>
        </w:rPr>
      </w:pPr>
      <w:r w:rsidRPr="007438ED">
        <w:rPr>
          <w:spacing w:val="-2"/>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6) рассмотрение иных вопросов, касающихся реализации Правил.</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Комиссия может наделяться другими полномочиями нормативным правовым актом главы </w:t>
      </w:r>
      <w:r>
        <w:rPr>
          <w:szCs w:val="24"/>
        </w:rPr>
        <w:t>Подкаменского</w:t>
      </w:r>
      <w:r w:rsidRPr="007438ED">
        <w:rPr>
          <w:szCs w:val="24"/>
        </w:rPr>
        <w:t xml:space="preserve"> муниципального образования.</w:t>
      </w:r>
    </w:p>
    <w:p w:rsidR="006439FD" w:rsidRPr="007438ED" w:rsidRDefault="006439FD" w:rsidP="006439FD">
      <w:pPr>
        <w:tabs>
          <w:tab w:val="left" w:pos="1085"/>
        </w:tabs>
        <w:suppressAutoHyphens/>
        <w:autoSpaceDE w:val="0"/>
        <w:autoSpaceDN w:val="0"/>
        <w:adjustRightInd w:val="0"/>
        <w:spacing w:line="240" w:lineRule="auto"/>
        <w:ind w:left="425" w:right="301" w:firstLine="708"/>
        <w:jc w:val="both"/>
        <w:rPr>
          <w:szCs w:val="24"/>
        </w:rPr>
      </w:pPr>
      <w:r w:rsidRPr="007438ED">
        <w:rPr>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6439FD" w:rsidRPr="007438ED" w:rsidRDefault="006439FD" w:rsidP="006439FD">
      <w:pPr>
        <w:tabs>
          <w:tab w:val="left" w:pos="1186"/>
        </w:tabs>
        <w:suppressAutoHyphens/>
        <w:autoSpaceDE w:val="0"/>
        <w:autoSpaceDN w:val="0"/>
        <w:adjustRightInd w:val="0"/>
        <w:spacing w:line="240" w:lineRule="auto"/>
        <w:ind w:left="425" w:right="301" w:firstLine="708"/>
        <w:jc w:val="both"/>
        <w:rPr>
          <w:szCs w:val="24"/>
        </w:rPr>
      </w:pPr>
      <w:r w:rsidRPr="007438ED">
        <w:rPr>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6439F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Документы, рассматриваемые на заседаниях Комиссии, протоколы Комиссии хранятся в архиве Комиссии.</w:t>
      </w:r>
    </w:p>
    <w:p w:rsidR="00EF48A9" w:rsidRDefault="00EF48A9">
      <w:pPr>
        <w:spacing w:after="200" w:line="276" w:lineRule="auto"/>
        <w:ind w:left="0" w:right="0" w:firstLine="0"/>
        <w:contextualSpacing w:val="0"/>
        <w:rPr>
          <w:b/>
          <w:bCs/>
          <w:kern w:val="28"/>
          <w:szCs w:val="24"/>
        </w:rPr>
      </w:pPr>
      <w:r>
        <w:rPr>
          <w:i/>
          <w:szCs w:val="24"/>
        </w:rPr>
        <w:br w:type="page"/>
      </w:r>
    </w:p>
    <w:p w:rsidR="006439FD" w:rsidRPr="007438ED" w:rsidRDefault="006439FD" w:rsidP="006439FD">
      <w:pPr>
        <w:pStyle w:val="a8"/>
        <w:suppressAutoHyphens/>
        <w:spacing w:before="240" w:after="240"/>
        <w:ind w:firstLine="851"/>
        <w:jc w:val="both"/>
        <w:rPr>
          <w:b w:val="0"/>
          <w:szCs w:val="24"/>
          <w:u w:val="single"/>
        </w:rPr>
      </w:pPr>
      <w:r>
        <w:rPr>
          <w:rFonts w:ascii="Times New Roman" w:hAnsi="Times New Roman"/>
          <w:i w:val="0"/>
          <w:sz w:val="24"/>
          <w:szCs w:val="24"/>
        </w:rPr>
        <w:lastRenderedPageBreak/>
        <w:t>Раздел 1.</w:t>
      </w:r>
      <w:r w:rsidRPr="007438ED">
        <w:rPr>
          <w:rFonts w:ascii="Times New Roman" w:hAnsi="Times New Roman"/>
          <w:i w:val="0"/>
          <w:sz w:val="24"/>
          <w:szCs w:val="24"/>
        </w:rPr>
        <w:t>3</w:t>
      </w:r>
      <w:r>
        <w:rPr>
          <w:rFonts w:ascii="Times New Roman" w:hAnsi="Times New Roman"/>
          <w:i w:val="0"/>
          <w:sz w:val="24"/>
          <w:szCs w:val="24"/>
        </w:rPr>
        <w:t>.</w:t>
      </w:r>
      <w:r w:rsidRPr="007438ED">
        <w:rPr>
          <w:rFonts w:ascii="Times New Roman" w:hAnsi="Times New Roman"/>
          <w:i w:val="0"/>
          <w:sz w:val="24"/>
          <w:szCs w:val="24"/>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rPr>
          <w:i/>
          <w:spacing w:val="-4"/>
          <w:szCs w:val="24"/>
        </w:rPr>
      </w:pPr>
      <w:r w:rsidRPr="007438ED">
        <w:rPr>
          <w:i/>
          <w:spacing w:val="-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6439FD" w:rsidRPr="007438ED" w:rsidRDefault="006439FD" w:rsidP="006439FD">
      <w:pPr>
        <w:tabs>
          <w:tab w:val="left" w:pos="1061"/>
        </w:tabs>
        <w:suppressAutoHyphens/>
        <w:autoSpaceDE w:val="0"/>
        <w:autoSpaceDN w:val="0"/>
        <w:adjustRightInd w:val="0"/>
        <w:spacing w:line="240" w:lineRule="auto"/>
        <w:ind w:left="425" w:right="301" w:firstLine="708"/>
        <w:jc w:val="both"/>
        <w:rPr>
          <w:szCs w:val="24"/>
        </w:rPr>
      </w:pPr>
      <w:r w:rsidRPr="007438ED">
        <w:rPr>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szCs w:val="24"/>
        </w:rPr>
        <w:t>Подкаменского</w:t>
      </w:r>
      <w:r w:rsidRPr="007438ED">
        <w:rPr>
          <w:szCs w:val="24"/>
        </w:rPr>
        <w:t xml:space="preserve"> муниципального образования в порядке, установленном настоящими Правилами, в соответствии с действующим законодательством. </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11. Порядок предоставления разрешения на условно разрешенный вид использования</w:t>
      </w:r>
    </w:p>
    <w:p w:rsidR="006439FD" w:rsidRPr="007438ED" w:rsidRDefault="006439FD" w:rsidP="006439FD">
      <w:pPr>
        <w:tabs>
          <w:tab w:val="left" w:pos="1262"/>
        </w:tabs>
        <w:suppressAutoHyphens/>
        <w:autoSpaceDE w:val="0"/>
        <w:autoSpaceDN w:val="0"/>
        <w:adjustRightInd w:val="0"/>
        <w:spacing w:line="240" w:lineRule="auto"/>
        <w:ind w:left="425" w:right="301" w:firstLine="708"/>
        <w:jc w:val="both"/>
        <w:rPr>
          <w:szCs w:val="24"/>
        </w:rPr>
      </w:pPr>
      <w:r w:rsidRPr="007438ED">
        <w:rPr>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w:t>
      </w:r>
      <w:r>
        <w:rPr>
          <w:szCs w:val="24"/>
        </w:rPr>
        <w:t>Подкаменского</w:t>
      </w:r>
      <w:r w:rsidRPr="007438ED">
        <w:rPr>
          <w:szCs w:val="24"/>
        </w:rPr>
        <w:t xml:space="preserve"> муниципального образования о предоставлении разрешения на условно разрешенный вид использования.</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 xml:space="preserve">2. </w:t>
      </w:r>
      <w:r w:rsidRPr="007438ED">
        <w:rPr>
          <w:szCs w:val="24"/>
        </w:rPr>
        <w:tab/>
        <w:t>Вопрос о предоставлении разрешения на условно разрешенный вид использования подлежит обсуждению на публичных слушаниях.</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7438ED">
        <w:rPr>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szCs w:val="24"/>
        </w:rPr>
        <w:t>Подкаменского</w:t>
      </w:r>
      <w:r w:rsidRPr="007438ED">
        <w:rPr>
          <w:szCs w:val="24"/>
        </w:rPr>
        <w:t xml:space="preserve"> муниципального образования в информационно-телекоммуникационной сети «Интернет».</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pacing w:val="-2"/>
          <w:szCs w:val="24"/>
        </w:rPr>
      </w:pPr>
      <w:r w:rsidRPr="007438ED">
        <w:rPr>
          <w:spacing w:val="-2"/>
          <w:szCs w:val="24"/>
        </w:rPr>
        <w:t xml:space="preserve">9. На основании указанных в пункте 8 настоящей статьи рекомендаций глава </w:t>
      </w:r>
      <w:r>
        <w:rPr>
          <w:spacing w:val="-2"/>
          <w:szCs w:val="24"/>
        </w:rPr>
        <w:t>Подкаменского</w:t>
      </w:r>
      <w:r w:rsidRPr="007438ED">
        <w:rPr>
          <w:spacing w:val="-2"/>
          <w:szCs w:val="24"/>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pacing w:val="-2"/>
          <w:szCs w:val="24"/>
        </w:rPr>
        <w:t>Подкаменского</w:t>
      </w:r>
      <w:r w:rsidRPr="007438ED">
        <w:rPr>
          <w:spacing w:val="-2"/>
          <w:szCs w:val="24"/>
        </w:rPr>
        <w:t xml:space="preserve"> муниципального образования в информационно-телекоммуникационной сети «Интернет».</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39FD" w:rsidRPr="007438ED" w:rsidRDefault="006439FD" w:rsidP="006439FD">
      <w:pPr>
        <w:tabs>
          <w:tab w:val="left" w:pos="1358"/>
        </w:tabs>
        <w:suppressAutoHyphens/>
        <w:autoSpaceDE w:val="0"/>
        <w:autoSpaceDN w:val="0"/>
        <w:adjustRightInd w:val="0"/>
        <w:spacing w:line="240" w:lineRule="auto"/>
        <w:ind w:left="425" w:right="301" w:firstLine="708"/>
        <w:jc w:val="both"/>
        <w:rPr>
          <w:szCs w:val="24"/>
        </w:rPr>
      </w:pPr>
      <w:r w:rsidRPr="007438ED">
        <w:rPr>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6439FD" w:rsidRPr="007438ED" w:rsidRDefault="006439FD" w:rsidP="006439FD">
      <w:pPr>
        <w:tabs>
          <w:tab w:val="left" w:pos="1114"/>
        </w:tabs>
        <w:suppressAutoHyphens/>
        <w:autoSpaceDE w:val="0"/>
        <w:autoSpaceDN w:val="0"/>
        <w:adjustRightInd w:val="0"/>
        <w:spacing w:before="29" w:line="240" w:lineRule="auto"/>
        <w:ind w:left="425" w:right="301" w:firstLine="708"/>
        <w:jc w:val="both"/>
        <w:rPr>
          <w:spacing w:val="-2"/>
          <w:szCs w:val="24"/>
        </w:rPr>
      </w:pPr>
      <w:r w:rsidRPr="007438ED">
        <w:rPr>
          <w:spacing w:val="-2"/>
          <w:szCs w:val="24"/>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39FD" w:rsidRPr="007438ED" w:rsidRDefault="006439FD" w:rsidP="006439FD">
      <w:pPr>
        <w:tabs>
          <w:tab w:val="left" w:pos="1334"/>
        </w:tabs>
        <w:suppressAutoHyphens/>
        <w:autoSpaceDE w:val="0"/>
        <w:autoSpaceDN w:val="0"/>
        <w:adjustRightInd w:val="0"/>
        <w:spacing w:before="5" w:line="240" w:lineRule="auto"/>
        <w:ind w:left="425" w:right="301" w:firstLine="708"/>
        <w:jc w:val="both"/>
        <w:rPr>
          <w:szCs w:val="24"/>
        </w:rPr>
      </w:pPr>
      <w:r w:rsidRPr="007438ED">
        <w:rPr>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39FD" w:rsidRPr="007438ED" w:rsidRDefault="006439FD" w:rsidP="006439FD">
      <w:pPr>
        <w:tabs>
          <w:tab w:val="left" w:pos="1205"/>
        </w:tabs>
        <w:suppressAutoHyphens/>
        <w:autoSpaceDE w:val="0"/>
        <w:autoSpaceDN w:val="0"/>
        <w:adjustRightInd w:val="0"/>
        <w:spacing w:line="240" w:lineRule="auto"/>
        <w:ind w:left="425" w:right="301" w:firstLine="708"/>
        <w:jc w:val="both"/>
        <w:rPr>
          <w:szCs w:val="24"/>
        </w:rPr>
      </w:pPr>
      <w:r w:rsidRPr="007438ED">
        <w:rPr>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39FD" w:rsidRPr="007438ED" w:rsidRDefault="006439FD" w:rsidP="006439FD">
      <w:pPr>
        <w:tabs>
          <w:tab w:val="left" w:pos="1090"/>
        </w:tabs>
        <w:suppressAutoHyphens/>
        <w:autoSpaceDE w:val="0"/>
        <w:autoSpaceDN w:val="0"/>
        <w:adjustRightInd w:val="0"/>
        <w:spacing w:line="240" w:lineRule="auto"/>
        <w:ind w:left="425" w:right="301" w:firstLine="708"/>
        <w:jc w:val="both"/>
        <w:rPr>
          <w:szCs w:val="24"/>
        </w:rPr>
      </w:pPr>
      <w:r w:rsidRPr="007438ED">
        <w:rPr>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szCs w:val="24"/>
        </w:rPr>
        <w:t>Подкаменского</w:t>
      </w:r>
      <w:r w:rsidRPr="007438ED">
        <w:rPr>
          <w:szCs w:val="24"/>
        </w:rPr>
        <w:t xml:space="preserve"> муниципального образования и (или) нормативными правовыми актами думы </w:t>
      </w:r>
      <w:r>
        <w:rPr>
          <w:szCs w:val="24"/>
        </w:rPr>
        <w:t>Подкаменского</w:t>
      </w:r>
      <w:r w:rsidRPr="007438ED">
        <w:rPr>
          <w:szCs w:val="24"/>
        </w:rPr>
        <w:t xml:space="preserve"> муниципального образования с учетом положений, предусмотренных ст.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39FD" w:rsidRPr="007438ED" w:rsidRDefault="006439FD" w:rsidP="006439FD">
      <w:pPr>
        <w:tabs>
          <w:tab w:val="left" w:pos="1090"/>
        </w:tabs>
        <w:suppressAutoHyphens/>
        <w:autoSpaceDE w:val="0"/>
        <w:autoSpaceDN w:val="0"/>
        <w:adjustRightInd w:val="0"/>
        <w:spacing w:line="240" w:lineRule="auto"/>
        <w:ind w:left="425" w:right="301" w:firstLine="708"/>
        <w:jc w:val="both"/>
        <w:rPr>
          <w:szCs w:val="24"/>
        </w:rPr>
      </w:pPr>
      <w:r w:rsidRPr="007438ED">
        <w:rPr>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szCs w:val="24"/>
        </w:rPr>
        <w:t>Подкаменского</w:t>
      </w:r>
      <w:r w:rsidRPr="007438ED">
        <w:rPr>
          <w:szCs w:val="24"/>
        </w:rPr>
        <w:t xml:space="preserve"> муниципального образования.</w:t>
      </w:r>
    </w:p>
    <w:p w:rsidR="006439FD" w:rsidRPr="007438ED" w:rsidRDefault="006439FD" w:rsidP="006439FD">
      <w:pPr>
        <w:tabs>
          <w:tab w:val="left" w:pos="1090"/>
        </w:tabs>
        <w:suppressAutoHyphens/>
        <w:autoSpaceDE w:val="0"/>
        <w:autoSpaceDN w:val="0"/>
        <w:adjustRightInd w:val="0"/>
        <w:spacing w:line="240" w:lineRule="auto"/>
        <w:ind w:left="425" w:right="301" w:firstLine="708"/>
        <w:jc w:val="both"/>
        <w:rPr>
          <w:szCs w:val="24"/>
        </w:rPr>
      </w:pPr>
      <w:r w:rsidRPr="007438ED">
        <w:rPr>
          <w:szCs w:val="24"/>
        </w:rPr>
        <w:t xml:space="preserve">6. Глава </w:t>
      </w:r>
      <w:r>
        <w:rPr>
          <w:szCs w:val="24"/>
        </w:rPr>
        <w:t>Подкаменского</w:t>
      </w:r>
      <w:r w:rsidRPr="007438ED">
        <w:rPr>
          <w:szCs w:val="24"/>
        </w:rPr>
        <w:t xml:space="preserve">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39FD" w:rsidRDefault="006439FD" w:rsidP="006439FD">
      <w:pPr>
        <w:tabs>
          <w:tab w:val="left" w:pos="1090"/>
        </w:tabs>
        <w:suppressAutoHyphens/>
        <w:autoSpaceDE w:val="0"/>
        <w:autoSpaceDN w:val="0"/>
        <w:adjustRightInd w:val="0"/>
        <w:spacing w:line="240" w:lineRule="auto"/>
        <w:ind w:left="425" w:right="301" w:firstLine="708"/>
        <w:jc w:val="both"/>
        <w:rPr>
          <w:szCs w:val="24"/>
        </w:rPr>
      </w:pPr>
      <w:r w:rsidRPr="007438ED">
        <w:rPr>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39FD" w:rsidRPr="007438ED" w:rsidRDefault="006439FD" w:rsidP="006439FD">
      <w:pPr>
        <w:tabs>
          <w:tab w:val="left" w:pos="1090"/>
        </w:tabs>
        <w:suppressAutoHyphens/>
        <w:autoSpaceDE w:val="0"/>
        <w:autoSpaceDN w:val="0"/>
        <w:adjustRightInd w:val="0"/>
        <w:spacing w:line="240" w:lineRule="auto"/>
        <w:ind w:left="425" w:right="301" w:firstLine="708"/>
        <w:jc w:val="both"/>
        <w:rPr>
          <w:b/>
          <w:szCs w:val="24"/>
        </w:rPr>
      </w:pPr>
      <w:r>
        <w:rPr>
          <w:szCs w:val="24"/>
        </w:rPr>
        <w:br w:type="page"/>
      </w:r>
    </w:p>
    <w:p w:rsidR="006439FD" w:rsidRPr="007438ED" w:rsidRDefault="006439FD" w:rsidP="006439FD">
      <w:pPr>
        <w:pStyle w:val="a8"/>
        <w:suppressAutoHyphens/>
        <w:spacing w:after="240"/>
        <w:ind w:firstLine="851"/>
        <w:contextualSpacing w:val="0"/>
        <w:jc w:val="both"/>
        <w:rPr>
          <w:rFonts w:ascii="Times New Roman" w:hAnsi="Times New Roman"/>
          <w:i w:val="0"/>
          <w:sz w:val="24"/>
          <w:szCs w:val="24"/>
        </w:rPr>
      </w:pPr>
      <w:r>
        <w:rPr>
          <w:rFonts w:ascii="Times New Roman" w:hAnsi="Times New Roman"/>
          <w:i w:val="0"/>
          <w:sz w:val="24"/>
          <w:szCs w:val="24"/>
        </w:rPr>
        <w:lastRenderedPageBreak/>
        <w:t>Раздел 1.</w:t>
      </w:r>
      <w:r w:rsidRPr="007438ED">
        <w:rPr>
          <w:rFonts w:ascii="Times New Roman" w:hAnsi="Times New Roman"/>
          <w:i w:val="0"/>
          <w:sz w:val="24"/>
          <w:szCs w:val="24"/>
        </w:rPr>
        <w:t>4. ПОЛОЖЕНИЕ О ПОДГОТОВКЕ  ДОКУМЕНТАЦИИ ПО ПЛАНИРОВКЕ ТЕРРИТОРИИ ОРГАНАМИ МЕСТНОГО САМОУПРАВЛЕНИЯ</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13. Общие положения о планировке территории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Подготовка документации по планировке территории осуществляется в отношении застроенных или подлежащих застройке территорий.</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3. Посредством документации по планировке территории определяются:</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2) линии градостроительного регулирования, в том числе:</w:t>
      </w:r>
    </w:p>
    <w:p w:rsidR="006439FD" w:rsidRPr="007438ED" w:rsidRDefault="006439FD" w:rsidP="006439FD">
      <w:pPr>
        <w:tabs>
          <w:tab w:val="left" w:pos="1162"/>
        </w:tabs>
        <w:suppressAutoHyphens/>
        <w:autoSpaceDE w:val="0"/>
        <w:autoSpaceDN w:val="0"/>
        <w:adjustRightInd w:val="0"/>
        <w:spacing w:line="240" w:lineRule="auto"/>
        <w:ind w:left="425" w:right="301" w:firstLine="708"/>
        <w:jc w:val="both"/>
        <w:rPr>
          <w:szCs w:val="24"/>
        </w:rPr>
      </w:pPr>
      <w:r w:rsidRPr="007438ED">
        <w:rPr>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6439FD" w:rsidRPr="007438ED" w:rsidRDefault="006439FD" w:rsidP="006439FD">
      <w:pPr>
        <w:tabs>
          <w:tab w:val="left" w:pos="1162"/>
        </w:tabs>
        <w:suppressAutoHyphens/>
        <w:autoSpaceDE w:val="0"/>
        <w:autoSpaceDN w:val="0"/>
        <w:adjustRightInd w:val="0"/>
        <w:spacing w:line="240" w:lineRule="auto"/>
        <w:ind w:left="425" w:right="301" w:firstLine="708"/>
        <w:jc w:val="both"/>
        <w:rPr>
          <w:szCs w:val="24"/>
        </w:rPr>
      </w:pPr>
      <w:r w:rsidRPr="007438ED">
        <w:rPr>
          <w:szCs w:val="24"/>
        </w:rPr>
        <w:t>б) линии регулирования застройки, если они не определены градостроительными регламентами в составе настоящих Правил;</w:t>
      </w:r>
    </w:p>
    <w:p w:rsidR="006439FD" w:rsidRPr="007438ED" w:rsidRDefault="006439FD" w:rsidP="006439FD">
      <w:pPr>
        <w:tabs>
          <w:tab w:val="left" w:pos="1354"/>
        </w:tabs>
        <w:suppressAutoHyphens/>
        <w:autoSpaceDE w:val="0"/>
        <w:autoSpaceDN w:val="0"/>
        <w:adjustRightInd w:val="0"/>
        <w:spacing w:line="240" w:lineRule="auto"/>
        <w:ind w:left="425" w:right="301" w:firstLine="708"/>
        <w:jc w:val="both"/>
        <w:rPr>
          <w:szCs w:val="24"/>
        </w:rPr>
      </w:pPr>
      <w:r w:rsidRPr="007438ED">
        <w:rPr>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w:t>
      </w:r>
      <w:r w:rsidRPr="007438ED">
        <w:rPr>
          <w:szCs w:val="24"/>
        </w:rPr>
        <w:lastRenderedPageBreak/>
        <w:t>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439FD" w:rsidRPr="007438ED" w:rsidRDefault="006439FD" w:rsidP="006439FD">
      <w:pPr>
        <w:tabs>
          <w:tab w:val="left" w:pos="1262"/>
        </w:tabs>
        <w:suppressAutoHyphens/>
        <w:autoSpaceDE w:val="0"/>
        <w:autoSpaceDN w:val="0"/>
        <w:adjustRightInd w:val="0"/>
        <w:spacing w:line="240" w:lineRule="auto"/>
        <w:ind w:left="425" w:right="301" w:firstLine="708"/>
        <w:jc w:val="both"/>
        <w:rPr>
          <w:szCs w:val="24"/>
        </w:rPr>
      </w:pPr>
      <w:r w:rsidRPr="007438ED">
        <w:rPr>
          <w:szCs w:val="24"/>
        </w:rPr>
        <w:t>ж) границы земельных участков на территориях существующей застройки, не разделенных на земельные участки;</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 xml:space="preserve">3) </w:t>
      </w:r>
      <w:r w:rsidRPr="007438ED">
        <w:rPr>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14. Проекты планировки территории</w:t>
      </w:r>
    </w:p>
    <w:p w:rsidR="006439FD" w:rsidRPr="007438ED" w:rsidRDefault="006439FD" w:rsidP="006439FD">
      <w:pPr>
        <w:tabs>
          <w:tab w:val="left" w:pos="0"/>
        </w:tabs>
        <w:suppressAutoHyphens/>
        <w:autoSpaceDE w:val="0"/>
        <w:autoSpaceDN w:val="0"/>
        <w:adjustRightInd w:val="0"/>
        <w:spacing w:line="240" w:lineRule="auto"/>
        <w:ind w:left="425" w:right="301" w:firstLine="708"/>
        <w:jc w:val="both"/>
        <w:rPr>
          <w:szCs w:val="24"/>
        </w:rPr>
      </w:pPr>
      <w:r w:rsidRPr="007438ED">
        <w:rPr>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6439FD" w:rsidRPr="007438ED" w:rsidRDefault="006439FD" w:rsidP="006439FD">
      <w:pPr>
        <w:tabs>
          <w:tab w:val="left" w:pos="0"/>
        </w:tabs>
        <w:suppressAutoHyphens/>
        <w:autoSpaceDE w:val="0"/>
        <w:autoSpaceDN w:val="0"/>
        <w:adjustRightInd w:val="0"/>
        <w:spacing w:line="240" w:lineRule="auto"/>
        <w:ind w:left="425" w:right="301" w:firstLine="708"/>
        <w:jc w:val="both"/>
        <w:rPr>
          <w:szCs w:val="24"/>
        </w:rPr>
      </w:pPr>
      <w:r w:rsidRPr="007438ED">
        <w:rPr>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3. Проект планировки территории </w:t>
      </w:r>
      <w:r>
        <w:rPr>
          <w:szCs w:val="24"/>
        </w:rPr>
        <w:t>Подкаменского</w:t>
      </w:r>
      <w:r w:rsidRPr="007438ED">
        <w:rPr>
          <w:szCs w:val="24"/>
        </w:rPr>
        <w:t xml:space="preserve"> муниципального образования, разрабатывается по решению главы </w:t>
      </w:r>
      <w:r>
        <w:rPr>
          <w:szCs w:val="24"/>
        </w:rPr>
        <w:t>Подкаменского</w:t>
      </w:r>
      <w:r w:rsidRPr="007438ED">
        <w:rPr>
          <w:szCs w:val="24"/>
        </w:rPr>
        <w:t xml:space="preserve"> муниципального образования.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Pr>
          <w:szCs w:val="24"/>
        </w:rPr>
        <w:t>Подкаменского</w:t>
      </w:r>
      <w:r w:rsidRPr="007438ED">
        <w:rPr>
          <w:szCs w:val="24"/>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bCs/>
          <w:szCs w:val="24"/>
        </w:rPr>
        <w:t>В течение одного месяца</w:t>
      </w:r>
      <w:r w:rsidRPr="007438ED">
        <w:rPr>
          <w:szCs w:val="24"/>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w:t>
      </w:r>
      <w:r>
        <w:rPr>
          <w:szCs w:val="24"/>
        </w:rPr>
        <w:t>Подкаменского</w:t>
      </w:r>
      <w:r w:rsidRPr="007438ED">
        <w:rPr>
          <w:szCs w:val="24"/>
        </w:rPr>
        <w:t xml:space="preserve"> муниципального образования свои предложения о порядке, сроках подготовки и содержании проекта планировки территории.</w:t>
      </w:r>
    </w:p>
    <w:p w:rsidR="006439FD" w:rsidRPr="007438ED" w:rsidRDefault="006439FD" w:rsidP="006439FD">
      <w:pPr>
        <w:widowControl w:val="0"/>
        <w:suppressAutoHyphens/>
        <w:autoSpaceDE w:val="0"/>
        <w:autoSpaceDN w:val="0"/>
        <w:adjustRightInd w:val="0"/>
        <w:spacing w:line="240" w:lineRule="auto"/>
        <w:ind w:left="425" w:right="301" w:firstLine="708"/>
        <w:jc w:val="both"/>
        <w:rPr>
          <w:bCs/>
          <w:szCs w:val="24"/>
        </w:rPr>
      </w:pPr>
      <w:r w:rsidRPr="007438ED">
        <w:rPr>
          <w:szCs w:val="24"/>
        </w:rPr>
        <w:t xml:space="preserve">5. Заказчиками на разработку проектов планировки могут выступать уполномоченные органы администрации </w:t>
      </w:r>
      <w:r>
        <w:rPr>
          <w:szCs w:val="24"/>
        </w:rPr>
        <w:t>Подкаменского</w:t>
      </w:r>
      <w:r w:rsidRPr="007438ED">
        <w:rPr>
          <w:szCs w:val="24"/>
        </w:rPr>
        <w:t xml:space="preserve"> муниципального образования и подведомственные им службы и организации</w:t>
      </w:r>
      <w:r w:rsidRPr="007438ED">
        <w:rPr>
          <w:bCs/>
          <w:szCs w:val="24"/>
        </w:rPr>
        <w:t>, а также физические и (или) юридические лица.</w:t>
      </w:r>
    </w:p>
    <w:p w:rsidR="006439FD" w:rsidRPr="007438ED" w:rsidRDefault="006439FD" w:rsidP="006439FD">
      <w:pPr>
        <w:suppressAutoHyphens/>
        <w:spacing w:line="240" w:lineRule="auto"/>
        <w:ind w:left="425" w:right="301" w:firstLine="708"/>
        <w:jc w:val="both"/>
        <w:rPr>
          <w:szCs w:val="24"/>
        </w:rPr>
      </w:pPr>
      <w:r w:rsidRPr="007438ED">
        <w:rPr>
          <w:bCs/>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Pr>
          <w:szCs w:val="24"/>
        </w:rPr>
        <w:t>Подкаменского</w:t>
      </w:r>
      <w:r w:rsidRPr="007438ED">
        <w:rPr>
          <w:szCs w:val="24"/>
        </w:rPr>
        <w:t xml:space="preserve"> муниципального образования</w:t>
      </w:r>
      <w:r w:rsidRPr="007438ED">
        <w:rPr>
          <w:bCs/>
          <w:szCs w:val="24"/>
        </w:rPr>
        <w:t>, на которых расположены земельные участки в формировании и(или) приобретении прав, на которые они заинтересованы.</w:t>
      </w:r>
    </w:p>
    <w:p w:rsidR="006439FD" w:rsidRPr="007438ED" w:rsidRDefault="006439FD" w:rsidP="006439FD">
      <w:pPr>
        <w:suppressAutoHyphens/>
        <w:spacing w:line="240" w:lineRule="auto"/>
        <w:ind w:left="425" w:right="301" w:firstLine="708"/>
        <w:jc w:val="both"/>
        <w:rPr>
          <w:bCs/>
          <w:szCs w:val="24"/>
        </w:rPr>
      </w:pPr>
      <w:r w:rsidRPr="007438ED">
        <w:rPr>
          <w:bCs/>
          <w:szCs w:val="24"/>
        </w:rPr>
        <w:t xml:space="preserve">В случае если разработка проектов планировки территории </w:t>
      </w:r>
      <w:r>
        <w:rPr>
          <w:szCs w:val="24"/>
        </w:rPr>
        <w:t>Подкаменского</w:t>
      </w:r>
      <w:r w:rsidRPr="007438ED">
        <w:rPr>
          <w:szCs w:val="24"/>
        </w:rPr>
        <w:t xml:space="preserve"> муниципального образования </w:t>
      </w:r>
      <w:r w:rsidRPr="007438ED">
        <w:rPr>
          <w:bCs/>
          <w:szCs w:val="24"/>
        </w:rPr>
        <w:t xml:space="preserve">производится по заказам органов администрации данного </w:t>
      </w:r>
      <w:r w:rsidRPr="007438ED">
        <w:rPr>
          <w:color w:val="000000"/>
          <w:szCs w:val="24"/>
        </w:rPr>
        <w:t xml:space="preserve">муниципального образования </w:t>
      </w:r>
      <w:r w:rsidRPr="007438ED">
        <w:rPr>
          <w:bCs/>
          <w:szCs w:val="24"/>
        </w:rPr>
        <w:t>и подведомственных им служб и организаций, ее финансирование осуществляется за счет средств бюджета</w:t>
      </w:r>
      <w:r w:rsidRPr="007438ED">
        <w:rPr>
          <w:szCs w:val="24"/>
        </w:rPr>
        <w:t xml:space="preserve"> </w:t>
      </w:r>
      <w:r>
        <w:rPr>
          <w:szCs w:val="24"/>
        </w:rPr>
        <w:t>Подкаменского</w:t>
      </w:r>
      <w:r w:rsidRPr="007438ED">
        <w:rPr>
          <w:szCs w:val="24"/>
        </w:rPr>
        <w:t xml:space="preserve"> муниципального образования.</w:t>
      </w:r>
      <w:r w:rsidRPr="007438ED">
        <w:rPr>
          <w:bCs/>
          <w:szCs w:val="24"/>
        </w:rPr>
        <w:t xml:space="preserve"> Подготовка проектов планировки юридическими и физическими лицами осуществляется за счет средств указанных лиц.</w:t>
      </w:r>
    </w:p>
    <w:p w:rsidR="006439FD" w:rsidRPr="007438ED" w:rsidRDefault="006439FD" w:rsidP="006439FD">
      <w:pPr>
        <w:suppressAutoHyphens/>
        <w:spacing w:line="240" w:lineRule="auto"/>
        <w:ind w:left="425" w:right="301" w:firstLine="708"/>
        <w:jc w:val="both"/>
        <w:rPr>
          <w:bCs/>
          <w:szCs w:val="24"/>
        </w:rPr>
      </w:pPr>
      <w:r w:rsidRPr="007438ED">
        <w:rPr>
          <w:szCs w:val="24"/>
        </w:rPr>
        <w:t xml:space="preserve">7. Подготовка документации по планировке территории </w:t>
      </w:r>
      <w:r>
        <w:rPr>
          <w:szCs w:val="24"/>
        </w:rPr>
        <w:t>Подкаменского</w:t>
      </w:r>
      <w:r w:rsidRPr="007438ED">
        <w:rPr>
          <w:szCs w:val="24"/>
        </w:rPr>
        <w:t xml:space="preserve"> муниципального образования осуществляется на основании заключенного договора в соответствии с законодательством Российской Федерации.</w:t>
      </w:r>
    </w:p>
    <w:p w:rsidR="006439FD" w:rsidRPr="007438ED" w:rsidRDefault="006439FD" w:rsidP="006439FD">
      <w:pPr>
        <w:suppressAutoHyphens/>
        <w:spacing w:line="240" w:lineRule="auto"/>
        <w:ind w:left="425" w:right="301" w:firstLine="708"/>
        <w:jc w:val="both"/>
        <w:rPr>
          <w:szCs w:val="24"/>
        </w:rPr>
      </w:pPr>
      <w:r w:rsidRPr="007438ED">
        <w:rPr>
          <w:szCs w:val="24"/>
        </w:rPr>
        <w:lastRenderedPageBreak/>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6439FD" w:rsidRPr="007438ED" w:rsidRDefault="006439FD" w:rsidP="006439FD">
      <w:pPr>
        <w:suppressAutoHyphens/>
        <w:spacing w:line="240" w:lineRule="auto"/>
        <w:ind w:left="425" w:right="301" w:firstLine="708"/>
        <w:jc w:val="both"/>
        <w:rPr>
          <w:szCs w:val="24"/>
        </w:rPr>
      </w:pPr>
      <w:r w:rsidRPr="007438ED">
        <w:rPr>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w:t>
      </w:r>
      <w:r>
        <w:rPr>
          <w:szCs w:val="24"/>
        </w:rPr>
        <w:t>Подкаменского</w:t>
      </w:r>
      <w:r w:rsidRPr="007438ED">
        <w:rPr>
          <w:szCs w:val="24"/>
        </w:rPr>
        <w:t xml:space="preserve"> муниципального образования</w:t>
      </w:r>
      <w:r w:rsidRPr="007438ED">
        <w:rPr>
          <w:color w:val="000000"/>
          <w:szCs w:val="24"/>
        </w:rPr>
        <w:t>,</w:t>
      </w:r>
      <w:r w:rsidRPr="007438ED">
        <w:rPr>
          <w:szCs w:val="24"/>
        </w:rPr>
        <w:t xml:space="preserve"> либо о направлении ее на доработку с указанием даты ее повторного представления.</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w:t>
      </w:r>
      <w:r>
        <w:rPr>
          <w:szCs w:val="24"/>
        </w:rPr>
        <w:t>Подкаменского</w:t>
      </w:r>
      <w:r w:rsidRPr="007438ED">
        <w:rPr>
          <w:szCs w:val="24"/>
        </w:rPr>
        <w:t xml:space="preserve"> муниципального образования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w:t>
      </w:r>
      <w:r>
        <w:rPr>
          <w:szCs w:val="24"/>
        </w:rPr>
        <w:t>Подкаменского</w:t>
      </w:r>
      <w:r w:rsidRPr="007438ED">
        <w:rPr>
          <w:szCs w:val="24"/>
        </w:rPr>
        <w:t xml:space="preserve"> муниципального образования совместно с заказчиком. Расходы по обеспечению публичных слушаний несет заказчик.</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10. Глава </w:t>
      </w:r>
      <w:r>
        <w:rPr>
          <w:szCs w:val="24"/>
        </w:rPr>
        <w:t>Подкаменского</w:t>
      </w:r>
      <w:r w:rsidRPr="007438ED">
        <w:rPr>
          <w:szCs w:val="24"/>
        </w:rPr>
        <w:t xml:space="preserve"> муниципального образования с учетом заключения Комиссии о результатах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Pr>
          <w:szCs w:val="24"/>
        </w:rPr>
        <w:t>Подкаменского</w:t>
      </w:r>
      <w:r w:rsidRPr="007438ED">
        <w:rPr>
          <w:szCs w:val="24"/>
        </w:rPr>
        <w:t xml:space="preserve"> муниципального образования, иной официальной информации, и размещается на официальном сайте </w:t>
      </w:r>
      <w:r>
        <w:rPr>
          <w:szCs w:val="24"/>
        </w:rPr>
        <w:t>Подкаменского</w:t>
      </w:r>
      <w:r w:rsidRPr="007438ED">
        <w:rPr>
          <w:szCs w:val="24"/>
        </w:rPr>
        <w:t xml:space="preserve">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Pr>
          <w:szCs w:val="24"/>
        </w:rPr>
        <w:t>Подкаменского</w:t>
      </w:r>
      <w:r w:rsidRPr="007438ED">
        <w:rPr>
          <w:szCs w:val="24"/>
        </w:rPr>
        <w:t xml:space="preserve"> муниципального образования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7438ED">
        <w:rPr>
          <w:color w:val="000000"/>
          <w:szCs w:val="24"/>
        </w:rPr>
        <w:t>муниципального образования</w:t>
      </w:r>
      <w:r w:rsidRPr="007438ED">
        <w:rPr>
          <w:szCs w:val="24"/>
        </w:rPr>
        <w:t>.</w:t>
      </w:r>
    </w:p>
    <w:p w:rsidR="006439FD" w:rsidRPr="007438ED" w:rsidRDefault="006439FD" w:rsidP="006439FD">
      <w:pPr>
        <w:suppressAutoHyphens/>
        <w:spacing w:line="240" w:lineRule="auto"/>
        <w:ind w:left="425" w:right="301" w:firstLine="708"/>
        <w:jc w:val="both"/>
        <w:rPr>
          <w:szCs w:val="24"/>
        </w:rPr>
      </w:pPr>
      <w:r w:rsidRPr="007438ED">
        <w:rPr>
          <w:szCs w:val="24"/>
        </w:rPr>
        <w:t>13. Разработка проектов планировки осуществляется юридическими лицами или</w:t>
      </w:r>
      <w:r w:rsidRPr="007438ED">
        <w:rPr>
          <w:color w:val="000000"/>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438ED">
        <w:rPr>
          <w:szCs w:val="24"/>
        </w:rPr>
        <w:t xml:space="preserve"> лицензии на право разработки указанной документации.</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15. Используемые при подготовке проекта планировки территории топографические планы и карты приобретаются заказчиком.</w:t>
      </w:r>
    </w:p>
    <w:p w:rsidR="006439FD" w:rsidRPr="007438ED" w:rsidRDefault="006439FD" w:rsidP="006439FD">
      <w:pPr>
        <w:suppressAutoHyphens/>
        <w:spacing w:line="240" w:lineRule="auto"/>
        <w:ind w:left="425" w:right="301" w:firstLine="708"/>
        <w:jc w:val="both"/>
        <w:rPr>
          <w:szCs w:val="24"/>
        </w:rPr>
      </w:pPr>
      <w:r w:rsidRPr="007438ED">
        <w:rPr>
          <w:szCs w:val="24"/>
        </w:rPr>
        <w:lastRenderedPageBreak/>
        <w:t>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Pr>
          <w:szCs w:val="24"/>
        </w:rPr>
        <w:t>Подкаменского</w:t>
      </w:r>
      <w:r w:rsidRPr="007438ED">
        <w:rPr>
          <w:szCs w:val="24"/>
        </w:rPr>
        <w:t xml:space="preserve"> муниципального образования, то заказчик должен согласовать техническое задание так же и с администрацией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Pr>
          <w:szCs w:val="24"/>
        </w:rPr>
        <w:t>Подкаменского</w:t>
      </w:r>
      <w:r w:rsidRPr="007438ED">
        <w:rPr>
          <w:szCs w:val="24"/>
        </w:rPr>
        <w:t xml:space="preserve"> муниципального образования только после согласования технического задания владельцами таких участков.</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19. Проекты планировки территории разрабатываются на основании настоящих Правил, генерального плана  </w:t>
      </w:r>
      <w:r>
        <w:rPr>
          <w:szCs w:val="24"/>
        </w:rPr>
        <w:t>Подкаменского</w:t>
      </w:r>
      <w:r w:rsidRPr="007438ED">
        <w:rPr>
          <w:szCs w:val="24"/>
        </w:rPr>
        <w:t xml:space="preserve"> муниципального образования,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 150, в части, не противоречащей действующему законодательству.</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15. Проекты межевания территорий</w:t>
      </w:r>
    </w:p>
    <w:p w:rsidR="006439FD" w:rsidRPr="007438ED" w:rsidRDefault="006439FD" w:rsidP="006439FD">
      <w:pPr>
        <w:tabs>
          <w:tab w:val="left" w:pos="0"/>
        </w:tabs>
        <w:suppressAutoHyphens/>
        <w:autoSpaceDE w:val="0"/>
        <w:autoSpaceDN w:val="0"/>
        <w:adjustRightInd w:val="0"/>
        <w:spacing w:line="240" w:lineRule="auto"/>
        <w:ind w:left="425" w:right="301" w:firstLine="708"/>
        <w:jc w:val="both"/>
        <w:rPr>
          <w:szCs w:val="24"/>
        </w:rPr>
      </w:pPr>
      <w:r w:rsidRPr="007438ED">
        <w:rPr>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6439FD" w:rsidRPr="007438ED" w:rsidRDefault="006439FD" w:rsidP="006439FD">
      <w:pPr>
        <w:tabs>
          <w:tab w:val="left" w:pos="0"/>
        </w:tabs>
        <w:suppressAutoHyphens/>
        <w:autoSpaceDE w:val="0"/>
        <w:autoSpaceDN w:val="0"/>
        <w:adjustRightInd w:val="0"/>
        <w:spacing w:line="240" w:lineRule="auto"/>
        <w:ind w:left="425" w:right="301" w:firstLine="708"/>
        <w:jc w:val="both"/>
        <w:rPr>
          <w:szCs w:val="24"/>
        </w:rPr>
      </w:pPr>
      <w:r w:rsidRPr="007438ED">
        <w:rPr>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6439FD" w:rsidRPr="007438ED" w:rsidRDefault="006439FD" w:rsidP="006439FD">
      <w:pPr>
        <w:tabs>
          <w:tab w:val="left" w:pos="180"/>
        </w:tabs>
        <w:suppressAutoHyphens/>
        <w:autoSpaceDE w:val="0"/>
        <w:autoSpaceDN w:val="0"/>
        <w:adjustRightInd w:val="0"/>
        <w:spacing w:line="240" w:lineRule="auto"/>
        <w:ind w:left="425" w:right="301" w:firstLine="708"/>
        <w:jc w:val="both"/>
        <w:rPr>
          <w:spacing w:val="-4"/>
          <w:szCs w:val="24"/>
        </w:rPr>
      </w:pPr>
      <w:r w:rsidRPr="007438ED">
        <w:rPr>
          <w:spacing w:val="-4"/>
          <w:szCs w:val="24"/>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439FD" w:rsidRPr="007438ED" w:rsidRDefault="006439FD" w:rsidP="006439FD">
      <w:pPr>
        <w:suppressAutoHyphens/>
        <w:spacing w:line="240" w:lineRule="auto"/>
        <w:ind w:firstLine="850"/>
        <w:jc w:val="both"/>
        <w:rPr>
          <w:szCs w:val="24"/>
        </w:rPr>
      </w:pPr>
      <w:r w:rsidRPr="007438ED">
        <w:rPr>
          <w:szCs w:val="24"/>
        </w:rPr>
        <w:t>5. Проект межевания территории состоит из основной части, которая подлежит утверждению, и материалов по обоснованию этого проекта.</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6. Основная часть проекта межевания территории включает в себя текстовую часть и чертежи межевания территории.</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7. Текстовая часть проекта межевания территории включает в себя:</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1) перечень и сведения о площади образуемых земельных участков, в том числе возможные способы их образования;</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8. На чертежах межевания территории отображаются:</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8" w:history="1">
        <w:r w:rsidRPr="007438ED">
          <w:rPr>
            <w:color w:val="000000"/>
            <w:szCs w:val="24"/>
          </w:rPr>
          <w:t>пунктом 2 части 2</w:t>
        </w:r>
      </w:hyperlink>
      <w:r w:rsidRPr="007438ED">
        <w:rPr>
          <w:szCs w:val="24"/>
        </w:rPr>
        <w:t xml:space="preserve"> настоящей статьи;</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3) линии отступа от красных линий в целях определения мест допустимого размещения зданий, строений, сооружений;</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5) границы зон действия публичных сервитутов.</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9. Материалы по обоснованию проекта межевания территории включают в себя чертежи, на которых отображаются:</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1) границы существующих земельных участков;</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2) границы зон с особыми условиями использования территорий;</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3) местоположение существующих объектов капитального строительства;</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4) границы особо охраняемых природных территорий;</w:t>
      </w:r>
    </w:p>
    <w:p w:rsidR="006439FD" w:rsidRPr="007438ED" w:rsidRDefault="006439FD" w:rsidP="006439FD">
      <w:pPr>
        <w:suppressAutoHyphens/>
        <w:spacing w:line="240" w:lineRule="auto"/>
        <w:ind w:left="426" w:right="282" w:firstLine="708"/>
        <w:contextualSpacing w:val="0"/>
        <w:jc w:val="both"/>
        <w:rPr>
          <w:szCs w:val="24"/>
        </w:rPr>
      </w:pPr>
      <w:r w:rsidRPr="007438ED">
        <w:rPr>
          <w:szCs w:val="24"/>
        </w:rPr>
        <w:t>5) границы территорий объектов культурного наследия.</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szCs w:val="24"/>
        </w:rPr>
        <w:t xml:space="preserve">10. Разработка проектов межевания территории осуществляется по инициативе органов местного самоуправления </w:t>
      </w:r>
      <w:r>
        <w:rPr>
          <w:szCs w:val="24"/>
        </w:rPr>
        <w:t>Подкаменского</w:t>
      </w:r>
      <w:r w:rsidRPr="007438ED">
        <w:rPr>
          <w:szCs w:val="24"/>
        </w:rPr>
        <w:t xml:space="preserve"> муниципального образования,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Pr>
          <w:szCs w:val="24"/>
        </w:rPr>
        <w:t>Подкаменского</w:t>
      </w:r>
      <w:r w:rsidRPr="007438ED">
        <w:rPr>
          <w:szCs w:val="24"/>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szCs w:val="24"/>
        </w:rPr>
        <w:lastRenderedPageBreak/>
        <w:t xml:space="preserve">11. Проекты межевания территорий </w:t>
      </w:r>
      <w:r>
        <w:rPr>
          <w:szCs w:val="24"/>
        </w:rPr>
        <w:t>Подкаменского</w:t>
      </w:r>
      <w:r w:rsidRPr="007438ED">
        <w:rPr>
          <w:szCs w:val="24"/>
        </w:rPr>
        <w:t xml:space="preserve"> муниципального, распоряжение которыми находится в ведении органов местного самоуправления </w:t>
      </w:r>
      <w:r>
        <w:rPr>
          <w:szCs w:val="24"/>
        </w:rPr>
        <w:t>Подкаменского</w:t>
      </w:r>
      <w:r w:rsidRPr="007438ED">
        <w:rPr>
          <w:szCs w:val="24"/>
        </w:rPr>
        <w:t xml:space="preserve"> муниципального образования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r>
        <w:rPr>
          <w:szCs w:val="24"/>
        </w:rPr>
        <w:t>Подкаменского</w:t>
      </w:r>
      <w:r w:rsidRPr="007438ED">
        <w:rPr>
          <w:szCs w:val="24"/>
        </w:rPr>
        <w:t xml:space="preserve"> муниципального образования. Администрация </w:t>
      </w:r>
      <w:r>
        <w:rPr>
          <w:szCs w:val="24"/>
        </w:rPr>
        <w:t>Подкаменского</w:t>
      </w:r>
      <w:r w:rsidRPr="007438ED">
        <w:rPr>
          <w:szCs w:val="24"/>
        </w:rPr>
        <w:t xml:space="preserve"> муниципального образования может передавать функции заказчика по разработке проектов межевания территорий юридическим или физическим лицам.</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b/>
          <w:szCs w:val="24"/>
        </w:rPr>
      </w:pPr>
      <w:r w:rsidRPr="007438ED">
        <w:rPr>
          <w:szCs w:val="24"/>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Pr>
          <w:szCs w:val="24"/>
        </w:rPr>
        <w:t>Подкаменского</w:t>
      </w:r>
      <w:r w:rsidRPr="007438ED">
        <w:rPr>
          <w:szCs w:val="24"/>
        </w:rPr>
        <w:t xml:space="preserve"> муниципального образования,  не принято иного решения. </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szCs w:val="24"/>
        </w:rPr>
        <w:t xml:space="preserve">13. В случае, если проект межевания территории разрабатывается не по заказу администрации </w:t>
      </w:r>
      <w:r>
        <w:rPr>
          <w:szCs w:val="24"/>
        </w:rPr>
        <w:t>Подкаменского</w:t>
      </w:r>
      <w:r w:rsidRPr="007438ED">
        <w:rPr>
          <w:szCs w:val="24"/>
        </w:rPr>
        <w:t xml:space="preserve"> муниципального образования, то заказчик должен согласовать с администрацией </w:t>
      </w:r>
      <w:r>
        <w:rPr>
          <w:szCs w:val="24"/>
        </w:rPr>
        <w:t>Подкаменского</w:t>
      </w:r>
      <w:r w:rsidRPr="007438ED">
        <w:rPr>
          <w:szCs w:val="24"/>
        </w:rPr>
        <w:t xml:space="preserve"> муниципального образования техническое задание.</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Pr>
          <w:szCs w:val="24"/>
        </w:rPr>
        <w:t>Подкаменского</w:t>
      </w:r>
      <w:r w:rsidRPr="007438ED">
        <w:rPr>
          <w:szCs w:val="24"/>
        </w:rPr>
        <w:t xml:space="preserve"> муниципального образования только после согласования технического задания владельцами таких участков.</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pacing w:val="-4"/>
          <w:szCs w:val="24"/>
        </w:rPr>
      </w:pPr>
      <w:r w:rsidRPr="007438ED">
        <w:rPr>
          <w:noProof/>
          <w:spacing w:val="-4"/>
          <w:szCs w:val="24"/>
        </w:rPr>
        <w:t xml:space="preserve">14. </w:t>
      </w:r>
      <w:r w:rsidRPr="007438ED">
        <w:rPr>
          <w:spacing w:val="-4"/>
          <w:szCs w:val="24"/>
        </w:rPr>
        <w:t xml:space="preserve">Финансирование разработки проектов межевания территорий, находящихся в распоряжении органов местного самоуправления </w:t>
      </w:r>
      <w:r>
        <w:rPr>
          <w:spacing w:val="-4"/>
          <w:szCs w:val="24"/>
        </w:rPr>
        <w:t>Подкаменского</w:t>
      </w:r>
      <w:r w:rsidRPr="007438ED">
        <w:rPr>
          <w:spacing w:val="-4"/>
          <w:szCs w:val="24"/>
        </w:rPr>
        <w:t xml:space="preserve"> муниципального образования, осуществляется за счет средств бюджета </w:t>
      </w:r>
      <w:r>
        <w:rPr>
          <w:spacing w:val="-4"/>
          <w:szCs w:val="24"/>
        </w:rPr>
        <w:t>Подкаменского</w:t>
      </w:r>
      <w:r w:rsidRPr="007438ED">
        <w:rPr>
          <w:spacing w:val="-4"/>
          <w:szCs w:val="24"/>
        </w:rPr>
        <w:t xml:space="preserve"> муниципального образования,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noProof/>
          <w:szCs w:val="24"/>
        </w:rPr>
        <w:t xml:space="preserve">15. </w:t>
      </w:r>
      <w:r w:rsidRPr="007438ED">
        <w:rPr>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6439FD" w:rsidRPr="007438ED" w:rsidRDefault="006439FD" w:rsidP="006439FD">
      <w:pPr>
        <w:suppressAutoHyphens/>
        <w:spacing w:line="240" w:lineRule="auto"/>
        <w:ind w:left="425" w:right="301" w:firstLine="708"/>
        <w:jc w:val="both"/>
        <w:rPr>
          <w:szCs w:val="24"/>
        </w:rPr>
      </w:pPr>
      <w:r w:rsidRPr="007438ED">
        <w:rPr>
          <w:noProof/>
          <w:color w:val="000000"/>
          <w:szCs w:val="24"/>
        </w:rPr>
        <w:t xml:space="preserve">16. Разработка проекта межевания территории </w:t>
      </w:r>
      <w:r w:rsidRPr="007438ED">
        <w:rPr>
          <w:szCs w:val="24"/>
        </w:rPr>
        <w:t>осуществляется юридическими лицами или</w:t>
      </w:r>
      <w:r w:rsidRPr="007438ED">
        <w:rPr>
          <w:color w:val="000000"/>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438ED">
        <w:rPr>
          <w:szCs w:val="24"/>
        </w:rPr>
        <w:t xml:space="preserve"> лицензии на право разработки указанной документации.</w:t>
      </w:r>
    </w:p>
    <w:p w:rsidR="006439FD" w:rsidRPr="007438ED" w:rsidRDefault="006439FD" w:rsidP="006439FD">
      <w:pPr>
        <w:suppressAutoHyphens/>
        <w:spacing w:line="240" w:lineRule="auto"/>
        <w:ind w:left="425" w:right="301" w:firstLine="708"/>
        <w:jc w:val="both"/>
        <w:rPr>
          <w:szCs w:val="24"/>
        </w:rPr>
      </w:pPr>
      <w:r w:rsidRPr="007438ED">
        <w:rPr>
          <w:szCs w:val="24"/>
        </w:rPr>
        <w:t>17.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Pr>
          <w:szCs w:val="24"/>
        </w:rPr>
        <w:t>Подкаменского</w:t>
      </w:r>
      <w:r w:rsidRPr="007438ED">
        <w:rPr>
          <w:szCs w:val="24"/>
        </w:rPr>
        <w:t xml:space="preserve"> муниципального образования.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r>
        <w:rPr>
          <w:szCs w:val="24"/>
        </w:rPr>
        <w:t>Подкаменского</w:t>
      </w:r>
      <w:r w:rsidRPr="007438ED">
        <w:rPr>
          <w:szCs w:val="24"/>
        </w:rPr>
        <w:t xml:space="preserve"> муниципального образования, </w:t>
      </w:r>
      <w:r w:rsidRPr="007438ED">
        <w:rPr>
          <w:szCs w:val="24"/>
        </w:rPr>
        <w:lastRenderedPageBreak/>
        <w:t xml:space="preserve">уполномоченным органом государственного санитарно-эпидемиологического надзора, осуществляющим надзор за соответствующей территорией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 </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6439FD" w:rsidRPr="007438ED" w:rsidRDefault="006439FD" w:rsidP="006439FD">
      <w:pPr>
        <w:suppressAutoHyphens/>
        <w:spacing w:before="120" w:line="240" w:lineRule="auto"/>
        <w:ind w:left="425" w:right="301" w:firstLine="708"/>
        <w:jc w:val="both"/>
        <w:rPr>
          <w:szCs w:val="24"/>
        </w:rPr>
      </w:pPr>
      <w:r w:rsidRPr="007438ED">
        <w:rPr>
          <w:szCs w:val="24"/>
        </w:rPr>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6439FD" w:rsidRPr="007438ED" w:rsidRDefault="006439FD" w:rsidP="006439FD">
      <w:pPr>
        <w:suppressAutoHyphens/>
        <w:spacing w:before="120" w:line="240" w:lineRule="auto"/>
        <w:ind w:left="425" w:right="301" w:firstLine="708"/>
        <w:jc w:val="both"/>
        <w:rPr>
          <w:szCs w:val="24"/>
        </w:rPr>
      </w:pPr>
      <w:r w:rsidRPr="007438ED">
        <w:rPr>
          <w:szCs w:val="24"/>
        </w:rPr>
        <w:t xml:space="preserve">20. Проверку проекта межевания территории и принятие решения о направлении проекта межевания территории на утверждение главе </w:t>
      </w:r>
      <w:r>
        <w:rPr>
          <w:szCs w:val="24"/>
        </w:rPr>
        <w:t>Подкаменского</w:t>
      </w:r>
      <w:r w:rsidRPr="007438ED">
        <w:rPr>
          <w:szCs w:val="24"/>
        </w:rPr>
        <w:t xml:space="preserve">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noProof/>
          <w:szCs w:val="24"/>
        </w:rPr>
      </w:pPr>
      <w:r w:rsidRPr="007438ED">
        <w:rPr>
          <w:noProof/>
          <w:szCs w:val="24"/>
        </w:rPr>
        <w:t xml:space="preserve">21. До утверждения проект межевания территории выносится на публичные слушания в порядке, установленном законодательными, нормативными актами </w:t>
      </w:r>
      <w:r>
        <w:rPr>
          <w:szCs w:val="24"/>
        </w:rPr>
        <w:t>Подкаменского</w:t>
      </w:r>
      <w:r w:rsidRPr="007438ED">
        <w:rPr>
          <w:szCs w:val="24"/>
        </w:rPr>
        <w:t xml:space="preserve"> муниципального образования и настоящими Правилами.</w:t>
      </w:r>
    </w:p>
    <w:p w:rsidR="006439FD" w:rsidRPr="007438ED" w:rsidRDefault="006439FD" w:rsidP="006439FD">
      <w:pPr>
        <w:widowControl w:val="0"/>
        <w:suppressAutoHyphens/>
        <w:overflowPunct w:val="0"/>
        <w:autoSpaceDE w:val="0"/>
        <w:autoSpaceDN w:val="0"/>
        <w:adjustRightInd w:val="0"/>
        <w:spacing w:before="120" w:line="240" w:lineRule="auto"/>
        <w:ind w:left="425" w:right="301" w:firstLine="708"/>
        <w:jc w:val="both"/>
        <w:textAlignment w:val="baseline"/>
        <w:rPr>
          <w:szCs w:val="24"/>
        </w:rPr>
      </w:pPr>
      <w:r w:rsidRPr="007438ED">
        <w:rPr>
          <w:szCs w:val="24"/>
        </w:rPr>
        <w:t xml:space="preserve">22. После проведения согласований и публичных слушаний орган, уполномоченный в области архитектуры и градостроительства, направляет главе </w:t>
      </w:r>
      <w:r>
        <w:rPr>
          <w:szCs w:val="24"/>
        </w:rPr>
        <w:t>Подкаменского</w:t>
      </w:r>
      <w:r w:rsidRPr="007438ED">
        <w:rPr>
          <w:szCs w:val="24"/>
        </w:rPr>
        <w:t xml:space="preserve"> муниципального образования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6439FD" w:rsidRPr="007438ED" w:rsidRDefault="006439FD" w:rsidP="006439FD">
      <w:pPr>
        <w:widowControl w:val="0"/>
        <w:suppressAutoHyphens/>
        <w:overflowPunct w:val="0"/>
        <w:autoSpaceDE w:val="0"/>
        <w:autoSpaceDN w:val="0"/>
        <w:adjustRightInd w:val="0"/>
        <w:spacing w:before="120" w:line="240" w:lineRule="auto"/>
        <w:ind w:left="425" w:right="301" w:firstLine="708"/>
        <w:jc w:val="both"/>
        <w:textAlignment w:val="baseline"/>
        <w:rPr>
          <w:szCs w:val="24"/>
        </w:rPr>
      </w:pPr>
      <w:r w:rsidRPr="007438ED">
        <w:rPr>
          <w:szCs w:val="24"/>
        </w:rPr>
        <w:t xml:space="preserve">23. Глава </w:t>
      </w:r>
      <w:r>
        <w:rPr>
          <w:szCs w:val="24"/>
        </w:rPr>
        <w:t>Подкаменского</w:t>
      </w:r>
      <w:r w:rsidRPr="007438ED">
        <w:rPr>
          <w:szCs w:val="24"/>
        </w:rPr>
        <w:t xml:space="preserve"> муниципального образования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6439FD" w:rsidRPr="007438ED" w:rsidRDefault="006439FD" w:rsidP="006439FD">
      <w:pPr>
        <w:widowControl w:val="0"/>
        <w:suppressAutoHyphens/>
        <w:overflowPunct w:val="0"/>
        <w:autoSpaceDE w:val="0"/>
        <w:autoSpaceDN w:val="0"/>
        <w:adjustRightInd w:val="0"/>
        <w:spacing w:line="240" w:lineRule="auto"/>
        <w:ind w:left="425" w:right="301" w:firstLine="708"/>
        <w:jc w:val="both"/>
        <w:textAlignment w:val="baseline"/>
        <w:rPr>
          <w:szCs w:val="24"/>
        </w:rPr>
      </w:pPr>
      <w:r w:rsidRPr="007438ED">
        <w:rPr>
          <w:szCs w:val="24"/>
        </w:rPr>
        <w:t>- об утверждении проекта межевания,</w:t>
      </w:r>
    </w:p>
    <w:p w:rsidR="006439FD" w:rsidRPr="007438ED" w:rsidRDefault="006439FD" w:rsidP="006439FD">
      <w:pPr>
        <w:widowControl w:val="0"/>
        <w:suppressAutoHyphens/>
        <w:overflowPunct w:val="0"/>
        <w:autoSpaceDE w:val="0"/>
        <w:autoSpaceDN w:val="0"/>
        <w:adjustRightInd w:val="0"/>
        <w:spacing w:line="240" w:lineRule="auto"/>
        <w:ind w:left="425" w:right="301" w:firstLine="708"/>
        <w:jc w:val="both"/>
        <w:textAlignment w:val="baseline"/>
        <w:rPr>
          <w:szCs w:val="24"/>
        </w:rPr>
      </w:pPr>
      <w:r w:rsidRPr="007438ED">
        <w:rPr>
          <w:szCs w:val="24"/>
        </w:rPr>
        <w:t>- о направлении проекта на доработку,</w:t>
      </w:r>
    </w:p>
    <w:p w:rsidR="006439FD" w:rsidRPr="007438ED" w:rsidRDefault="006439FD" w:rsidP="006439FD">
      <w:pPr>
        <w:widowControl w:val="0"/>
        <w:suppressAutoHyphens/>
        <w:overflowPunct w:val="0"/>
        <w:autoSpaceDE w:val="0"/>
        <w:autoSpaceDN w:val="0"/>
        <w:adjustRightInd w:val="0"/>
        <w:spacing w:line="240" w:lineRule="auto"/>
        <w:ind w:left="425" w:right="301" w:firstLine="708"/>
        <w:jc w:val="both"/>
        <w:textAlignment w:val="baseline"/>
        <w:rPr>
          <w:szCs w:val="24"/>
        </w:rPr>
      </w:pPr>
      <w:r w:rsidRPr="007438ED">
        <w:rPr>
          <w:szCs w:val="24"/>
        </w:rPr>
        <w:t>- об отклонении проекта.</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szCs w:val="24"/>
        </w:rPr>
        <w:t>24.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szCs w:val="24"/>
        </w:rPr>
      </w:pPr>
      <w:r w:rsidRPr="007438ED">
        <w:rPr>
          <w:noProof/>
          <w:szCs w:val="24"/>
        </w:rPr>
        <w:t xml:space="preserve">25. </w:t>
      </w:r>
      <w:r w:rsidRPr="007438ED">
        <w:rPr>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suppressAutoHyphens/>
        <w:autoSpaceDE w:val="0"/>
        <w:autoSpaceDN w:val="0"/>
        <w:adjustRightInd w:val="0"/>
        <w:spacing w:before="120" w:line="240" w:lineRule="auto"/>
        <w:ind w:left="425" w:right="301" w:firstLine="708"/>
        <w:jc w:val="both"/>
        <w:rPr>
          <w:noProof/>
          <w:szCs w:val="24"/>
        </w:rPr>
      </w:pPr>
      <w:r w:rsidRPr="007438ED">
        <w:rPr>
          <w:noProof/>
          <w:szCs w:val="24"/>
        </w:rPr>
        <w:t xml:space="preserve">26. Утвержденный проект межевания территории является </w:t>
      </w:r>
      <w:r w:rsidRPr="007438ED">
        <w:rPr>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7438ED">
        <w:rPr>
          <w:noProof/>
          <w:szCs w:val="24"/>
        </w:rPr>
        <w:t>.</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16. Градостроительные планы земельных участков</w:t>
      </w:r>
    </w:p>
    <w:p w:rsidR="006439FD" w:rsidRPr="007438ED" w:rsidRDefault="006439FD" w:rsidP="006439FD">
      <w:pPr>
        <w:tabs>
          <w:tab w:val="left" w:pos="1363"/>
        </w:tabs>
        <w:suppressAutoHyphens/>
        <w:autoSpaceDE w:val="0"/>
        <w:autoSpaceDN w:val="0"/>
        <w:adjustRightInd w:val="0"/>
        <w:spacing w:before="34" w:line="240" w:lineRule="auto"/>
        <w:ind w:left="425" w:right="301" w:firstLine="708"/>
        <w:jc w:val="both"/>
        <w:rPr>
          <w:szCs w:val="24"/>
        </w:rPr>
      </w:pPr>
      <w:r w:rsidRPr="007438ED">
        <w:rPr>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lastRenderedPageBreak/>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6439FD" w:rsidRPr="007438ED" w:rsidRDefault="006439FD" w:rsidP="006439FD">
      <w:pPr>
        <w:tabs>
          <w:tab w:val="left" w:pos="293"/>
        </w:tabs>
        <w:suppressAutoHyphens/>
        <w:autoSpaceDE w:val="0"/>
        <w:autoSpaceDN w:val="0"/>
        <w:adjustRightInd w:val="0"/>
        <w:spacing w:line="240" w:lineRule="auto"/>
        <w:ind w:left="425" w:right="301" w:firstLine="708"/>
        <w:jc w:val="both"/>
        <w:rPr>
          <w:szCs w:val="24"/>
        </w:rPr>
      </w:pPr>
      <w:r w:rsidRPr="007438ED">
        <w:rPr>
          <w:szCs w:val="24"/>
        </w:rPr>
        <w:t>2. Градостроительные планы земельных участков утверждаются в установленном порядке:</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6439FD" w:rsidRPr="007438ED" w:rsidRDefault="006439FD" w:rsidP="006439FD">
      <w:pPr>
        <w:tabs>
          <w:tab w:val="left" w:pos="1205"/>
        </w:tabs>
        <w:suppressAutoHyphens/>
        <w:autoSpaceDE w:val="0"/>
        <w:autoSpaceDN w:val="0"/>
        <w:adjustRightInd w:val="0"/>
        <w:spacing w:line="240" w:lineRule="auto"/>
        <w:ind w:left="425" w:right="301" w:firstLine="708"/>
        <w:jc w:val="both"/>
        <w:rPr>
          <w:szCs w:val="24"/>
        </w:rPr>
      </w:pPr>
      <w:r w:rsidRPr="007438ED">
        <w:rPr>
          <w:szCs w:val="24"/>
        </w:rPr>
        <w:t>в) принятия решений об изъятии, в том числе путем выкупа, резервировании</w:t>
      </w:r>
      <w:r w:rsidRPr="007438ED">
        <w:rPr>
          <w:szCs w:val="24"/>
        </w:rPr>
        <w:br/>
        <w:t>земельных участков для государственных и муниципальных нужд;</w:t>
      </w:r>
    </w:p>
    <w:p w:rsidR="006439FD" w:rsidRPr="007438ED" w:rsidRDefault="006439FD" w:rsidP="006439FD">
      <w:pPr>
        <w:tabs>
          <w:tab w:val="left" w:pos="1123"/>
        </w:tabs>
        <w:suppressAutoHyphens/>
        <w:autoSpaceDE w:val="0"/>
        <w:autoSpaceDN w:val="0"/>
        <w:adjustRightInd w:val="0"/>
        <w:spacing w:before="34" w:line="240" w:lineRule="auto"/>
        <w:ind w:left="425" w:right="301" w:firstLine="708"/>
        <w:jc w:val="both"/>
        <w:rPr>
          <w:szCs w:val="24"/>
        </w:rPr>
      </w:pPr>
      <w:r w:rsidRPr="007438ED">
        <w:rPr>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а) подготовки проектной документации для строительства, реконструкции;</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б) выдачи разрешений на строительство;</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в) выдачи разрешений на ввод объектов в эксплуатацию.</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3. В градостроительных планах земельных участков указываются:</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1) границы земельного участка;</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2) границы зон действия публичных сервитутов;</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6) информация о расположенных в границах земельного участка объектах капитального строительства, объектах культурного наследия;</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439FD" w:rsidRPr="007438ED" w:rsidRDefault="006439FD" w:rsidP="006439FD">
      <w:pPr>
        <w:suppressAutoHyphens/>
        <w:spacing w:line="240" w:lineRule="auto"/>
        <w:ind w:left="426" w:right="0" w:firstLine="708"/>
        <w:contextualSpacing w:val="0"/>
        <w:jc w:val="both"/>
        <w:rPr>
          <w:szCs w:val="24"/>
        </w:rPr>
      </w:pPr>
      <w:r w:rsidRPr="007438ED">
        <w:rPr>
          <w:szCs w:val="24"/>
        </w:rPr>
        <w:t>8) границы зоны планируемого размещения объектов капитального строительства для государственных или муниципальных нужд.</w:t>
      </w:r>
    </w:p>
    <w:p w:rsidR="006439FD" w:rsidRPr="007438ED" w:rsidRDefault="006439FD" w:rsidP="006439FD">
      <w:pPr>
        <w:suppressAutoHyphens/>
        <w:autoSpaceDE w:val="0"/>
        <w:autoSpaceDN w:val="0"/>
        <w:adjustRightInd w:val="0"/>
        <w:spacing w:line="240" w:lineRule="auto"/>
        <w:ind w:left="425" w:right="301" w:firstLine="708"/>
        <w:jc w:val="both"/>
        <w:rPr>
          <w:szCs w:val="24"/>
        </w:rPr>
      </w:pP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4. Подготовку Градостроительного плана земельного участка осуществляют: администрация </w:t>
      </w:r>
      <w:r>
        <w:rPr>
          <w:szCs w:val="24"/>
        </w:rPr>
        <w:t>Подкаменского</w:t>
      </w:r>
      <w:r w:rsidRPr="007438ED">
        <w:rPr>
          <w:szCs w:val="24"/>
        </w:rPr>
        <w:t xml:space="preserve"> муниципального образования в лице органа, уполномоченного в области архитектуры и градостроительства, физические или юридические лица.</w:t>
      </w:r>
    </w:p>
    <w:p w:rsidR="006439FD" w:rsidRPr="007438ED" w:rsidRDefault="006439FD" w:rsidP="006439FD">
      <w:pPr>
        <w:widowControl w:val="0"/>
        <w:suppressAutoHyphens/>
        <w:autoSpaceDE w:val="0"/>
        <w:autoSpaceDN w:val="0"/>
        <w:adjustRightInd w:val="0"/>
        <w:spacing w:line="240" w:lineRule="auto"/>
        <w:ind w:left="425" w:right="301" w:firstLine="708"/>
        <w:jc w:val="both"/>
        <w:rPr>
          <w:spacing w:val="-4"/>
          <w:szCs w:val="24"/>
        </w:rPr>
      </w:pPr>
      <w:r w:rsidRPr="007438ED">
        <w:rPr>
          <w:spacing w:val="-4"/>
          <w:szCs w:val="24"/>
        </w:rPr>
        <w:t xml:space="preserve">5. Подготовка градостроительных планов земельных участков осуществляется органом, уполномоченным в области архитектуры и градостроительства,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r>
        <w:rPr>
          <w:spacing w:val="-4"/>
          <w:szCs w:val="24"/>
        </w:rPr>
        <w:t>Подкаменского</w:t>
      </w:r>
      <w:r w:rsidRPr="007438ED">
        <w:rPr>
          <w:spacing w:val="-4"/>
          <w:szCs w:val="24"/>
        </w:rPr>
        <w:t xml:space="preserve"> муниципального образования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В таком случае заявление о подготовке градостроительного плана земельного участка подается на имя главы </w:t>
      </w:r>
      <w:r>
        <w:rPr>
          <w:szCs w:val="24"/>
        </w:rPr>
        <w:t>Подкаменского</w:t>
      </w:r>
      <w:r w:rsidRPr="007438ED">
        <w:rPr>
          <w:szCs w:val="24"/>
        </w:rPr>
        <w:t xml:space="preserve"> муниципального образования. К заявлению прилагаются: </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правоустанавливающие документы на земельный участок, в том числе копия кадастровой карты;</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 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 согласие всех правообладателей объекта (объектов) недвижимости на реконструкцию, если предполагается реконструкция. </w:t>
      </w:r>
    </w:p>
    <w:p w:rsidR="006439FD" w:rsidRPr="007438ED" w:rsidRDefault="006439FD" w:rsidP="006439FD">
      <w:pPr>
        <w:suppressAutoHyphens/>
        <w:spacing w:after="120" w:line="240" w:lineRule="auto"/>
        <w:ind w:left="425" w:right="301" w:firstLine="708"/>
        <w:jc w:val="both"/>
        <w:rPr>
          <w:szCs w:val="24"/>
        </w:rPr>
      </w:pPr>
      <w:r w:rsidRPr="007438ED">
        <w:rPr>
          <w:szCs w:val="24"/>
        </w:rPr>
        <w:t xml:space="preserve">6. Подготовка градостроительного плана земельного участка органом, уполномоченным в области архитектуры и градостроительства, и утверждение его главой </w:t>
      </w:r>
      <w:r>
        <w:rPr>
          <w:szCs w:val="24"/>
        </w:rPr>
        <w:t>Подкаменского</w:t>
      </w:r>
      <w:r w:rsidRPr="007438ED">
        <w:rPr>
          <w:szCs w:val="24"/>
        </w:rPr>
        <w:t xml:space="preserve"> муниципального образования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главе </w:t>
      </w:r>
      <w:r>
        <w:rPr>
          <w:szCs w:val="24"/>
        </w:rPr>
        <w:t>Подкаменского</w:t>
      </w:r>
      <w:r w:rsidRPr="007438ED">
        <w:rPr>
          <w:szCs w:val="24"/>
        </w:rPr>
        <w:t xml:space="preserve"> муниципального образования,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w:t>
      </w:r>
    </w:p>
    <w:p w:rsidR="006439FD" w:rsidRPr="007438ED" w:rsidRDefault="006439FD" w:rsidP="006439FD">
      <w:pPr>
        <w:suppressAutoHyphens/>
        <w:spacing w:after="120" w:line="240" w:lineRule="auto"/>
        <w:ind w:left="425" w:right="301" w:firstLine="708"/>
        <w:jc w:val="both"/>
        <w:rPr>
          <w:szCs w:val="24"/>
        </w:rPr>
      </w:pPr>
      <w:r w:rsidRPr="007438ED">
        <w:rPr>
          <w:szCs w:val="24"/>
        </w:rPr>
        <w:t xml:space="preserve">8. Решение о подготовке градостроительных планов земельных участков принимается главой </w:t>
      </w:r>
      <w:r>
        <w:rPr>
          <w:szCs w:val="24"/>
        </w:rPr>
        <w:t>Подкаменского</w:t>
      </w:r>
      <w:r w:rsidRPr="007438ED">
        <w:rPr>
          <w:szCs w:val="24"/>
        </w:rPr>
        <w:t xml:space="preserve"> муниципального образования по инициативе администрации </w:t>
      </w:r>
      <w:r>
        <w:rPr>
          <w:szCs w:val="24"/>
        </w:rPr>
        <w:t>Подкаменского</w:t>
      </w:r>
      <w:r w:rsidRPr="007438ED">
        <w:rPr>
          <w:szCs w:val="24"/>
        </w:rPr>
        <w:t xml:space="preserve"> муниципального образования, либо на основании предложений физических или юридических лиц о подготовке градостроительных планов земельных участков. Основанием для указанных предложений физических или юридических лиц являются наличие у них согласованного в установленном порядке акта выбора земельного участка под строительство или правоустанавливающих документов на пользование земельным участком, на котором расположены здания, строения, сооружения. </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9.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r>
        <w:rPr>
          <w:szCs w:val="24"/>
        </w:rPr>
        <w:t>Подкаменского</w:t>
      </w:r>
      <w:r w:rsidRPr="007438ED">
        <w:rPr>
          <w:szCs w:val="24"/>
        </w:rPr>
        <w:t xml:space="preserve"> муниципального образования, иной официальной информации, и размещается на </w:t>
      </w:r>
      <w:r w:rsidRPr="007438ED">
        <w:rPr>
          <w:szCs w:val="24"/>
        </w:rPr>
        <w:lastRenderedPageBreak/>
        <w:t xml:space="preserve">официальном сайте </w:t>
      </w:r>
      <w:r>
        <w:rPr>
          <w:szCs w:val="24"/>
        </w:rPr>
        <w:t>Подкаменского</w:t>
      </w:r>
      <w:r w:rsidRPr="007438ED">
        <w:rPr>
          <w:szCs w:val="24"/>
        </w:rPr>
        <w:t xml:space="preserve"> муниципального образования в информационно-телекоммуникационной сети «Интернет».</w:t>
      </w:r>
    </w:p>
    <w:p w:rsidR="006439FD" w:rsidRPr="007438ED" w:rsidRDefault="006439FD" w:rsidP="006439FD">
      <w:pPr>
        <w:suppressAutoHyphens/>
        <w:spacing w:after="120" w:line="240" w:lineRule="auto"/>
        <w:ind w:left="425" w:right="301" w:firstLine="708"/>
        <w:jc w:val="both"/>
        <w:rPr>
          <w:spacing w:val="-6"/>
          <w:szCs w:val="24"/>
        </w:rPr>
      </w:pPr>
      <w:r w:rsidRPr="007438ED">
        <w:rPr>
          <w:spacing w:val="-6"/>
          <w:szCs w:val="24"/>
        </w:rPr>
        <w:t xml:space="preserve">10. Подготовленный юридическим или физическим лицом (заказчиком или застройщиком) градостроительный план земельного участка представляется в орган, уполномоченный в области архитектуры и градостроительства, на проверку с приложением заявления на имя главы </w:t>
      </w:r>
      <w:r>
        <w:rPr>
          <w:spacing w:val="-6"/>
          <w:szCs w:val="24"/>
        </w:rPr>
        <w:t>Подкаменского</w:t>
      </w:r>
      <w:r w:rsidRPr="007438ED">
        <w:rPr>
          <w:spacing w:val="-6"/>
          <w:szCs w:val="24"/>
        </w:rPr>
        <w:t xml:space="preserve"> муниципального образования, содержащего просьбу утвердить указанную документацию.</w:t>
      </w:r>
    </w:p>
    <w:p w:rsidR="006439FD" w:rsidRPr="007438ED" w:rsidRDefault="006439FD" w:rsidP="006439FD">
      <w:pPr>
        <w:widowControl w:val="0"/>
        <w:suppressAutoHyphens/>
        <w:autoSpaceDE w:val="0"/>
        <w:autoSpaceDN w:val="0"/>
        <w:adjustRightInd w:val="0"/>
        <w:spacing w:line="240" w:lineRule="auto"/>
        <w:ind w:left="425" w:right="301" w:firstLine="708"/>
        <w:jc w:val="both"/>
        <w:rPr>
          <w:spacing w:val="-2"/>
          <w:szCs w:val="24"/>
        </w:rPr>
      </w:pPr>
      <w:r w:rsidRPr="007438ED">
        <w:rPr>
          <w:spacing w:val="-2"/>
          <w:szCs w:val="24"/>
        </w:rPr>
        <w:t xml:space="preserve">11. Орган, уполномоченный в области архитектуры и градостроительства,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главе </w:t>
      </w:r>
      <w:r>
        <w:rPr>
          <w:spacing w:val="-2"/>
          <w:szCs w:val="24"/>
        </w:rPr>
        <w:t>Подкаменского</w:t>
      </w:r>
      <w:r w:rsidRPr="007438ED">
        <w:rPr>
          <w:spacing w:val="-2"/>
          <w:szCs w:val="24"/>
        </w:rPr>
        <w:t xml:space="preserve"> муниципального образования предложения об утверждении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t xml:space="preserve">12. Глава </w:t>
      </w:r>
      <w:r>
        <w:rPr>
          <w:szCs w:val="24"/>
        </w:rPr>
        <w:t>Подкаменского</w:t>
      </w:r>
      <w:r w:rsidRPr="007438ED">
        <w:rPr>
          <w:szCs w:val="24"/>
        </w:rPr>
        <w:t xml:space="preserve"> муниципального образования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6439FD" w:rsidRPr="007438ED" w:rsidRDefault="006439FD" w:rsidP="006439FD">
      <w:pPr>
        <w:widowControl w:val="0"/>
        <w:suppressAutoHyphens/>
        <w:autoSpaceDE w:val="0"/>
        <w:autoSpaceDN w:val="0"/>
        <w:adjustRightInd w:val="0"/>
        <w:spacing w:line="240" w:lineRule="auto"/>
        <w:ind w:left="425" w:right="301" w:firstLine="708"/>
        <w:jc w:val="both"/>
        <w:rPr>
          <w:spacing w:val="-4"/>
          <w:szCs w:val="24"/>
        </w:rPr>
      </w:pPr>
      <w:r w:rsidRPr="007438ED">
        <w:rPr>
          <w:spacing w:val="-4"/>
          <w:szCs w:val="24"/>
        </w:rPr>
        <w:t xml:space="preserve">13. Один экземпляр утвержденного градостроительного плана земельного участка передается на хранение в архив </w:t>
      </w:r>
      <w:r>
        <w:rPr>
          <w:spacing w:val="-4"/>
          <w:szCs w:val="24"/>
        </w:rPr>
        <w:t>Подкаменского</w:t>
      </w:r>
      <w:r w:rsidRPr="007438ED">
        <w:rPr>
          <w:spacing w:val="-4"/>
          <w:szCs w:val="24"/>
        </w:rPr>
        <w:t xml:space="preserve"> муниципального образования.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r>
        <w:rPr>
          <w:spacing w:val="-4"/>
          <w:szCs w:val="24"/>
        </w:rPr>
        <w:t>Подкаменского</w:t>
      </w:r>
      <w:r w:rsidRPr="007438ED">
        <w:rPr>
          <w:spacing w:val="-4"/>
          <w:szCs w:val="24"/>
        </w:rPr>
        <w:t xml:space="preserve"> муниципального образования безвозмездно. Остальные экземпляры утвержденного градостроительного плана земельного участка передаются застройщику (заказчику).</w:t>
      </w:r>
    </w:p>
    <w:p w:rsidR="006439FD" w:rsidRPr="007438ED" w:rsidRDefault="006439FD" w:rsidP="006439FD">
      <w:pPr>
        <w:widowControl w:val="0"/>
        <w:suppressAutoHyphens/>
        <w:autoSpaceDE w:val="0"/>
        <w:autoSpaceDN w:val="0"/>
        <w:adjustRightInd w:val="0"/>
        <w:spacing w:line="240" w:lineRule="auto"/>
        <w:ind w:left="425" w:right="301" w:firstLine="708"/>
        <w:jc w:val="both"/>
        <w:rPr>
          <w:b/>
          <w:bCs/>
          <w:szCs w:val="24"/>
        </w:rPr>
      </w:pPr>
      <w:r w:rsidRPr="007438ED">
        <w:rPr>
          <w:szCs w:val="24"/>
        </w:rPr>
        <w:t>14.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6439FD" w:rsidRPr="007438ED" w:rsidRDefault="006439FD" w:rsidP="006439FD">
      <w:pPr>
        <w:suppressAutoHyphens/>
        <w:spacing w:after="120" w:line="240" w:lineRule="auto"/>
        <w:ind w:left="425" w:right="301" w:firstLine="708"/>
        <w:jc w:val="both"/>
        <w:rPr>
          <w:spacing w:val="-4"/>
          <w:szCs w:val="24"/>
        </w:rPr>
      </w:pPr>
      <w:r w:rsidRPr="007438ED">
        <w:rPr>
          <w:spacing w:val="-4"/>
          <w:szCs w:val="24"/>
        </w:rPr>
        <w:t xml:space="preserve">15.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rsidR="006439FD" w:rsidRPr="007438ED" w:rsidRDefault="006439FD" w:rsidP="006439FD">
      <w:pPr>
        <w:suppressAutoHyphens/>
        <w:spacing w:after="120" w:line="240" w:lineRule="auto"/>
        <w:ind w:left="425" w:right="301" w:firstLine="708"/>
        <w:jc w:val="both"/>
        <w:rPr>
          <w:szCs w:val="24"/>
        </w:rPr>
      </w:pPr>
      <w:r w:rsidRPr="007438ED">
        <w:rPr>
          <w:szCs w:val="24"/>
        </w:rPr>
        <w:t>16. Подготовка градостроительных планов земельных участков юридическими или физическими лицами осуществляется за счет собственных средств.</w:t>
      </w:r>
    </w:p>
    <w:p w:rsidR="00EF48A9" w:rsidRDefault="00EF48A9">
      <w:pPr>
        <w:spacing w:after="200" w:line="276" w:lineRule="auto"/>
        <w:ind w:left="0" w:right="0" w:firstLine="0"/>
        <w:contextualSpacing w:val="0"/>
        <w:rPr>
          <w:b/>
          <w:bCs/>
          <w:kern w:val="28"/>
          <w:szCs w:val="24"/>
        </w:rPr>
      </w:pPr>
      <w:r>
        <w:rPr>
          <w:i/>
          <w:szCs w:val="24"/>
        </w:rPr>
        <w:br w:type="page"/>
      </w:r>
    </w:p>
    <w:p w:rsidR="006439FD" w:rsidRPr="007438ED" w:rsidRDefault="006439FD" w:rsidP="006439FD">
      <w:pPr>
        <w:pStyle w:val="a8"/>
        <w:suppressAutoHyphens/>
        <w:spacing w:before="240" w:after="240"/>
        <w:ind w:left="425" w:firstLine="709"/>
        <w:contextualSpacing w:val="0"/>
        <w:jc w:val="both"/>
        <w:rPr>
          <w:b w:val="0"/>
          <w:i w:val="0"/>
          <w:szCs w:val="24"/>
        </w:rPr>
      </w:pPr>
      <w:r>
        <w:rPr>
          <w:rFonts w:ascii="Times New Roman" w:hAnsi="Times New Roman"/>
          <w:i w:val="0"/>
          <w:sz w:val="24"/>
          <w:szCs w:val="24"/>
        </w:rPr>
        <w:lastRenderedPageBreak/>
        <w:t>Раздел 1.</w:t>
      </w:r>
      <w:r w:rsidRPr="007438ED">
        <w:rPr>
          <w:rFonts w:ascii="Times New Roman" w:hAnsi="Times New Roman"/>
          <w:i w:val="0"/>
          <w:sz w:val="24"/>
          <w:szCs w:val="24"/>
        </w:rPr>
        <w:t>5. ПОЛОЖЕНИЕ О ПРОВЕДЕНИИ ПУБЛИЧНЫХ СЛУШАНИЙ ПО ВОПРОСАМ ЗЕМЛЕПОЛЬЗОВАНИЯ И ЗАСТРОЙКИ</w:t>
      </w:r>
    </w:p>
    <w:p w:rsidR="006439FD" w:rsidRPr="007438ED" w:rsidRDefault="006439FD" w:rsidP="006439FD">
      <w:pPr>
        <w:tabs>
          <w:tab w:val="left" w:pos="142"/>
        </w:tabs>
        <w:suppressAutoHyphens/>
        <w:spacing w:before="240" w:after="120" w:line="240" w:lineRule="auto"/>
        <w:ind w:left="425" w:right="301" w:firstLine="709"/>
        <w:contextualSpacing w:val="0"/>
        <w:jc w:val="both"/>
        <w:rPr>
          <w:bCs/>
          <w:i/>
          <w:szCs w:val="24"/>
        </w:rPr>
      </w:pPr>
      <w:r w:rsidRPr="007438ED">
        <w:rPr>
          <w:bCs/>
          <w:i/>
          <w:szCs w:val="24"/>
        </w:rPr>
        <w:t xml:space="preserve">Статья 17. Общие положения организации и проведения публичных слушаний по вопросам землепользования и застройки </w:t>
      </w:r>
    </w:p>
    <w:p w:rsidR="006439FD" w:rsidRPr="007438ED" w:rsidRDefault="006439FD" w:rsidP="006439FD">
      <w:pPr>
        <w:widowControl w:val="0"/>
        <w:tabs>
          <w:tab w:val="left" w:pos="142"/>
        </w:tabs>
        <w:suppressAutoHyphens/>
        <w:spacing w:line="240" w:lineRule="auto"/>
        <w:ind w:left="425" w:right="301" w:firstLine="708"/>
        <w:jc w:val="both"/>
        <w:rPr>
          <w:szCs w:val="24"/>
        </w:rPr>
      </w:pPr>
      <w:r w:rsidRPr="007438ED">
        <w:rPr>
          <w:szCs w:val="24"/>
        </w:rPr>
        <w:t xml:space="preserve">1. Публичные слушания </w:t>
      </w:r>
      <w:r w:rsidRPr="007438ED">
        <w:rPr>
          <w:bCs/>
          <w:szCs w:val="24"/>
        </w:rPr>
        <w:t>по вопросам землепользования и застройки</w:t>
      </w:r>
      <w:r w:rsidRPr="007438ED">
        <w:rPr>
          <w:szCs w:val="24"/>
        </w:rPr>
        <w:t xml:space="preserve"> (далее – публичные слушания) проводятся в порядке, установленном Градостроительным кодексом Российской Федерации, Уставом </w:t>
      </w:r>
      <w:r>
        <w:rPr>
          <w:szCs w:val="24"/>
        </w:rPr>
        <w:t>Подкаменского</w:t>
      </w:r>
      <w:r w:rsidRPr="007438ED">
        <w:rPr>
          <w:szCs w:val="24"/>
        </w:rPr>
        <w:t xml:space="preserve"> сельского поселения от 2.12.2005г №1-1Д /сп, Положением о публичных слушаниях на территории </w:t>
      </w:r>
      <w:r>
        <w:rPr>
          <w:szCs w:val="24"/>
        </w:rPr>
        <w:t>Подкаменского</w:t>
      </w:r>
      <w:r w:rsidRPr="007438ED">
        <w:rPr>
          <w:szCs w:val="24"/>
        </w:rPr>
        <w:t xml:space="preserve"> сельского поселения, утвержденным решением Думы </w:t>
      </w:r>
      <w:r>
        <w:rPr>
          <w:szCs w:val="24"/>
        </w:rPr>
        <w:t>Подкаменского</w:t>
      </w:r>
      <w:r w:rsidRPr="007438ED">
        <w:rPr>
          <w:szCs w:val="24"/>
        </w:rPr>
        <w:t xml:space="preserve">  муниципального образования №12-54 д/сп, положением о публичных слушаниях  по вопросам землепользования и застройки от 18 июля 2012 года № 66-43 Д/сп. </w:t>
      </w:r>
    </w:p>
    <w:p w:rsidR="006439FD" w:rsidRPr="007438ED" w:rsidRDefault="006439FD" w:rsidP="006439FD">
      <w:pPr>
        <w:tabs>
          <w:tab w:val="left" w:pos="142"/>
        </w:tabs>
        <w:suppressAutoHyphens/>
        <w:spacing w:line="240" w:lineRule="auto"/>
        <w:ind w:left="425" w:right="301" w:firstLine="708"/>
        <w:jc w:val="both"/>
        <w:rPr>
          <w:szCs w:val="24"/>
        </w:rPr>
      </w:pPr>
      <w:bookmarkStart w:id="0" w:name="sub_11"/>
      <w:r w:rsidRPr="007438ED">
        <w:rPr>
          <w:szCs w:val="24"/>
        </w:rPr>
        <w:t>2. Публичные слушания проводятся по следующим вопросам:</w:t>
      </w:r>
    </w:p>
    <w:bookmarkEnd w:id="0"/>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xml:space="preserve">- по проекту генерального плана </w:t>
      </w:r>
      <w:r>
        <w:rPr>
          <w:szCs w:val="24"/>
        </w:rPr>
        <w:t>Подкаменского</w:t>
      </w:r>
      <w:r w:rsidRPr="007438ED">
        <w:rPr>
          <w:szCs w:val="24"/>
        </w:rPr>
        <w:t xml:space="preserve"> сельского поселения, в том числе по внесению в него изменений;</w:t>
      </w:r>
    </w:p>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xml:space="preserve">- по проекту правил землепользования и застройки </w:t>
      </w:r>
      <w:r>
        <w:rPr>
          <w:szCs w:val="24"/>
        </w:rPr>
        <w:t>Подкаменского</w:t>
      </w:r>
      <w:r w:rsidRPr="007438ED">
        <w:rPr>
          <w:szCs w:val="24"/>
        </w:rPr>
        <w:t xml:space="preserve"> сельского поселения, в том числе по внесению в них изменений;</w:t>
      </w:r>
    </w:p>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xml:space="preserve">- по проектам планировки территории </w:t>
      </w:r>
      <w:r>
        <w:rPr>
          <w:szCs w:val="24"/>
        </w:rPr>
        <w:t>Подкаменского</w:t>
      </w:r>
      <w:r w:rsidRPr="007438ED">
        <w:rPr>
          <w:szCs w:val="24"/>
        </w:rPr>
        <w:t xml:space="preserve"> сельского поселения;</w:t>
      </w:r>
    </w:p>
    <w:p w:rsidR="006439FD" w:rsidRPr="007438ED" w:rsidRDefault="006439FD" w:rsidP="006439FD">
      <w:pPr>
        <w:tabs>
          <w:tab w:val="left" w:pos="142"/>
        </w:tabs>
        <w:suppressAutoHyphens/>
        <w:spacing w:line="240" w:lineRule="auto"/>
        <w:ind w:left="425" w:right="301" w:firstLine="708"/>
        <w:jc w:val="both"/>
        <w:rPr>
          <w:szCs w:val="24"/>
        </w:rPr>
      </w:pPr>
      <w:r w:rsidRPr="007438ED">
        <w:rPr>
          <w:szCs w:val="24"/>
        </w:rPr>
        <w:t xml:space="preserve">- по проектам межевания территории </w:t>
      </w:r>
      <w:r>
        <w:rPr>
          <w:szCs w:val="24"/>
        </w:rPr>
        <w:t>Подкаменского</w:t>
      </w:r>
      <w:r w:rsidRPr="007438ED">
        <w:rPr>
          <w:szCs w:val="24"/>
        </w:rPr>
        <w:t xml:space="preserve"> сельского поселения.</w:t>
      </w:r>
    </w:p>
    <w:p w:rsidR="006439FD" w:rsidRPr="007438ED" w:rsidRDefault="006439FD" w:rsidP="006439FD">
      <w:pPr>
        <w:tabs>
          <w:tab w:val="left" w:pos="142"/>
        </w:tabs>
        <w:suppressAutoHyphens/>
        <w:spacing w:line="240" w:lineRule="auto"/>
        <w:ind w:left="425" w:right="301" w:firstLine="708"/>
        <w:jc w:val="both"/>
        <w:rPr>
          <w:szCs w:val="24"/>
        </w:rPr>
      </w:pPr>
      <w:bookmarkStart w:id="1" w:name="sub_15"/>
      <w:r w:rsidRPr="007438ED">
        <w:rPr>
          <w:szCs w:val="24"/>
        </w:rPr>
        <w:t xml:space="preserve">3. Правом участвовать в публичных слушаниях обладают жители </w:t>
      </w:r>
      <w:r>
        <w:rPr>
          <w:szCs w:val="24"/>
        </w:rPr>
        <w:t>Подкаменского</w:t>
      </w:r>
      <w:r w:rsidRPr="007438ED">
        <w:rPr>
          <w:szCs w:val="24"/>
        </w:rPr>
        <w:t xml:space="preserve"> сельского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9" w:history="1">
        <w:r w:rsidRPr="007438ED">
          <w:rPr>
            <w:rStyle w:val="aff8"/>
            <w:szCs w:val="24"/>
          </w:rPr>
          <w:t>Градостроительным кодексом</w:t>
        </w:r>
      </w:hyperlink>
      <w:r w:rsidRPr="007438ED">
        <w:rPr>
          <w:szCs w:val="24"/>
        </w:rPr>
        <w:t xml:space="preserve"> Российской Федерации и Положением о публичных слушаниях являются участниками публичных слушаний.</w:t>
      </w:r>
    </w:p>
    <w:bookmarkEnd w:id="1"/>
    <w:p w:rsidR="006439FD" w:rsidRPr="007438ED" w:rsidRDefault="006439FD" w:rsidP="006439FD">
      <w:pPr>
        <w:widowControl w:val="0"/>
        <w:tabs>
          <w:tab w:val="left" w:pos="142"/>
        </w:tabs>
        <w:suppressAutoHyphens/>
        <w:spacing w:line="240" w:lineRule="auto"/>
        <w:ind w:left="425" w:right="301" w:firstLine="708"/>
        <w:jc w:val="both"/>
        <w:rPr>
          <w:szCs w:val="24"/>
        </w:rPr>
      </w:pPr>
      <w:r w:rsidRPr="007438ED">
        <w:rPr>
          <w:szCs w:val="24"/>
        </w:rPr>
        <w:t>4. Результаты публичных слушаний носят рекомендательный характер для органов местного самоуправления сельского поселения.</w:t>
      </w:r>
    </w:p>
    <w:p w:rsidR="006439FD" w:rsidRPr="007438ED" w:rsidRDefault="006439FD" w:rsidP="006439FD">
      <w:pPr>
        <w:widowControl w:val="0"/>
        <w:tabs>
          <w:tab w:val="left" w:pos="142"/>
        </w:tabs>
        <w:suppressAutoHyphens/>
        <w:spacing w:line="240" w:lineRule="auto"/>
        <w:ind w:left="425" w:right="301" w:firstLine="708"/>
        <w:jc w:val="both"/>
        <w:rPr>
          <w:szCs w:val="24"/>
        </w:rPr>
      </w:pPr>
      <w:r w:rsidRPr="007438ED">
        <w:rPr>
          <w:szCs w:val="24"/>
        </w:rPr>
        <w:t>5. Документами публичных слушаний являются протокол публичных слушаний и заключение о результатах публичных слушаний.</w:t>
      </w:r>
    </w:p>
    <w:p w:rsidR="00EF48A9" w:rsidRDefault="00EF48A9">
      <w:pPr>
        <w:spacing w:after="200" w:line="276" w:lineRule="auto"/>
        <w:ind w:left="0" w:right="0" w:firstLine="0"/>
        <w:contextualSpacing w:val="0"/>
        <w:rPr>
          <w:b/>
          <w:bCs/>
          <w:kern w:val="28"/>
          <w:szCs w:val="24"/>
        </w:rPr>
      </w:pPr>
      <w:r>
        <w:rPr>
          <w:i/>
          <w:szCs w:val="24"/>
        </w:rPr>
        <w:br w:type="page"/>
      </w:r>
    </w:p>
    <w:p w:rsidR="006439FD" w:rsidRDefault="006439FD" w:rsidP="006439FD">
      <w:pPr>
        <w:pStyle w:val="a8"/>
        <w:suppressAutoHyphens/>
        <w:spacing w:before="240" w:after="240"/>
        <w:ind w:firstLine="851"/>
        <w:contextualSpacing w:val="0"/>
        <w:jc w:val="both"/>
        <w:rPr>
          <w:rFonts w:ascii="Times New Roman" w:hAnsi="Times New Roman"/>
          <w:i w:val="0"/>
          <w:sz w:val="24"/>
          <w:szCs w:val="24"/>
        </w:rPr>
      </w:pPr>
      <w:r>
        <w:rPr>
          <w:rFonts w:ascii="Times New Roman" w:hAnsi="Times New Roman"/>
          <w:i w:val="0"/>
          <w:sz w:val="24"/>
          <w:szCs w:val="24"/>
        </w:rPr>
        <w:lastRenderedPageBreak/>
        <w:t>Раздел 1.</w:t>
      </w:r>
      <w:r w:rsidRPr="007438ED">
        <w:rPr>
          <w:rFonts w:ascii="Times New Roman" w:hAnsi="Times New Roman"/>
          <w:i w:val="0"/>
          <w:sz w:val="24"/>
          <w:szCs w:val="24"/>
        </w:rPr>
        <w:t>6</w:t>
      </w:r>
      <w:r>
        <w:rPr>
          <w:rFonts w:ascii="Times New Roman" w:hAnsi="Times New Roman"/>
          <w:i w:val="0"/>
          <w:sz w:val="24"/>
          <w:szCs w:val="24"/>
        </w:rPr>
        <w:t>.</w:t>
      </w:r>
      <w:r w:rsidRPr="007438ED">
        <w:rPr>
          <w:rFonts w:ascii="Times New Roman" w:hAnsi="Times New Roman"/>
          <w:i w:val="0"/>
          <w:sz w:val="24"/>
          <w:szCs w:val="24"/>
        </w:rPr>
        <w:t xml:space="preserve"> ПОЛОЖЕНИЕ О ПОРЯДКЕ ВНЕСЕНИЯ ИЗМЕНЕНИЙ В НАСТОЯЩИЕ ПРАВИЛА</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 xml:space="preserve">Статья 18. Действие Правил по отношению к генеральному плану </w:t>
      </w:r>
      <w:r>
        <w:rPr>
          <w:rFonts w:ascii="Times New Roman" w:hAnsi="Times New Roman"/>
          <w:b w:val="0"/>
          <w:sz w:val="24"/>
          <w:szCs w:val="24"/>
        </w:rPr>
        <w:t>Подкаменского</w:t>
      </w:r>
      <w:r w:rsidRPr="007438ED">
        <w:rPr>
          <w:rFonts w:ascii="Times New Roman" w:hAnsi="Times New Roman"/>
          <w:b w:val="0"/>
          <w:sz w:val="24"/>
          <w:szCs w:val="24"/>
        </w:rPr>
        <w:t xml:space="preserve"> муниципального образования, документации по планировке территории</w:t>
      </w:r>
    </w:p>
    <w:p w:rsidR="006439FD" w:rsidRPr="007438ED" w:rsidRDefault="006439FD" w:rsidP="006439FD">
      <w:pPr>
        <w:widowControl w:val="0"/>
        <w:numPr>
          <w:ilvl w:val="0"/>
          <w:numId w:val="15"/>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6439FD" w:rsidRPr="007438ED" w:rsidRDefault="006439FD" w:rsidP="006439FD">
      <w:pPr>
        <w:widowControl w:val="0"/>
        <w:numPr>
          <w:ilvl w:val="0"/>
          <w:numId w:val="15"/>
        </w:numPr>
        <w:tabs>
          <w:tab w:val="left" w:pos="1123"/>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После введения в действие настоящих Правил органы местного самоуправления </w:t>
      </w:r>
      <w:r>
        <w:rPr>
          <w:szCs w:val="24"/>
        </w:rPr>
        <w:t>Подкаменского</w:t>
      </w:r>
      <w:r w:rsidRPr="007438ED">
        <w:rPr>
          <w:szCs w:val="24"/>
        </w:rPr>
        <w:t xml:space="preserve">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6439FD" w:rsidRPr="007438ED" w:rsidRDefault="006439FD" w:rsidP="006439FD">
      <w:pPr>
        <w:tabs>
          <w:tab w:val="left" w:pos="1262"/>
        </w:tabs>
        <w:suppressAutoHyphens/>
        <w:autoSpaceDE w:val="0"/>
        <w:autoSpaceDN w:val="0"/>
        <w:adjustRightInd w:val="0"/>
        <w:spacing w:line="240" w:lineRule="auto"/>
        <w:ind w:left="425" w:right="301" w:firstLine="708"/>
        <w:jc w:val="both"/>
        <w:rPr>
          <w:szCs w:val="24"/>
        </w:rPr>
      </w:pPr>
      <w:r w:rsidRPr="007438ED">
        <w:rPr>
          <w:szCs w:val="24"/>
        </w:rPr>
        <w:t xml:space="preserve">1) подготовке предложений о внесении изменений в ранее утвержденный генеральный план </w:t>
      </w:r>
      <w:r>
        <w:rPr>
          <w:szCs w:val="24"/>
        </w:rPr>
        <w:t>Подкаменского</w:t>
      </w:r>
      <w:r w:rsidRPr="007438ED">
        <w:rPr>
          <w:szCs w:val="24"/>
        </w:rPr>
        <w:t xml:space="preserve"> муниципального образования </w:t>
      </w:r>
    </w:p>
    <w:p w:rsidR="006439FD" w:rsidRPr="007438ED" w:rsidRDefault="006439FD" w:rsidP="006439FD">
      <w:pPr>
        <w:tabs>
          <w:tab w:val="left" w:pos="1157"/>
        </w:tabs>
        <w:suppressAutoHyphens/>
        <w:autoSpaceDE w:val="0"/>
        <w:autoSpaceDN w:val="0"/>
        <w:adjustRightInd w:val="0"/>
        <w:spacing w:line="240" w:lineRule="auto"/>
        <w:ind w:left="425" w:right="301" w:firstLine="708"/>
        <w:jc w:val="both"/>
        <w:rPr>
          <w:szCs w:val="24"/>
        </w:rPr>
      </w:pPr>
      <w:r w:rsidRPr="007438ED">
        <w:rPr>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439FD" w:rsidRPr="007438ED" w:rsidRDefault="006439FD" w:rsidP="006439FD">
      <w:pPr>
        <w:tabs>
          <w:tab w:val="left" w:pos="1238"/>
        </w:tabs>
        <w:suppressAutoHyphens/>
        <w:autoSpaceDE w:val="0"/>
        <w:autoSpaceDN w:val="0"/>
        <w:adjustRightInd w:val="0"/>
        <w:spacing w:line="240" w:lineRule="auto"/>
        <w:ind w:left="425" w:right="301" w:firstLine="708"/>
        <w:jc w:val="both"/>
        <w:rPr>
          <w:szCs w:val="24"/>
        </w:rPr>
      </w:pPr>
      <w:r w:rsidRPr="007438ED">
        <w:rPr>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19. Основание и инициатива по внесению изменений в Правила</w:t>
      </w:r>
    </w:p>
    <w:p w:rsidR="006439FD" w:rsidRPr="007438ED" w:rsidRDefault="006439FD" w:rsidP="006439FD">
      <w:pPr>
        <w:tabs>
          <w:tab w:val="left" w:pos="1114"/>
        </w:tabs>
        <w:suppressAutoHyphens/>
        <w:autoSpaceDE w:val="0"/>
        <w:autoSpaceDN w:val="0"/>
        <w:adjustRightInd w:val="0"/>
        <w:spacing w:before="29" w:line="240" w:lineRule="auto"/>
        <w:ind w:left="425" w:right="301" w:firstLine="708"/>
        <w:jc w:val="both"/>
        <w:rPr>
          <w:szCs w:val="24"/>
        </w:rPr>
      </w:pPr>
      <w:r w:rsidRPr="007438ED">
        <w:rPr>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6439FD" w:rsidRPr="007438ED" w:rsidRDefault="006439FD" w:rsidP="006439FD">
      <w:pPr>
        <w:tabs>
          <w:tab w:val="left" w:pos="1224"/>
        </w:tabs>
        <w:suppressAutoHyphens/>
        <w:autoSpaceDE w:val="0"/>
        <w:autoSpaceDN w:val="0"/>
        <w:adjustRightInd w:val="0"/>
        <w:spacing w:line="240" w:lineRule="auto"/>
        <w:ind w:left="425" w:right="301" w:firstLine="708"/>
        <w:jc w:val="both"/>
        <w:rPr>
          <w:szCs w:val="24"/>
        </w:rPr>
      </w:pPr>
      <w:r w:rsidRPr="007438ED">
        <w:rPr>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39FD" w:rsidRPr="007438ED" w:rsidRDefault="006439FD" w:rsidP="006439FD">
      <w:pPr>
        <w:tabs>
          <w:tab w:val="left" w:pos="1114"/>
        </w:tabs>
        <w:suppressAutoHyphens/>
        <w:autoSpaceDE w:val="0"/>
        <w:autoSpaceDN w:val="0"/>
        <w:adjustRightInd w:val="0"/>
        <w:spacing w:line="240" w:lineRule="auto"/>
        <w:ind w:left="425" w:right="301" w:firstLine="708"/>
        <w:jc w:val="both"/>
        <w:rPr>
          <w:szCs w:val="24"/>
        </w:rPr>
      </w:pPr>
      <w:r w:rsidRPr="007438ED">
        <w:rPr>
          <w:szCs w:val="24"/>
        </w:rPr>
        <w:t>2) поступление предложений об изменении границ территориальных зон, изменении градостроительных регламентов.</w:t>
      </w:r>
    </w:p>
    <w:p w:rsidR="006439FD" w:rsidRPr="007438ED" w:rsidRDefault="006439FD" w:rsidP="006439FD">
      <w:pPr>
        <w:widowControl w:val="0"/>
        <w:numPr>
          <w:ilvl w:val="0"/>
          <w:numId w:val="16"/>
        </w:numPr>
        <w:tabs>
          <w:tab w:val="left" w:pos="11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439FD" w:rsidRPr="007438ED" w:rsidRDefault="006439FD" w:rsidP="006439FD">
      <w:pPr>
        <w:widowControl w:val="0"/>
        <w:numPr>
          <w:ilvl w:val="0"/>
          <w:numId w:val="16"/>
        </w:numPr>
        <w:tabs>
          <w:tab w:val="left" w:pos="11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Предложения о внесении изменений в правила землепользования и застройки в комиссию направляются:</w:t>
      </w:r>
    </w:p>
    <w:p w:rsidR="006439FD" w:rsidRPr="007438ED" w:rsidRDefault="006439FD" w:rsidP="006439FD">
      <w:pPr>
        <w:tabs>
          <w:tab w:val="left" w:pos="1238"/>
        </w:tabs>
        <w:suppressAutoHyphens/>
        <w:autoSpaceDE w:val="0"/>
        <w:autoSpaceDN w:val="0"/>
        <w:adjustRightInd w:val="0"/>
        <w:spacing w:line="240" w:lineRule="auto"/>
        <w:ind w:left="425" w:right="301" w:firstLine="708"/>
        <w:jc w:val="both"/>
        <w:rPr>
          <w:szCs w:val="24"/>
        </w:rPr>
      </w:pPr>
      <w:r w:rsidRPr="007438ED">
        <w:rPr>
          <w:szCs w:val="24"/>
        </w:rPr>
        <w:t>1)</w:t>
      </w:r>
      <w:r w:rsidRPr="007438ED">
        <w:rPr>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39FD" w:rsidRPr="007438ED" w:rsidRDefault="006439FD" w:rsidP="006439FD">
      <w:pPr>
        <w:widowControl w:val="0"/>
        <w:numPr>
          <w:ilvl w:val="0"/>
          <w:numId w:val="17"/>
        </w:numPr>
        <w:tabs>
          <w:tab w:val="left" w:pos="116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39FD" w:rsidRPr="007438ED" w:rsidRDefault="006439FD" w:rsidP="006439FD">
      <w:pPr>
        <w:widowControl w:val="0"/>
        <w:numPr>
          <w:ilvl w:val="0"/>
          <w:numId w:val="17"/>
        </w:numPr>
        <w:tabs>
          <w:tab w:val="left" w:pos="116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39FD" w:rsidRPr="007438ED" w:rsidRDefault="006439FD" w:rsidP="006439FD">
      <w:pPr>
        <w:widowControl w:val="0"/>
        <w:numPr>
          <w:ilvl w:val="0"/>
          <w:numId w:val="18"/>
        </w:numPr>
        <w:tabs>
          <w:tab w:val="left" w:pos="1099"/>
        </w:tabs>
        <w:suppressAutoHyphens/>
        <w:overflowPunct w:val="0"/>
        <w:autoSpaceDE w:val="0"/>
        <w:autoSpaceDN w:val="0"/>
        <w:adjustRightInd w:val="0"/>
        <w:spacing w:before="53" w:line="240" w:lineRule="auto"/>
        <w:ind w:left="425" w:right="301" w:firstLine="708"/>
        <w:contextualSpacing w:val="0"/>
        <w:jc w:val="both"/>
        <w:rPr>
          <w:szCs w:val="24"/>
        </w:rPr>
      </w:pPr>
      <w:r w:rsidRPr="007438ED">
        <w:rPr>
          <w:szCs w:val="24"/>
        </w:rPr>
        <w:t xml:space="preserve">органами местного самоуправления в случаях, если необходимо совершенствовать </w:t>
      </w:r>
      <w:r w:rsidRPr="007438ED">
        <w:rPr>
          <w:szCs w:val="24"/>
        </w:rPr>
        <w:lastRenderedPageBreak/>
        <w:t>порядок регулирования землепользования и застройки на соответствующих территории поселения, территории сельского поселения;</w:t>
      </w:r>
    </w:p>
    <w:p w:rsidR="006439FD" w:rsidRPr="007438ED" w:rsidRDefault="006439FD" w:rsidP="006439FD">
      <w:pPr>
        <w:widowControl w:val="0"/>
        <w:numPr>
          <w:ilvl w:val="0"/>
          <w:numId w:val="18"/>
        </w:numPr>
        <w:tabs>
          <w:tab w:val="left" w:pos="1099"/>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20. Внесение изменений в Правила</w:t>
      </w:r>
    </w:p>
    <w:p w:rsidR="006439FD" w:rsidRPr="007438ED" w:rsidRDefault="006439FD" w:rsidP="006439FD">
      <w:pPr>
        <w:widowControl w:val="0"/>
        <w:numPr>
          <w:ilvl w:val="0"/>
          <w:numId w:val="19"/>
        </w:numPr>
        <w:tabs>
          <w:tab w:val="left" w:pos="1109"/>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6439FD" w:rsidRPr="007438ED" w:rsidRDefault="006439FD" w:rsidP="006439FD">
      <w:pPr>
        <w:widowControl w:val="0"/>
        <w:numPr>
          <w:ilvl w:val="0"/>
          <w:numId w:val="19"/>
        </w:numPr>
        <w:tabs>
          <w:tab w:val="left" w:pos="1109"/>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szCs w:val="24"/>
        </w:rPr>
        <w:t>Подкаменского</w:t>
      </w:r>
      <w:r w:rsidRPr="007438ED">
        <w:rPr>
          <w:szCs w:val="24"/>
        </w:rPr>
        <w:t xml:space="preserve"> муниципального образования.</w:t>
      </w:r>
    </w:p>
    <w:p w:rsidR="006439FD" w:rsidRPr="007438ED" w:rsidRDefault="006439FD" w:rsidP="006439FD">
      <w:pPr>
        <w:widowControl w:val="0"/>
        <w:numPr>
          <w:ilvl w:val="0"/>
          <w:numId w:val="19"/>
        </w:numPr>
        <w:tabs>
          <w:tab w:val="left" w:pos="1109"/>
        </w:tabs>
        <w:suppressAutoHyphens/>
        <w:overflowPunct w:val="0"/>
        <w:autoSpaceDE w:val="0"/>
        <w:autoSpaceDN w:val="0"/>
        <w:adjustRightInd w:val="0"/>
        <w:spacing w:line="240" w:lineRule="auto"/>
        <w:ind w:left="425" w:right="301" w:firstLine="708"/>
        <w:contextualSpacing w:val="0"/>
        <w:jc w:val="both"/>
        <w:rPr>
          <w:spacing w:val="-2"/>
          <w:szCs w:val="24"/>
        </w:rPr>
      </w:pPr>
      <w:r w:rsidRPr="007438ED">
        <w:rPr>
          <w:spacing w:val="-2"/>
          <w:szCs w:val="24"/>
        </w:rPr>
        <w:t xml:space="preserve">Глава </w:t>
      </w:r>
      <w:r>
        <w:rPr>
          <w:spacing w:val="-2"/>
          <w:szCs w:val="24"/>
        </w:rPr>
        <w:t>Подкаменского</w:t>
      </w:r>
      <w:r w:rsidRPr="007438ED">
        <w:rPr>
          <w:spacing w:val="-2"/>
          <w:szCs w:val="24"/>
        </w:rPr>
        <w:t xml:space="preserve">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pacing w:val="-2"/>
          <w:szCs w:val="24"/>
        </w:rPr>
        <w:t>Подкаменского</w:t>
      </w:r>
      <w:r w:rsidRPr="007438ED">
        <w:rPr>
          <w:spacing w:val="-2"/>
          <w:szCs w:val="24"/>
        </w:rPr>
        <w:t xml:space="preserve"> муниципального образования в информационно-телекоммуникационной сети «Интернет». </w:t>
      </w:r>
    </w:p>
    <w:p w:rsidR="006439FD" w:rsidRPr="007438ED" w:rsidRDefault="006439FD" w:rsidP="006439FD">
      <w:pPr>
        <w:widowControl w:val="0"/>
        <w:numPr>
          <w:ilvl w:val="0"/>
          <w:numId w:val="19"/>
        </w:numPr>
        <w:tabs>
          <w:tab w:val="left" w:pos="1109"/>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Администрация </w:t>
      </w:r>
      <w:r>
        <w:rPr>
          <w:szCs w:val="24"/>
        </w:rPr>
        <w:t>Подкаменского</w:t>
      </w:r>
      <w:r w:rsidRPr="007438ED">
        <w:rPr>
          <w:szCs w:val="24"/>
        </w:rPr>
        <w:t xml:space="preserve">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Cs w:val="24"/>
        </w:rPr>
        <w:t>Подкаменского</w:t>
      </w:r>
      <w:r w:rsidRPr="007438ED">
        <w:rPr>
          <w:szCs w:val="24"/>
        </w:rPr>
        <w:t xml:space="preserve">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6439FD" w:rsidRPr="007438ED" w:rsidRDefault="006439FD" w:rsidP="006439FD">
      <w:pPr>
        <w:widowControl w:val="0"/>
        <w:numPr>
          <w:ilvl w:val="0"/>
          <w:numId w:val="19"/>
        </w:numPr>
        <w:tabs>
          <w:tab w:val="left" w:pos="1109"/>
        </w:tabs>
        <w:suppressAutoHyphens/>
        <w:overflowPunct w:val="0"/>
        <w:autoSpaceDE w:val="0"/>
        <w:autoSpaceDN w:val="0"/>
        <w:adjustRightInd w:val="0"/>
        <w:spacing w:line="240" w:lineRule="auto"/>
        <w:ind w:left="425" w:right="301" w:firstLine="708"/>
        <w:contextualSpacing w:val="0"/>
        <w:jc w:val="both"/>
        <w:rPr>
          <w:spacing w:val="-2"/>
          <w:szCs w:val="24"/>
        </w:rPr>
      </w:pPr>
      <w:r w:rsidRPr="007438ED">
        <w:rPr>
          <w:spacing w:val="-2"/>
          <w:szCs w:val="24"/>
        </w:rPr>
        <w:t xml:space="preserve">По результатам указанной в части 4 настоящей статьи проверки администрация </w:t>
      </w:r>
      <w:r>
        <w:rPr>
          <w:spacing w:val="-2"/>
          <w:szCs w:val="24"/>
        </w:rPr>
        <w:t>Подкаменского</w:t>
      </w:r>
      <w:r w:rsidRPr="007438ED">
        <w:rPr>
          <w:spacing w:val="-2"/>
          <w:szCs w:val="24"/>
        </w:rPr>
        <w:t xml:space="preserve"> муниципального образования направляет проект о внесении изменений в Правила главе </w:t>
      </w:r>
      <w:r>
        <w:rPr>
          <w:spacing w:val="-2"/>
          <w:szCs w:val="24"/>
        </w:rPr>
        <w:t>Подкаменского</w:t>
      </w:r>
      <w:r w:rsidRPr="007438ED">
        <w:rPr>
          <w:spacing w:val="-2"/>
          <w:szCs w:val="24"/>
        </w:rPr>
        <w:t xml:space="preserve">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6439FD" w:rsidRPr="007438ED" w:rsidRDefault="006439FD" w:rsidP="006439FD">
      <w:pPr>
        <w:tabs>
          <w:tab w:val="left" w:pos="1272"/>
        </w:tabs>
        <w:suppressAutoHyphens/>
        <w:autoSpaceDE w:val="0"/>
        <w:autoSpaceDN w:val="0"/>
        <w:adjustRightInd w:val="0"/>
        <w:spacing w:line="240" w:lineRule="auto"/>
        <w:ind w:left="425" w:right="301" w:firstLine="708"/>
        <w:jc w:val="both"/>
        <w:rPr>
          <w:szCs w:val="24"/>
        </w:rPr>
      </w:pPr>
      <w:r w:rsidRPr="007438ED">
        <w:rPr>
          <w:szCs w:val="24"/>
        </w:rPr>
        <w:t>6.</w:t>
      </w:r>
      <w:r w:rsidRPr="007438ED">
        <w:rPr>
          <w:szCs w:val="24"/>
        </w:rPr>
        <w:tab/>
        <w:t xml:space="preserve">Глава </w:t>
      </w:r>
      <w:r>
        <w:rPr>
          <w:szCs w:val="24"/>
        </w:rPr>
        <w:t>Подкаменского</w:t>
      </w:r>
      <w:r w:rsidRPr="007438ED">
        <w:rPr>
          <w:szCs w:val="24"/>
        </w:rPr>
        <w:t xml:space="preserve"> муниципального образования при получении от администрации </w:t>
      </w:r>
      <w:r>
        <w:rPr>
          <w:szCs w:val="24"/>
        </w:rPr>
        <w:t>Подкаменского</w:t>
      </w:r>
      <w:r w:rsidRPr="007438ED">
        <w:rPr>
          <w:szCs w:val="24"/>
        </w:rPr>
        <w:t xml:space="preserve">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6439FD" w:rsidRPr="007438ED" w:rsidRDefault="006439FD" w:rsidP="006439FD">
      <w:pPr>
        <w:tabs>
          <w:tab w:val="left" w:pos="1104"/>
        </w:tabs>
        <w:suppressAutoHyphens/>
        <w:autoSpaceDE w:val="0"/>
        <w:autoSpaceDN w:val="0"/>
        <w:adjustRightInd w:val="0"/>
        <w:spacing w:line="240" w:lineRule="auto"/>
        <w:ind w:left="425" w:right="301" w:firstLine="708"/>
        <w:jc w:val="both"/>
        <w:rPr>
          <w:szCs w:val="24"/>
        </w:rPr>
      </w:pPr>
      <w:r w:rsidRPr="007438ED">
        <w:rPr>
          <w:szCs w:val="24"/>
        </w:rPr>
        <w:t xml:space="preserve">7. В целях доведения до населения информации о содержании проекта о внесении изменений в Правила до проведения публичных слушаний администрация </w:t>
      </w:r>
      <w:r>
        <w:rPr>
          <w:szCs w:val="24"/>
        </w:rPr>
        <w:t>Подкаменского</w:t>
      </w:r>
      <w:r w:rsidRPr="007438ED">
        <w:rPr>
          <w:szCs w:val="24"/>
        </w:rPr>
        <w:t xml:space="preserve">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Cs w:val="24"/>
        </w:rPr>
        <w:t>Подкаменского</w:t>
      </w:r>
      <w:r w:rsidRPr="007438ED">
        <w:rPr>
          <w:szCs w:val="24"/>
        </w:rPr>
        <w:t xml:space="preserve"> муниципального образования в информационно-телекоммуникационной сети «Интернет».</w:t>
      </w:r>
    </w:p>
    <w:p w:rsidR="006439FD" w:rsidRPr="007438ED" w:rsidRDefault="006439FD" w:rsidP="006439FD">
      <w:pPr>
        <w:suppressAutoHyphens/>
        <w:autoSpaceDE w:val="0"/>
        <w:autoSpaceDN w:val="0"/>
        <w:adjustRightInd w:val="0"/>
        <w:spacing w:before="53" w:line="240" w:lineRule="auto"/>
        <w:ind w:left="425" w:right="301" w:firstLine="708"/>
        <w:jc w:val="both"/>
        <w:rPr>
          <w:spacing w:val="-2"/>
          <w:szCs w:val="24"/>
        </w:rPr>
      </w:pPr>
      <w:r w:rsidRPr="007438ED">
        <w:rPr>
          <w:spacing w:val="-2"/>
          <w:szCs w:val="24"/>
        </w:rPr>
        <w:t xml:space="preserve">8. Публичные слушания по проекту о внесении изменений в Правила проводятся Комиссией в порядке, определяемом Уставом </w:t>
      </w:r>
      <w:r>
        <w:rPr>
          <w:spacing w:val="-2"/>
          <w:szCs w:val="24"/>
        </w:rPr>
        <w:t>Подкаменского</w:t>
      </w:r>
      <w:r w:rsidRPr="007438ED">
        <w:rPr>
          <w:spacing w:val="-2"/>
          <w:szCs w:val="24"/>
        </w:rPr>
        <w:t xml:space="preserve"> муниципального образования и (или) нормативными правовыми актами думы </w:t>
      </w:r>
      <w:r>
        <w:rPr>
          <w:spacing w:val="-2"/>
          <w:szCs w:val="24"/>
        </w:rPr>
        <w:t>Подкаменского</w:t>
      </w:r>
      <w:r w:rsidRPr="007438ED">
        <w:rPr>
          <w:spacing w:val="-2"/>
          <w:szCs w:val="24"/>
        </w:rPr>
        <w:t xml:space="preserve">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6439FD" w:rsidRPr="007438ED" w:rsidRDefault="006439FD" w:rsidP="006439FD">
      <w:pPr>
        <w:widowControl w:val="0"/>
        <w:numPr>
          <w:ilvl w:val="0"/>
          <w:numId w:val="20"/>
        </w:numPr>
        <w:tabs>
          <w:tab w:val="left" w:pos="1138"/>
        </w:tabs>
        <w:suppressAutoHyphens/>
        <w:overflowPunct w:val="0"/>
        <w:autoSpaceDE w:val="0"/>
        <w:autoSpaceDN w:val="0"/>
        <w:adjustRightInd w:val="0"/>
        <w:spacing w:line="240" w:lineRule="auto"/>
        <w:ind w:left="425" w:right="301" w:firstLine="708"/>
        <w:contextualSpacing w:val="0"/>
        <w:jc w:val="both"/>
        <w:rPr>
          <w:spacing w:val="-4"/>
          <w:szCs w:val="24"/>
        </w:rPr>
      </w:pPr>
      <w:r w:rsidRPr="007438ED">
        <w:rPr>
          <w:spacing w:val="-4"/>
          <w:szCs w:val="24"/>
        </w:rPr>
        <w:t xml:space="preserve">В случае, если внесение изменений в Правила связано с размещением или </w:t>
      </w:r>
      <w:r w:rsidRPr="007438ED">
        <w:rPr>
          <w:spacing w:val="-4"/>
          <w:szCs w:val="24"/>
        </w:rPr>
        <w:lastRenderedPageBreak/>
        <w:t xml:space="preserve">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Pr>
          <w:spacing w:val="-4"/>
          <w:szCs w:val="24"/>
        </w:rPr>
        <w:t>Подкаменского</w:t>
      </w:r>
      <w:r w:rsidRPr="007438ED">
        <w:rPr>
          <w:spacing w:val="-4"/>
          <w:szCs w:val="24"/>
        </w:rPr>
        <w:t xml:space="preserve"> муниципального образования решения о проведении публичных слушаний по предложениям о внесении изменений в Правила.</w:t>
      </w:r>
    </w:p>
    <w:p w:rsidR="006439FD" w:rsidRPr="007438ED" w:rsidRDefault="006439FD" w:rsidP="006439FD">
      <w:pPr>
        <w:widowControl w:val="0"/>
        <w:numPr>
          <w:ilvl w:val="0"/>
          <w:numId w:val="20"/>
        </w:numPr>
        <w:tabs>
          <w:tab w:val="left" w:pos="123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После завершения публичных слушаний по проекту внесения изменений в Правила </w:t>
      </w:r>
      <w:r>
        <w:rPr>
          <w:szCs w:val="24"/>
        </w:rPr>
        <w:t>Подкаменского</w:t>
      </w:r>
      <w:r w:rsidRPr="007438ED">
        <w:rPr>
          <w:szCs w:val="24"/>
        </w:rPr>
        <w:t xml:space="preserve">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Pr>
          <w:szCs w:val="24"/>
        </w:rPr>
        <w:t>Подкаменского</w:t>
      </w:r>
      <w:r w:rsidRPr="007438ED">
        <w:rPr>
          <w:szCs w:val="24"/>
        </w:rPr>
        <w:t xml:space="preserve">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6439FD" w:rsidRPr="007438ED" w:rsidRDefault="006439FD" w:rsidP="006439FD">
      <w:pPr>
        <w:widowControl w:val="0"/>
        <w:numPr>
          <w:ilvl w:val="0"/>
          <w:numId w:val="20"/>
        </w:numPr>
        <w:tabs>
          <w:tab w:val="left" w:pos="123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Глава </w:t>
      </w:r>
      <w:r>
        <w:rPr>
          <w:szCs w:val="24"/>
        </w:rPr>
        <w:t>Подкаменского</w:t>
      </w:r>
      <w:r w:rsidRPr="007438ED">
        <w:rPr>
          <w:szCs w:val="24"/>
        </w:rPr>
        <w:t xml:space="preserve">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r>
        <w:rPr>
          <w:szCs w:val="24"/>
        </w:rPr>
        <w:t>Подкаменского</w:t>
      </w:r>
      <w:r w:rsidRPr="007438ED">
        <w:rPr>
          <w:szCs w:val="24"/>
        </w:rPr>
        <w:t xml:space="preserve">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6439FD" w:rsidRPr="007438ED" w:rsidRDefault="006439FD" w:rsidP="006439FD">
      <w:pPr>
        <w:widowControl w:val="0"/>
        <w:numPr>
          <w:ilvl w:val="0"/>
          <w:numId w:val="20"/>
        </w:numPr>
        <w:tabs>
          <w:tab w:val="left" w:pos="1349"/>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Дума </w:t>
      </w:r>
      <w:r>
        <w:rPr>
          <w:szCs w:val="24"/>
        </w:rPr>
        <w:t>Подкаменского</w:t>
      </w:r>
      <w:r w:rsidRPr="007438ED">
        <w:rPr>
          <w:szCs w:val="24"/>
        </w:rPr>
        <w:t xml:space="preserve">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Pr>
          <w:szCs w:val="24"/>
        </w:rPr>
        <w:t>Подкаменского</w:t>
      </w:r>
      <w:r w:rsidRPr="007438ED">
        <w:rPr>
          <w:szCs w:val="24"/>
        </w:rPr>
        <w:t xml:space="preserve"> муниципального образования на доработку в соответствии с результатами публичных слушаний по указанному проекту.</w:t>
      </w:r>
    </w:p>
    <w:p w:rsidR="006439FD" w:rsidRPr="007438ED" w:rsidRDefault="006439FD" w:rsidP="006439FD">
      <w:pPr>
        <w:widowControl w:val="0"/>
        <w:numPr>
          <w:ilvl w:val="0"/>
          <w:numId w:val="21"/>
        </w:numPr>
        <w:tabs>
          <w:tab w:val="left" w:pos="12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Cs w:val="24"/>
        </w:rPr>
        <w:t>Подкаменского</w:t>
      </w:r>
      <w:r w:rsidRPr="007438ED">
        <w:rPr>
          <w:szCs w:val="24"/>
        </w:rPr>
        <w:t xml:space="preserve"> муниципального образования в информационно-телекоммуникационной сети «Интернет».</w:t>
      </w:r>
    </w:p>
    <w:p w:rsidR="006439FD" w:rsidRPr="007438ED" w:rsidRDefault="006439FD" w:rsidP="006439FD">
      <w:pPr>
        <w:widowControl w:val="0"/>
        <w:numPr>
          <w:ilvl w:val="0"/>
          <w:numId w:val="21"/>
        </w:numPr>
        <w:tabs>
          <w:tab w:val="left" w:pos="12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Физические и юридические лица вправе оспорить решение об утверждении измененных Правил в судебном порядке.</w:t>
      </w:r>
    </w:p>
    <w:p w:rsidR="006439FD" w:rsidRPr="007438ED" w:rsidRDefault="006439FD" w:rsidP="006439FD">
      <w:pPr>
        <w:tabs>
          <w:tab w:val="left" w:pos="1445"/>
        </w:tabs>
        <w:suppressAutoHyphens/>
        <w:autoSpaceDE w:val="0"/>
        <w:autoSpaceDN w:val="0"/>
        <w:adjustRightInd w:val="0"/>
        <w:spacing w:line="240" w:lineRule="auto"/>
        <w:ind w:left="425" w:right="301" w:firstLine="708"/>
        <w:jc w:val="both"/>
        <w:rPr>
          <w:szCs w:val="24"/>
        </w:rPr>
      </w:pPr>
      <w:r w:rsidRPr="007438ED">
        <w:rPr>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EF48A9" w:rsidRDefault="00EF48A9">
      <w:pPr>
        <w:spacing w:after="200" w:line="276" w:lineRule="auto"/>
        <w:ind w:left="0" w:right="0" w:firstLine="0"/>
        <w:contextualSpacing w:val="0"/>
        <w:rPr>
          <w:b/>
          <w:szCs w:val="24"/>
        </w:rPr>
      </w:pPr>
      <w:r>
        <w:rPr>
          <w:b/>
          <w:szCs w:val="24"/>
        </w:rPr>
        <w:br w:type="page"/>
      </w:r>
    </w:p>
    <w:p w:rsidR="006439FD" w:rsidRDefault="006439FD" w:rsidP="006439FD">
      <w:pPr>
        <w:suppressAutoHyphens/>
        <w:overflowPunct w:val="0"/>
        <w:autoSpaceDE w:val="0"/>
        <w:autoSpaceDN w:val="0"/>
        <w:adjustRightInd w:val="0"/>
        <w:spacing w:before="240" w:after="120"/>
        <w:ind w:left="425" w:right="301" w:firstLine="709"/>
        <w:contextualSpacing w:val="0"/>
        <w:jc w:val="both"/>
        <w:rPr>
          <w:b/>
          <w:szCs w:val="24"/>
        </w:rPr>
      </w:pPr>
      <w:r>
        <w:rPr>
          <w:b/>
          <w:szCs w:val="24"/>
        </w:rPr>
        <w:lastRenderedPageBreak/>
        <w:t>Раздел 1.</w:t>
      </w:r>
      <w:r w:rsidRPr="007438ED">
        <w:rPr>
          <w:b/>
          <w:szCs w:val="24"/>
        </w:rPr>
        <w:t>7. ПОЛОЖЕНИЕ О РЕГУЛИРОВАНИИ ИНЫХ ВОПРОСОВ ЗЕМЛЕПОЛЬЗОВАНИЯ И ЗАСТРОЙКИ</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6439FD" w:rsidRPr="007438ED" w:rsidRDefault="006439FD" w:rsidP="006439FD">
      <w:pPr>
        <w:suppressAutoHyphens/>
        <w:autoSpaceDE w:val="0"/>
        <w:autoSpaceDN w:val="0"/>
        <w:adjustRightInd w:val="0"/>
        <w:spacing w:before="24" w:line="240" w:lineRule="auto"/>
        <w:ind w:left="425" w:right="301" w:firstLine="708"/>
        <w:jc w:val="both"/>
        <w:rPr>
          <w:szCs w:val="24"/>
        </w:rPr>
      </w:pPr>
      <w:r w:rsidRPr="007438ED">
        <w:rPr>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rPr>
          <w:szCs w:val="24"/>
        </w:rPr>
        <w:t>Подкаменского</w:t>
      </w:r>
      <w:r w:rsidRPr="007438ED">
        <w:rPr>
          <w:szCs w:val="24"/>
        </w:rPr>
        <w:t xml:space="preserve"> муниципального образования.</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Основания считаются правомочными при одновременном существовании следующих условий:</w:t>
      </w:r>
    </w:p>
    <w:p w:rsidR="006439FD" w:rsidRPr="007438ED" w:rsidRDefault="006439FD" w:rsidP="006439FD">
      <w:pPr>
        <w:tabs>
          <w:tab w:val="left" w:pos="1195"/>
        </w:tabs>
        <w:suppressAutoHyphens/>
        <w:autoSpaceDE w:val="0"/>
        <w:autoSpaceDN w:val="0"/>
        <w:adjustRightInd w:val="0"/>
        <w:spacing w:line="240" w:lineRule="auto"/>
        <w:ind w:left="425" w:right="301" w:firstLine="708"/>
        <w:jc w:val="both"/>
        <w:rPr>
          <w:szCs w:val="24"/>
        </w:rPr>
      </w:pPr>
      <w:r w:rsidRPr="007438ED">
        <w:rPr>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 xml:space="preserve">3. Муниципальными нуждами </w:t>
      </w:r>
      <w:r>
        <w:rPr>
          <w:szCs w:val="24"/>
        </w:rPr>
        <w:t>Подкаменского</w:t>
      </w:r>
      <w:r w:rsidRPr="007438ED">
        <w:rPr>
          <w:szCs w:val="24"/>
        </w:rPr>
        <w:t xml:space="preserve">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6439FD" w:rsidRPr="007438ED" w:rsidRDefault="006439FD" w:rsidP="006439FD">
      <w:pPr>
        <w:tabs>
          <w:tab w:val="left" w:pos="1142"/>
        </w:tabs>
        <w:suppressAutoHyphens/>
        <w:autoSpaceDE w:val="0"/>
        <w:autoSpaceDN w:val="0"/>
        <w:adjustRightInd w:val="0"/>
        <w:spacing w:line="240" w:lineRule="auto"/>
        <w:ind w:left="425" w:right="301" w:firstLine="708"/>
        <w:jc w:val="both"/>
        <w:rPr>
          <w:szCs w:val="24"/>
        </w:rPr>
      </w:pPr>
      <w:r w:rsidRPr="007438ED">
        <w:rPr>
          <w:szCs w:val="24"/>
        </w:rPr>
        <w:t>1) необходимость строительства в соответствии с утвержденной документацией по планировке территории:</w:t>
      </w:r>
    </w:p>
    <w:p w:rsidR="006439FD" w:rsidRPr="007438ED" w:rsidRDefault="006439FD" w:rsidP="006439FD">
      <w:pPr>
        <w:tabs>
          <w:tab w:val="left" w:pos="1104"/>
        </w:tabs>
        <w:suppressAutoHyphens/>
        <w:autoSpaceDE w:val="0"/>
        <w:autoSpaceDN w:val="0"/>
        <w:adjustRightInd w:val="0"/>
        <w:spacing w:line="240" w:lineRule="auto"/>
        <w:ind w:left="425" w:right="301" w:firstLine="708"/>
        <w:jc w:val="both"/>
        <w:rPr>
          <w:szCs w:val="24"/>
        </w:rPr>
      </w:pPr>
      <w:r w:rsidRPr="007438ED">
        <w:rPr>
          <w:szCs w:val="24"/>
        </w:rPr>
        <w:t>а) объектов электро-, газо-, тепло- , водоснабжения муниципального значения;</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 xml:space="preserve">б) автомобильных дорог общего пользования в границах </w:t>
      </w:r>
      <w:r>
        <w:rPr>
          <w:szCs w:val="24"/>
        </w:rPr>
        <w:t>Подкаменского</w:t>
      </w:r>
      <w:r w:rsidRPr="007438ED">
        <w:rPr>
          <w:szCs w:val="24"/>
        </w:rPr>
        <w:t xml:space="preserve"> муниципального образования, мостов и иных транспортных инженерных сооружений местного значения в границах </w:t>
      </w:r>
      <w:r>
        <w:rPr>
          <w:szCs w:val="24"/>
        </w:rPr>
        <w:t>Подкаменского</w:t>
      </w:r>
      <w:r w:rsidRPr="007438ED">
        <w:rPr>
          <w:szCs w:val="24"/>
        </w:rPr>
        <w:t xml:space="preserve"> муниципального образования;</w:t>
      </w:r>
    </w:p>
    <w:p w:rsidR="006439FD" w:rsidRPr="007438ED" w:rsidRDefault="006439FD" w:rsidP="006439FD">
      <w:pPr>
        <w:tabs>
          <w:tab w:val="left" w:pos="1262"/>
        </w:tabs>
        <w:suppressAutoHyphens/>
        <w:autoSpaceDE w:val="0"/>
        <w:autoSpaceDN w:val="0"/>
        <w:adjustRightInd w:val="0"/>
        <w:spacing w:line="240" w:lineRule="auto"/>
        <w:ind w:left="425" w:right="301" w:firstLine="708"/>
        <w:jc w:val="both"/>
        <w:rPr>
          <w:szCs w:val="24"/>
        </w:rPr>
      </w:pPr>
      <w:r w:rsidRPr="007438ED">
        <w:rPr>
          <w:szCs w:val="24"/>
        </w:rPr>
        <w:t>2) необходимость реализации иных муниципальных нужд, определенных в соответствии с законодательством.</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6439FD" w:rsidRPr="006439F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22. Условия принятия решений о резервировании земельных участков для реализации государственных, муниципальных нужд</w:t>
      </w:r>
    </w:p>
    <w:p w:rsidR="006439FD" w:rsidRPr="007438ED" w:rsidRDefault="006439FD" w:rsidP="006439FD">
      <w:pPr>
        <w:tabs>
          <w:tab w:val="left" w:pos="1118"/>
        </w:tabs>
        <w:suppressAutoHyphens/>
        <w:autoSpaceDE w:val="0"/>
        <w:autoSpaceDN w:val="0"/>
        <w:adjustRightInd w:val="0"/>
        <w:spacing w:before="24" w:line="240" w:lineRule="auto"/>
        <w:ind w:left="425" w:right="301" w:firstLine="708"/>
        <w:jc w:val="both"/>
        <w:rPr>
          <w:szCs w:val="24"/>
        </w:rPr>
      </w:pPr>
      <w:r w:rsidRPr="007438ED">
        <w:rPr>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lastRenderedPageBreak/>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rPr>
          <w:szCs w:val="24"/>
        </w:rPr>
        <w:t>Подкаменского</w:t>
      </w:r>
      <w:r w:rsidRPr="007438ED">
        <w:rPr>
          <w:szCs w:val="24"/>
        </w:rPr>
        <w:t xml:space="preserve"> муниципального образования. </w:t>
      </w:r>
    </w:p>
    <w:p w:rsidR="006439FD" w:rsidRPr="007438ED" w:rsidRDefault="006439FD" w:rsidP="006439FD">
      <w:pPr>
        <w:tabs>
          <w:tab w:val="left" w:pos="1118"/>
        </w:tabs>
        <w:suppressAutoHyphens/>
        <w:autoSpaceDE w:val="0"/>
        <w:autoSpaceDN w:val="0"/>
        <w:adjustRightInd w:val="0"/>
        <w:spacing w:line="240" w:lineRule="auto"/>
        <w:ind w:left="425" w:right="301" w:firstLine="708"/>
        <w:jc w:val="both"/>
        <w:rPr>
          <w:szCs w:val="24"/>
        </w:rPr>
      </w:pPr>
      <w:r w:rsidRPr="007438ED">
        <w:rPr>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6439FD" w:rsidRPr="007438ED" w:rsidRDefault="006439FD" w:rsidP="006439FD">
      <w:pPr>
        <w:tabs>
          <w:tab w:val="left" w:pos="1440"/>
        </w:tabs>
        <w:suppressAutoHyphens/>
        <w:autoSpaceDE w:val="0"/>
        <w:autoSpaceDN w:val="0"/>
        <w:adjustRightInd w:val="0"/>
        <w:spacing w:before="53" w:line="240" w:lineRule="auto"/>
        <w:ind w:left="425" w:right="301" w:firstLine="708"/>
        <w:jc w:val="both"/>
        <w:rPr>
          <w:szCs w:val="24"/>
        </w:rPr>
      </w:pPr>
      <w:r w:rsidRPr="007438ED">
        <w:rPr>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6439FD" w:rsidRPr="007438ED" w:rsidRDefault="006439FD" w:rsidP="006439FD">
      <w:pPr>
        <w:tabs>
          <w:tab w:val="left" w:pos="1128"/>
        </w:tabs>
        <w:suppressAutoHyphens/>
        <w:autoSpaceDE w:val="0"/>
        <w:autoSpaceDN w:val="0"/>
        <w:adjustRightInd w:val="0"/>
        <w:spacing w:line="240" w:lineRule="auto"/>
        <w:ind w:left="425" w:right="301" w:firstLine="708"/>
        <w:jc w:val="both"/>
        <w:rPr>
          <w:szCs w:val="24"/>
        </w:rPr>
      </w:pPr>
      <w:r w:rsidRPr="007438ED">
        <w:rPr>
          <w:szCs w:val="24"/>
        </w:rPr>
        <w:t>2) проектов планировки и проектов межевания в их составе, определяющих границы зон резервирования.</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Указанная документация подготавливается и утверждается в порядке, определенном градостроительным законодательством.</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3. В соответствии с градостроительным законодательством:</w:t>
      </w:r>
    </w:p>
    <w:p w:rsidR="006439FD" w:rsidRPr="007438ED" w:rsidRDefault="006439FD" w:rsidP="006439FD">
      <w:pPr>
        <w:widowControl w:val="0"/>
        <w:numPr>
          <w:ilvl w:val="0"/>
          <w:numId w:val="22"/>
        </w:numPr>
        <w:tabs>
          <w:tab w:val="left" w:pos="114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6439FD" w:rsidRPr="007438ED" w:rsidRDefault="006439FD" w:rsidP="006439FD">
      <w:pPr>
        <w:widowControl w:val="0"/>
        <w:numPr>
          <w:ilvl w:val="0"/>
          <w:numId w:val="22"/>
        </w:numPr>
        <w:tabs>
          <w:tab w:val="left" w:pos="1142"/>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6439FD" w:rsidRPr="007438ED" w:rsidRDefault="006439FD" w:rsidP="006439FD">
      <w:pPr>
        <w:tabs>
          <w:tab w:val="left" w:pos="1094"/>
        </w:tabs>
        <w:suppressAutoHyphens/>
        <w:autoSpaceDE w:val="0"/>
        <w:autoSpaceDN w:val="0"/>
        <w:adjustRightInd w:val="0"/>
        <w:spacing w:line="240" w:lineRule="auto"/>
        <w:ind w:left="425" w:right="301" w:firstLine="708"/>
        <w:jc w:val="both"/>
        <w:rPr>
          <w:szCs w:val="24"/>
        </w:rPr>
      </w:pPr>
      <w:r w:rsidRPr="007438ED">
        <w:rPr>
          <w:szCs w:val="24"/>
        </w:rPr>
        <w:t>4. Принимаемое решение о резервировании должно содержать:</w:t>
      </w:r>
    </w:p>
    <w:p w:rsidR="006439FD" w:rsidRPr="007438ED" w:rsidRDefault="006439FD" w:rsidP="006439FD">
      <w:pPr>
        <w:widowControl w:val="0"/>
        <w:numPr>
          <w:ilvl w:val="0"/>
          <w:numId w:val="23"/>
        </w:numPr>
        <w:tabs>
          <w:tab w:val="left" w:pos="1195"/>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обоснование того, что целью резервирования земельных участков является наличие государственных или муниципальных нужд;</w:t>
      </w:r>
    </w:p>
    <w:p w:rsidR="006439FD" w:rsidRPr="007438ED" w:rsidRDefault="006439FD" w:rsidP="006439FD">
      <w:pPr>
        <w:widowControl w:val="0"/>
        <w:numPr>
          <w:ilvl w:val="0"/>
          <w:numId w:val="23"/>
        </w:numPr>
        <w:tabs>
          <w:tab w:val="left" w:pos="1195"/>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6439FD" w:rsidRPr="007438ED" w:rsidRDefault="006439FD" w:rsidP="006439FD">
      <w:pPr>
        <w:widowControl w:val="0"/>
        <w:numPr>
          <w:ilvl w:val="0"/>
          <w:numId w:val="23"/>
        </w:numPr>
        <w:tabs>
          <w:tab w:val="left" w:pos="1195"/>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6439FD" w:rsidRPr="007438ED" w:rsidRDefault="006439FD" w:rsidP="006439FD">
      <w:pPr>
        <w:tabs>
          <w:tab w:val="left" w:pos="1219"/>
        </w:tabs>
        <w:suppressAutoHyphens/>
        <w:autoSpaceDE w:val="0"/>
        <w:autoSpaceDN w:val="0"/>
        <w:adjustRightInd w:val="0"/>
        <w:spacing w:line="240" w:lineRule="auto"/>
        <w:ind w:left="425" w:right="301" w:firstLine="708"/>
        <w:jc w:val="both"/>
        <w:rPr>
          <w:spacing w:val="-6"/>
          <w:szCs w:val="24"/>
        </w:rPr>
      </w:pPr>
      <w:r w:rsidRPr="007438ED">
        <w:rPr>
          <w:spacing w:val="-6"/>
          <w:szCs w:val="24"/>
        </w:rPr>
        <w:t>5. В соответствии с законодательством, решение о резервировании должно предусматривать:</w:t>
      </w:r>
    </w:p>
    <w:p w:rsidR="006439FD" w:rsidRPr="007438ED" w:rsidRDefault="006439FD" w:rsidP="006439FD">
      <w:pPr>
        <w:tabs>
          <w:tab w:val="left" w:pos="1200"/>
        </w:tabs>
        <w:suppressAutoHyphens/>
        <w:autoSpaceDE w:val="0"/>
        <w:autoSpaceDN w:val="0"/>
        <w:adjustRightInd w:val="0"/>
        <w:spacing w:line="240" w:lineRule="auto"/>
        <w:ind w:left="425" w:right="301" w:firstLine="708"/>
        <w:jc w:val="both"/>
        <w:rPr>
          <w:szCs w:val="24"/>
        </w:rPr>
      </w:pPr>
      <w:r w:rsidRPr="007438ED">
        <w:rPr>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6439FD" w:rsidRPr="007438ED" w:rsidRDefault="006439FD" w:rsidP="006439FD">
      <w:pPr>
        <w:tabs>
          <w:tab w:val="left" w:pos="1354"/>
        </w:tabs>
        <w:suppressAutoHyphens/>
        <w:autoSpaceDE w:val="0"/>
        <w:autoSpaceDN w:val="0"/>
        <w:adjustRightInd w:val="0"/>
        <w:spacing w:line="240" w:lineRule="auto"/>
        <w:ind w:left="425" w:right="301" w:firstLine="708"/>
        <w:jc w:val="both"/>
        <w:rPr>
          <w:szCs w:val="24"/>
        </w:rPr>
      </w:pPr>
      <w:r w:rsidRPr="007438ED">
        <w:rPr>
          <w:szCs w:val="24"/>
        </w:rPr>
        <w:t>2) выкуп зарезервированных земельных участков по истечении срока резервирования;</w:t>
      </w:r>
    </w:p>
    <w:p w:rsidR="006439FD" w:rsidRDefault="006439FD" w:rsidP="006439FD">
      <w:pPr>
        <w:tabs>
          <w:tab w:val="left" w:pos="1253"/>
        </w:tabs>
        <w:suppressAutoHyphens/>
        <w:autoSpaceDE w:val="0"/>
        <w:autoSpaceDN w:val="0"/>
        <w:adjustRightInd w:val="0"/>
        <w:spacing w:line="240" w:lineRule="auto"/>
        <w:ind w:left="425" w:right="301" w:firstLine="708"/>
        <w:jc w:val="both"/>
        <w:rPr>
          <w:szCs w:val="24"/>
        </w:rPr>
      </w:pPr>
      <w:r w:rsidRPr="007438ED">
        <w:rPr>
          <w:szCs w:val="24"/>
        </w:rPr>
        <w:t>3) компенсации правообладателям земельных участков в случае непринятия решения об их выкупе по завершении срока резервирования.</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23. Архитектурно-строительное проектирование, строительство, реконструкция объектов капитального строительства</w:t>
      </w:r>
    </w:p>
    <w:p w:rsidR="006439FD" w:rsidRPr="007438ED" w:rsidRDefault="006439FD" w:rsidP="006439FD">
      <w:pPr>
        <w:suppressAutoHyphens/>
        <w:spacing w:before="29" w:line="240" w:lineRule="auto"/>
        <w:ind w:left="425" w:right="301" w:firstLine="708"/>
        <w:jc w:val="both"/>
        <w:rPr>
          <w:szCs w:val="24"/>
        </w:rPr>
      </w:pPr>
      <w:r w:rsidRPr="007438ED">
        <w:rPr>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w:t>
      </w:r>
      <w:r w:rsidRPr="007438ED">
        <w:rPr>
          <w:szCs w:val="24"/>
        </w:rPr>
        <w:lastRenderedPageBreak/>
        <w:t xml:space="preserve">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6439FD" w:rsidRPr="007438ED" w:rsidRDefault="006439FD" w:rsidP="006439FD">
      <w:pPr>
        <w:tabs>
          <w:tab w:val="left" w:pos="1099"/>
        </w:tabs>
        <w:suppressAutoHyphens/>
        <w:spacing w:line="240" w:lineRule="auto"/>
        <w:ind w:left="425" w:right="301" w:firstLine="708"/>
        <w:jc w:val="both"/>
        <w:rPr>
          <w:szCs w:val="24"/>
        </w:rPr>
      </w:pPr>
      <w:r w:rsidRPr="007438ED">
        <w:rPr>
          <w:szCs w:val="24"/>
        </w:rPr>
        <w:t xml:space="preserve">2. </w:t>
      </w:r>
      <w:r w:rsidRPr="007438ED">
        <w:rPr>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6439FD" w:rsidRPr="007438ED" w:rsidRDefault="006439FD" w:rsidP="006439FD">
      <w:pPr>
        <w:suppressAutoHyphens/>
        <w:spacing w:line="240" w:lineRule="auto"/>
        <w:ind w:left="425" w:right="301" w:firstLine="708"/>
        <w:jc w:val="both"/>
        <w:rPr>
          <w:szCs w:val="24"/>
        </w:rPr>
      </w:pPr>
      <w:r w:rsidRPr="007438ED">
        <w:rPr>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39FD" w:rsidRPr="007438ED" w:rsidRDefault="006439FD" w:rsidP="006439FD">
      <w:pPr>
        <w:tabs>
          <w:tab w:val="left" w:pos="1099"/>
        </w:tabs>
        <w:suppressAutoHyphens/>
        <w:spacing w:line="240" w:lineRule="auto"/>
        <w:ind w:left="425" w:right="301" w:firstLine="708"/>
        <w:jc w:val="both"/>
        <w:rPr>
          <w:szCs w:val="24"/>
        </w:rPr>
      </w:pPr>
      <w:r w:rsidRPr="007438ED">
        <w:rPr>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6439FD" w:rsidRPr="007438ED" w:rsidRDefault="006439FD" w:rsidP="006439FD">
      <w:pPr>
        <w:suppressAutoHyphens/>
        <w:spacing w:line="240" w:lineRule="auto"/>
        <w:ind w:left="425" w:right="301" w:firstLine="708"/>
        <w:jc w:val="both"/>
        <w:rPr>
          <w:szCs w:val="24"/>
        </w:rPr>
      </w:pPr>
      <w:r w:rsidRPr="007438ED">
        <w:rPr>
          <w:szCs w:val="24"/>
        </w:rPr>
        <w:t>На основании проектной документации предоставляются разрешения на строительство.</w:t>
      </w:r>
    </w:p>
    <w:p w:rsidR="006439FD" w:rsidRPr="007438ED" w:rsidRDefault="006439FD" w:rsidP="006439FD">
      <w:pPr>
        <w:widowControl w:val="0"/>
        <w:tabs>
          <w:tab w:val="left" w:pos="1099"/>
        </w:tabs>
        <w:suppressAutoHyphens/>
        <w:spacing w:line="240" w:lineRule="auto"/>
        <w:ind w:left="425" w:right="301" w:firstLine="708"/>
        <w:jc w:val="both"/>
        <w:rPr>
          <w:szCs w:val="24"/>
        </w:rPr>
      </w:pPr>
      <w:r w:rsidRPr="007438ED">
        <w:rPr>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439FD" w:rsidRPr="007438ED" w:rsidRDefault="006439FD" w:rsidP="006439FD">
      <w:pPr>
        <w:widowControl w:val="0"/>
        <w:tabs>
          <w:tab w:val="left" w:pos="1099"/>
        </w:tabs>
        <w:suppressAutoHyphens/>
        <w:spacing w:line="240" w:lineRule="auto"/>
        <w:ind w:left="425" w:right="301" w:firstLine="708"/>
        <w:jc w:val="both"/>
        <w:rPr>
          <w:szCs w:val="24"/>
        </w:rPr>
      </w:pPr>
      <w:r w:rsidRPr="007438ED">
        <w:rPr>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439FD" w:rsidRPr="007438ED" w:rsidRDefault="006439FD" w:rsidP="006439FD">
      <w:pPr>
        <w:suppressAutoHyphens/>
        <w:spacing w:line="240" w:lineRule="auto"/>
        <w:ind w:left="425" w:right="301" w:firstLine="708"/>
        <w:jc w:val="both"/>
        <w:rPr>
          <w:szCs w:val="24"/>
        </w:rPr>
      </w:pPr>
      <w:r w:rsidRPr="007438ED">
        <w:rPr>
          <w:szCs w:val="24"/>
        </w:rPr>
        <w:t>Отношения между застройщиками (заказчиками) и исполнителями регулируются гражданским законодательством.</w:t>
      </w:r>
    </w:p>
    <w:p w:rsidR="006439FD" w:rsidRPr="007438ED" w:rsidRDefault="006439FD" w:rsidP="006439FD">
      <w:pPr>
        <w:suppressAutoHyphens/>
        <w:spacing w:line="240" w:lineRule="auto"/>
        <w:ind w:left="425" w:right="301" w:firstLine="708"/>
        <w:jc w:val="both"/>
        <w:rPr>
          <w:szCs w:val="24"/>
        </w:rPr>
      </w:pPr>
      <w:r w:rsidRPr="007438ED">
        <w:rPr>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439FD" w:rsidRPr="007438ED" w:rsidRDefault="006439FD" w:rsidP="006439FD">
      <w:pPr>
        <w:tabs>
          <w:tab w:val="left" w:pos="1099"/>
        </w:tabs>
        <w:suppressAutoHyphens/>
        <w:spacing w:line="240" w:lineRule="auto"/>
        <w:ind w:left="425" w:right="301" w:firstLine="708"/>
        <w:jc w:val="both"/>
        <w:rPr>
          <w:szCs w:val="24"/>
        </w:rPr>
      </w:pPr>
      <w:r w:rsidRPr="007438ED">
        <w:rPr>
          <w:szCs w:val="24"/>
        </w:rPr>
        <w:t xml:space="preserve">6. </w:t>
      </w:r>
      <w:r w:rsidRPr="007438ED">
        <w:rPr>
          <w:szCs w:val="24"/>
        </w:rPr>
        <w:tab/>
        <w:t>Неотъемлемой частью договора о подготовке проектной документации является задание застройщика (заказчика) исполнителю.</w:t>
      </w:r>
    </w:p>
    <w:p w:rsidR="006439FD" w:rsidRPr="007438ED" w:rsidRDefault="006439FD" w:rsidP="006439FD">
      <w:pPr>
        <w:suppressAutoHyphens/>
        <w:spacing w:line="240" w:lineRule="auto"/>
        <w:ind w:left="425" w:right="301" w:firstLine="708"/>
        <w:jc w:val="both"/>
        <w:rPr>
          <w:szCs w:val="24"/>
        </w:rPr>
      </w:pPr>
      <w:r w:rsidRPr="007438ED">
        <w:rPr>
          <w:szCs w:val="24"/>
        </w:rPr>
        <w:t>Задание застройщика (заказчика) исполнителю должно включать:</w:t>
      </w:r>
    </w:p>
    <w:p w:rsidR="006439FD" w:rsidRPr="007438ED" w:rsidRDefault="006439FD" w:rsidP="006439FD">
      <w:pPr>
        <w:widowControl w:val="0"/>
        <w:numPr>
          <w:ilvl w:val="0"/>
          <w:numId w:val="24"/>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439FD" w:rsidRPr="007438ED" w:rsidRDefault="006439FD" w:rsidP="006439FD">
      <w:pPr>
        <w:widowControl w:val="0"/>
        <w:numPr>
          <w:ilvl w:val="0"/>
          <w:numId w:val="24"/>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результаты инженерных изысканий либо указание исполнителю обеспечить проведение инженерных изысканий;</w:t>
      </w:r>
    </w:p>
    <w:p w:rsidR="006439FD" w:rsidRPr="007438ED" w:rsidRDefault="006439FD" w:rsidP="006439FD">
      <w:pPr>
        <w:widowControl w:val="0"/>
        <w:numPr>
          <w:ilvl w:val="0"/>
          <w:numId w:val="24"/>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439FD" w:rsidRPr="007438ED" w:rsidRDefault="006439FD" w:rsidP="006439FD">
      <w:pPr>
        <w:widowControl w:val="0"/>
        <w:numPr>
          <w:ilvl w:val="0"/>
          <w:numId w:val="24"/>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иные определенные законодательством документы и материалы.</w:t>
      </w:r>
    </w:p>
    <w:p w:rsidR="006439FD" w:rsidRPr="007438ED" w:rsidRDefault="006439FD" w:rsidP="006439FD">
      <w:pPr>
        <w:suppressAutoHyphens/>
        <w:spacing w:line="240" w:lineRule="auto"/>
        <w:ind w:left="425" w:right="301" w:firstLine="708"/>
        <w:jc w:val="both"/>
        <w:rPr>
          <w:szCs w:val="24"/>
        </w:rPr>
      </w:pPr>
      <w:r w:rsidRPr="007438ED">
        <w:rPr>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6439FD" w:rsidRPr="007438ED" w:rsidRDefault="006439FD" w:rsidP="006439FD">
      <w:pPr>
        <w:tabs>
          <w:tab w:val="left" w:pos="240"/>
        </w:tabs>
        <w:suppressAutoHyphens/>
        <w:spacing w:line="240" w:lineRule="auto"/>
        <w:ind w:left="425" w:right="301" w:firstLine="708"/>
        <w:jc w:val="both"/>
        <w:rPr>
          <w:szCs w:val="24"/>
        </w:rPr>
      </w:pPr>
      <w:r w:rsidRPr="007438ED">
        <w:rPr>
          <w:szCs w:val="24"/>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6439FD" w:rsidRPr="007438ED" w:rsidRDefault="006439FD" w:rsidP="006439FD">
      <w:pPr>
        <w:suppressAutoHyphens/>
        <w:spacing w:line="240" w:lineRule="auto"/>
        <w:ind w:left="425" w:right="301" w:firstLine="708"/>
        <w:jc w:val="both"/>
        <w:rPr>
          <w:szCs w:val="24"/>
        </w:rPr>
      </w:pPr>
      <w:r w:rsidRPr="007438ED">
        <w:rPr>
          <w:szCs w:val="24"/>
        </w:rPr>
        <w:lastRenderedPageBreak/>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6439FD" w:rsidRPr="007438ED" w:rsidRDefault="006439FD" w:rsidP="006439FD">
      <w:pPr>
        <w:suppressAutoHyphens/>
        <w:spacing w:line="240" w:lineRule="auto"/>
        <w:ind w:left="425" w:right="301" w:firstLine="708"/>
        <w:jc w:val="both"/>
        <w:rPr>
          <w:szCs w:val="24"/>
        </w:rPr>
      </w:pPr>
      <w:r w:rsidRPr="007438ED">
        <w:rPr>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6439FD" w:rsidRPr="007438ED" w:rsidRDefault="006439FD" w:rsidP="006439FD">
      <w:pPr>
        <w:suppressAutoHyphens/>
        <w:spacing w:line="240" w:lineRule="auto"/>
        <w:ind w:left="425" w:right="301" w:firstLine="708"/>
        <w:jc w:val="both"/>
        <w:rPr>
          <w:szCs w:val="24"/>
        </w:rPr>
      </w:pPr>
      <w:r w:rsidRPr="007438ED">
        <w:rPr>
          <w:szCs w:val="24"/>
        </w:rPr>
        <w:t>Отношения между застройщиками (заказчиками) и исполнителями инженерных изысканий регулируются гражданским законодательством.</w:t>
      </w:r>
    </w:p>
    <w:p w:rsidR="006439FD" w:rsidRPr="007438ED" w:rsidRDefault="006439FD" w:rsidP="006439FD">
      <w:pPr>
        <w:suppressAutoHyphens/>
        <w:spacing w:line="240" w:lineRule="auto"/>
        <w:ind w:left="425" w:right="301" w:firstLine="708"/>
        <w:jc w:val="both"/>
        <w:rPr>
          <w:szCs w:val="24"/>
        </w:rPr>
      </w:pPr>
      <w:r w:rsidRPr="007438ED">
        <w:rPr>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439FD" w:rsidRPr="007438ED" w:rsidRDefault="006439FD" w:rsidP="006439FD">
      <w:pPr>
        <w:tabs>
          <w:tab w:val="left" w:pos="1104"/>
        </w:tabs>
        <w:suppressAutoHyphens/>
        <w:spacing w:line="240" w:lineRule="auto"/>
        <w:ind w:left="425" w:right="301" w:firstLine="708"/>
        <w:jc w:val="both"/>
        <w:rPr>
          <w:szCs w:val="24"/>
        </w:rPr>
      </w:pPr>
      <w:r w:rsidRPr="007438ED">
        <w:rPr>
          <w:szCs w:val="24"/>
        </w:rPr>
        <w:t>8. Технические условия подготавливаются:</w:t>
      </w:r>
    </w:p>
    <w:p w:rsidR="006439FD" w:rsidRPr="007438ED" w:rsidRDefault="006439FD" w:rsidP="006439FD">
      <w:pPr>
        <w:widowControl w:val="0"/>
        <w:numPr>
          <w:ilvl w:val="0"/>
          <w:numId w:val="25"/>
        </w:numPr>
        <w:tabs>
          <w:tab w:val="left" w:pos="1205"/>
        </w:tabs>
        <w:suppressAutoHyphens/>
        <w:autoSpaceDE w:val="0"/>
        <w:autoSpaceDN w:val="0"/>
        <w:adjustRightInd w:val="0"/>
        <w:spacing w:line="240" w:lineRule="auto"/>
        <w:ind w:left="425" w:right="301" w:firstLine="708"/>
        <w:contextualSpacing w:val="0"/>
        <w:jc w:val="both"/>
        <w:rPr>
          <w:szCs w:val="24"/>
        </w:rPr>
      </w:pPr>
      <w:r w:rsidRPr="007438ED">
        <w:rPr>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6439FD" w:rsidRPr="007438ED" w:rsidRDefault="006439FD" w:rsidP="006439FD">
      <w:pPr>
        <w:widowControl w:val="0"/>
        <w:numPr>
          <w:ilvl w:val="0"/>
          <w:numId w:val="25"/>
        </w:numPr>
        <w:tabs>
          <w:tab w:val="left" w:pos="1205"/>
        </w:tabs>
        <w:suppressAutoHyphens/>
        <w:autoSpaceDE w:val="0"/>
        <w:autoSpaceDN w:val="0"/>
        <w:adjustRightInd w:val="0"/>
        <w:spacing w:line="240" w:lineRule="auto"/>
        <w:ind w:left="425" w:right="301" w:firstLine="708"/>
        <w:contextualSpacing w:val="0"/>
        <w:jc w:val="both"/>
        <w:rPr>
          <w:szCs w:val="24"/>
        </w:rPr>
      </w:pPr>
      <w:r w:rsidRPr="007438ED">
        <w:rPr>
          <w:szCs w:val="24"/>
        </w:rPr>
        <w:t>по запросам лиц, обладающих правами на земельные участки и желающих осуществить реконструкцию принадлежащих им объектов.</w:t>
      </w:r>
    </w:p>
    <w:p w:rsidR="006439FD" w:rsidRPr="007438ED" w:rsidRDefault="006439FD" w:rsidP="006439FD">
      <w:pPr>
        <w:suppressAutoHyphens/>
        <w:spacing w:line="240" w:lineRule="auto"/>
        <w:ind w:left="425" w:right="301" w:firstLine="708"/>
        <w:jc w:val="both"/>
        <w:rPr>
          <w:szCs w:val="24"/>
        </w:rPr>
      </w:pPr>
      <w:r w:rsidRPr="007438ED">
        <w:rPr>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6439FD" w:rsidRPr="007438ED" w:rsidRDefault="006439FD" w:rsidP="006439FD">
      <w:pPr>
        <w:suppressAutoHyphens/>
        <w:spacing w:line="240" w:lineRule="auto"/>
        <w:ind w:left="425" w:right="301" w:firstLine="708"/>
        <w:jc w:val="both"/>
        <w:rPr>
          <w:szCs w:val="24"/>
        </w:rPr>
      </w:pPr>
      <w:r w:rsidRPr="007438ED">
        <w:rPr>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39FD" w:rsidRPr="007438ED" w:rsidRDefault="006439FD" w:rsidP="006439FD">
      <w:pPr>
        <w:suppressAutoHyphens/>
        <w:spacing w:line="240" w:lineRule="auto"/>
        <w:ind w:left="425" w:right="301" w:firstLine="708"/>
        <w:jc w:val="both"/>
        <w:rPr>
          <w:spacing w:val="-2"/>
          <w:szCs w:val="24"/>
        </w:rPr>
      </w:pPr>
      <w:r w:rsidRPr="007438ED">
        <w:rPr>
          <w:spacing w:val="-2"/>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439FD" w:rsidRPr="007438ED" w:rsidRDefault="006439FD" w:rsidP="006439FD">
      <w:pPr>
        <w:suppressAutoHyphens/>
        <w:spacing w:line="240" w:lineRule="auto"/>
        <w:ind w:left="425" w:right="301" w:firstLine="708"/>
        <w:jc w:val="both"/>
        <w:rPr>
          <w:szCs w:val="24"/>
        </w:rPr>
      </w:pPr>
      <w:r w:rsidRPr="007438ED">
        <w:rPr>
          <w:szCs w:val="24"/>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439FD" w:rsidRPr="007438ED" w:rsidRDefault="006439FD" w:rsidP="006439FD">
      <w:pPr>
        <w:suppressAutoHyphens/>
        <w:spacing w:line="240" w:lineRule="auto"/>
        <w:ind w:left="425" w:right="301" w:firstLine="708"/>
        <w:jc w:val="both"/>
        <w:rPr>
          <w:spacing w:val="-4"/>
          <w:szCs w:val="24"/>
        </w:rPr>
      </w:pPr>
      <w:r w:rsidRPr="007438ED">
        <w:rPr>
          <w:spacing w:val="-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39FD" w:rsidRPr="007438ED" w:rsidRDefault="006439FD" w:rsidP="006439FD">
      <w:pPr>
        <w:tabs>
          <w:tab w:val="left" w:pos="331"/>
        </w:tabs>
        <w:suppressAutoHyphens/>
        <w:spacing w:line="240" w:lineRule="auto"/>
        <w:ind w:left="425" w:right="301" w:firstLine="708"/>
        <w:jc w:val="both"/>
        <w:rPr>
          <w:szCs w:val="24"/>
        </w:rPr>
      </w:pPr>
      <w:r w:rsidRPr="007438ED">
        <w:rPr>
          <w:szCs w:val="24"/>
        </w:rPr>
        <w:t xml:space="preserve">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w:t>
      </w:r>
      <w:r w:rsidRPr="007438ED">
        <w:rPr>
          <w:szCs w:val="24"/>
        </w:rPr>
        <w:lastRenderedPageBreak/>
        <w:t>Российской Федерации и принимаемыми в соответствии с ним иными нормативными правовыми актами.</w:t>
      </w:r>
    </w:p>
    <w:p w:rsidR="006439FD" w:rsidRPr="007438ED" w:rsidRDefault="006439FD" w:rsidP="006439FD">
      <w:pPr>
        <w:suppressAutoHyphens/>
        <w:spacing w:line="240" w:lineRule="auto"/>
        <w:ind w:left="425" w:right="301" w:firstLine="708"/>
        <w:jc w:val="both"/>
        <w:rPr>
          <w:szCs w:val="24"/>
        </w:rPr>
      </w:pPr>
      <w:r w:rsidRPr="007438ED">
        <w:rPr>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39FD" w:rsidRPr="007438ED" w:rsidRDefault="006439FD" w:rsidP="006439FD">
      <w:pPr>
        <w:tabs>
          <w:tab w:val="left" w:pos="1171"/>
        </w:tabs>
        <w:suppressAutoHyphens/>
        <w:spacing w:line="240" w:lineRule="auto"/>
        <w:ind w:left="425" w:right="301" w:firstLine="708"/>
        <w:jc w:val="both"/>
        <w:rPr>
          <w:spacing w:val="-2"/>
          <w:szCs w:val="24"/>
        </w:rPr>
      </w:pPr>
      <w:r w:rsidRPr="007438ED">
        <w:rPr>
          <w:spacing w:val="-2"/>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439FD" w:rsidRPr="007438ED" w:rsidRDefault="006439FD" w:rsidP="006439FD">
      <w:pPr>
        <w:tabs>
          <w:tab w:val="left" w:pos="1286"/>
        </w:tabs>
        <w:suppressAutoHyphens/>
        <w:spacing w:line="240" w:lineRule="auto"/>
        <w:ind w:left="425" w:right="301" w:firstLine="708"/>
        <w:jc w:val="both"/>
        <w:rPr>
          <w:szCs w:val="24"/>
        </w:rPr>
      </w:pPr>
      <w:r w:rsidRPr="007438ED">
        <w:rPr>
          <w:szCs w:val="24"/>
        </w:rPr>
        <w:t>2) схема планировочной организации земельного участка, выполненная в соответствии с градостроительным планом земельного участка;</w:t>
      </w:r>
    </w:p>
    <w:p w:rsidR="006439FD" w:rsidRPr="007438ED" w:rsidRDefault="006439FD" w:rsidP="006439FD">
      <w:pPr>
        <w:widowControl w:val="0"/>
        <w:numPr>
          <w:ilvl w:val="0"/>
          <w:numId w:val="26"/>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архитектурные решения;</w:t>
      </w:r>
    </w:p>
    <w:p w:rsidR="006439FD" w:rsidRPr="007438ED" w:rsidRDefault="006439FD" w:rsidP="006439FD">
      <w:pPr>
        <w:widowControl w:val="0"/>
        <w:numPr>
          <w:ilvl w:val="0"/>
          <w:numId w:val="26"/>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конструктивные и объемно-планировочные решения;</w:t>
      </w:r>
    </w:p>
    <w:p w:rsidR="006439FD" w:rsidRPr="007438ED" w:rsidRDefault="006439FD" w:rsidP="006439FD">
      <w:pPr>
        <w:tabs>
          <w:tab w:val="left" w:pos="1253"/>
        </w:tabs>
        <w:suppressAutoHyphens/>
        <w:spacing w:line="240" w:lineRule="auto"/>
        <w:ind w:left="425" w:right="301" w:firstLine="708"/>
        <w:jc w:val="both"/>
        <w:rPr>
          <w:szCs w:val="24"/>
        </w:rPr>
      </w:pPr>
      <w:r w:rsidRPr="007438ED">
        <w:rPr>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39FD" w:rsidRPr="007438ED" w:rsidRDefault="006439FD" w:rsidP="006439FD">
      <w:pPr>
        <w:tabs>
          <w:tab w:val="left" w:pos="0"/>
        </w:tabs>
        <w:suppressAutoHyphens/>
        <w:spacing w:before="5" w:line="240" w:lineRule="auto"/>
        <w:ind w:left="425" w:right="301" w:firstLine="708"/>
        <w:jc w:val="both"/>
        <w:rPr>
          <w:szCs w:val="24"/>
        </w:rPr>
      </w:pPr>
      <w:r w:rsidRPr="007438ED">
        <w:rPr>
          <w:szCs w:val="24"/>
        </w:rPr>
        <w:t>6) проект организации строительства объектов капитального строительства;</w:t>
      </w:r>
    </w:p>
    <w:p w:rsidR="006439FD" w:rsidRPr="007438ED" w:rsidRDefault="006439FD" w:rsidP="006439FD">
      <w:pPr>
        <w:widowControl w:val="0"/>
        <w:numPr>
          <w:ilvl w:val="0"/>
          <w:numId w:val="27"/>
        </w:numPr>
        <w:tabs>
          <w:tab w:val="left" w:pos="1166"/>
        </w:tabs>
        <w:suppressAutoHyphens/>
        <w:autoSpaceDE w:val="0"/>
        <w:autoSpaceDN w:val="0"/>
        <w:adjustRightInd w:val="0"/>
        <w:spacing w:line="240" w:lineRule="auto"/>
        <w:ind w:left="425" w:right="301" w:firstLine="708"/>
        <w:contextualSpacing w:val="0"/>
        <w:jc w:val="both"/>
        <w:rPr>
          <w:spacing w:val="-4"/>
          <w:szCs w:val="24"/>
        </w:rPr>
      </w:pPr>
      <w:r w:rsidRPr="007438ED">
        <w:rPr>
          <w:spacing w:val="-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39FD" w:rsidRPr="007438ED" w:rsidRDefault="006439FD" w:rsidP="006439FD">
      <w:pPr>
        <w:widowControl w:val="0"/>
        <w:numPr>
          <w:ilvl w:val="0"/>
          <w:numId w:val="27"/>
        </w:numPr>
        <w:tabs>
          <w:tab w:val="left" w:pos="0"/>
        </w:tabs>
        <w:suppressAutoHyphens/>
        <w:autoSpaceDE w:val="0"/>
        <w:autoSpaceDN w:val="0"/>
        <w:adjustRightInd w:val="0"/>
        <w:spacing w:line="240" w:lineRule="auto"/>
        <w:ind w:left="425" w:right="301" w:firstLine="708"/>
        <w:contextualSpacing w:val="0"/>
        <w:jc w:val="both"/>
        <w:rPr>
          <w:szCs w:val="24"/>
        </w:rPr>
      </w:pPr>
      <w:r w:rsidRPr="007438ED">
        <w:rPr>
          <w:szCs w:val="24"/>
        </w:rPr>
        <w:t>перечень мероприятий по охране окружающей среды, обеспечению санитарно-эпидемиологического благополучия, пожарной безопасности;</w:t>
      </w:r>
    </w:p>
    <w:p w:rsidR="006439FD" w:rsidRPr="007438ED" w:rsidRDefault="006439FD" w:rsidP="006439FD">
      <w:pPr>
        <w:tabs>
          <w:tab w:val="left" w:pos="1282"/>
        </w:tabs>
        <w:suppressAutoHyphens/>
        <w:spacing w:line="240" w:lineRule="auto"/>
        <w:ind w:left="425" w:right="301" w:firstLine="708"/>
        <w:jc w:val="both"/>
        <w:rPr>
          <w:szCs w:val="24"/>
        </w:rPr>
      </w:pPr>
      <w:r w:rsidRPr="007438ED">
        <w:rPr>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439FD" w:rsidRPr="007438ED" w:rsidRDefault="006439FD" w:rsidP="006439FD">
      <w:pPr>
        <w:tabs>
          <w:tab w:val="left" w:pos="1440"/>
        </w:tabs>
        <w:suppressAutoHyphens/>
        <w:spacing w:line="240" w:lineRule="auto"/>
        <w:ind w:left="425" w:right="301" w:firstLine="708"/>
        <w:jc w:val="both"/>
        <w:rPr>
          <w:szCs w:val="24"/>
        </w:rPr>
      </w:pPr>
      <w:r w:rsidRPr="007438ED">
        <w:rPr>
          <w:szCs w:val="24"/>
        </w:rPr>
        <w:t>10) проектно-сметная документация объектов капитального строительства, финансируемых за счет средств соответствующих бюджетов;</w:t>
      </w:r>
    </w:p>
    <w:p w:rsidR="006439FD" w:rsidRPr="007438ED" w:rsidRDefault="006439FD" w:rsidP="006439FD">
      <w:pPr>
        <w:tabs>
          <w:tab w:val="left" w:pos="1243"/>
        </w:tabs>
        <w:suppressAutoHyphens/>
        <w:spacing w:line="240" w:lineRule="auto"/>
        <w:ind w:left="425" w:right="301" w:firstLine="708"/>
        <w:jc w:val="both"/>
        <w:rPr>
          <w:szCs w:val="24"/>
        </w:rPr>
      </w:pPr>
      <w:r w:rsidRPr="007438ED">
        <w:rPr>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6439FD" w:rsidRPr="007438ED" w:rsidRDefault="006439FD" w:rsidP="006439FD">
      <w:pPr>
        <w:suppressAutoHyphens/>
        <w:spacing w:line="240" w:lineRule="auto"/>
        <w:ind w:left="425" w:right="301" w:firstLine="708"/>
        <w:jc w:val="both"/>
        <w:rPr>
          <w:szCs w:val="24"/>
        </w:rPr>
      </w:pPr>
      <w:r w:rsidRPr="007438ED">
        <w:rPr>
          <w:szCs w:val="24"/>
        </w:rPr>
        <w:t>10. Проектная документация разрабатывается в соответствии с:</w:t>
      </w:r>
    </w:p>
    <w:p w:rsidR="006439FD" w:rsidRPr="007438ED" w:rsidRDefault="006439FD" w:rsidP="006439FD">
      <w:pPr>
        <w:tabs>
          <w:tab w:val="left" w:pos="1354"/>
        </w:tabs>
        <w:suppressAutoHyphens/>
        <w:spacing w:line="240" w:lineRule="auto"/>
        <w:ind w:left="425" w:right="301" w:firstLine="708"/>
        <w:jc w:val="both"/>
        <w:rPr>
          <w:szCs w:val="24"/>
        </w:rPr>
      </w:pPr>
      <w:r w:rsidRPr="007438ED">
        <w:rPr>
          <w:szCs w:val="24"/>
        </w:rPr>
        <w:t>1)</w:t>
      </w:r>
      <w:r w:rsidRPr="007438ED">
        <w:rPr>
          <w:szCs w:val="24"/>
        </w:rPr>
        <w:tab/>
        <w:t>градостроительным регламентом территориальной зоны расположения</w:t>
      </w:r>
      <w:r w:rsidRPr="007438ED">
        <w:rPr>
          <w:szCs w:val="24"/>
        </w:rPr>
        <w:br/>
        <w:t>соответствующего земельного участка, градостроительным планом земельного участка;</w:t>
      </w:r>
    </w:p>
    <w:p w:rsidR="006439FD" w:rsidRPr="007438ED" w:rsidRDefault="006439FD" w:rsidP="006439FD">
      <w:pPr>
        <w:tabs>
          <w:tab w:val="left" w:pos="1200"/>
        </w:tabs>
        <w:suppressAutoHyphens/>
        <w:spacing w:line="240" w:lineRule="auto"/>
        <w:ind w:left="425" w:right="301" w:firstLine="708"/>
        <w:jc w:val="both"/>
        <w:rPr>
          <w:szCs w:val="24"/>
        </w:rPr>
      </w:pPr>
      <w:r w:rsidRPr="007438ED">
        <w:rPr>
          <w:szCs w:val="24"/>
        </w:rPr>
        <w:t>2)</w:t>
      </w:r>
      <w:r w:rsidRPr="007438ED">
        <w:rPr>
          <w:szCs w:val="24"/>
        </w:rPr>
        <w:tab/>
        <w:t>техническими регламентами (до их принятия - строительными нормами и</w:t>
      </w:r>
      <w:r w:rsidRPr="007438ED">
        <w:rPr>
          <w:szCs w:val="24"/>
        </w:rPr>
        <w:br/>
        <w:t>правилами, иными нормативно-техническими документами, действующими на момент</w:t>
      </w:r>
      <w:r w:rsidRPr="007438ED">
        <w:rPr>
          <w:szCs w:val="24"/>
        </w:rPr>
        <w:br/>
        <w:t>подготовки проектной документации);</w:t>
      </w:r>
    </w:p>
    <w:p w:rsidR="006439FD" w:rsidRPr="007438ED" w:rsidRDefault="006439FD" w:rsidP="006439FD">
      <w:pPr>
        <w:tabs>
          <w:tab w:val="left" w:pos="1118"/>
        </w:tabs>
        <w:suppressAutoHyphens/>
        <w:spacing w:line="240" w:lineRule="auto"/>
        <w:ind w:left="425" w:right="301" w:firstLine="708"/>
        <w:jc w:val="both"/>
        <w:rPr>
          <w:szCs w:val="24"/>
        </w:rPr>
      </w:pPr>
      <w:r w:rsidRPr="007438ED">
        <w:rPr>
          <w:szCs w:val="24"/>
        </w:rPr>
        <w:t>3)</w:t>
      </w:r>
      <w:r w:rsidRPr="007438ED">
        <w:rPr>
          <w:szCs w:val="24"/>
        </w:rPr>
        <w:tab/>
        <w:t>результатами инженерных изысканий;</w:t>
      </w:r>
    </w:p>
    <w:p w:rsidR="006439FD" w:rsidRPr="007438ED" w:rsidRDefault="006439FD" w:rsidP="006439FD">
      <w:pPr>
        <w:tabs>
          <w:tab w:val="left" w:pos="1387"/>
        </w:tabs>
        <w:suppressAutoHyphens/>
        <w:spacing w:line="240" w:lineRule="auto"/>
        <w:ind w:left="425" w:right="301" w:firstLine="708"/>
        <w:jc w:val="both"/>
        <w:rPr>
          <w:szCs w:val="24"/>
        </w:rPr>
      </w:pPr>
      <w:r w:rsidRPr="007438ED">
        <w:rPr>
          <w:szCs w:val="24"/>
        </w:rPr>
        <w:t>4)</w:t>
      </w:r>
      <w:r w:rsidRPr="007438ED">
        <w:rPr>
          <w:szCs w:val="24"/>
        </w:rPr>
        <w:tab/>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439FD" w:rsidRPr="007438ED" w:rsidRDefault="006439FD" w:rsidP="006439FD">
      <w:pPr>
        <w:suppressAutoHyphens/>
        <w:spacing w:before="53" w:line="240" w:lineRule="auto"/>
        <w:ind w:left="425" w:right="301" w:firstLine="708"/>
        <w:jc w:val="both"/>
        <w:rPr>
          <w:szCs w:val="24"/>
        </w:rPr>
      </w:pPr>
      <w:r w:rsidRPr="007438ED">
        <w:rPr>
          <w:szCs w:val="24"/>
        </w:rPr>
        <w:t xml:space="preserve">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w:t>
      </w:r>
      <w:r w:rsidRPr="007438ED">
        <w:rPr>
          <w:szCs w:val="24"/>
        </w:rPr>
        <w:lastRenderedPageBreak/>
        <w:t>или заказчик до утверждения проектной документации направляет ее на государственную экспертизу.</w:t>
      </w:r>
    </w:p>
    <w:p w:rsidR="006439FD" w:rsidRPr="007438ED" w:rsidRDefault="006439FD" w:rsidP="006439FD">
      <w:pPr>
        <w:suppressAutoHyphens/>
        <w:spacing w:before="240" w:after="120" w:line="240" w:lineRule="auto"/>
        <w:ind w:left="425" w:right="301" w:firstLine="709"/>
        <w:contextualSpacing w:val="0"/>
        <w:jc w:val="both"/>
        <w:outlineLvl w:val="0"/>
        <w:rPr>
          <w:bCs/>
          <w:i/>
          <w:szCs w:val="24"/>
        </w:rPr>
      </w:pPr>
      <w:r w:rsidRPr="007438ED">
        <w:rPr>
          <w:bCs/>
          <w:i/>
          <w:szCs w:val="24"/>
        </w:rPr>
        <w:t>Статья 24. Выдача разрешений на строительство</w:t>
      </w:r>
    </w:p>
    <w:p w:rsidR="006439FD" w:rsidRPr="007438ED" w:rsidRDefault="006439FD" w:rsidP="006439FD">
      <w:pPr>
        <w:widowControl w:val="0"/>
        <w:numPr>
          <w:ilvl w:val="0"/>
          <w:numId w:val="28"/>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6439FD" w:rsidRPr="007438ED" w:rsidRDefault="006439FD" w:rsidP="006439FD">
      <w:pPr>
        <w:widowControl w:val="0"/>
        <w:numPr>
          <w:ilvl w:val="0"/>
          <w:numId w:val="28"/>
        </w:numPr>
        <w:tabs>
          <w:tab w:val="left" w:pos="1123"/>
        </w:tabs>
        <w:suppressAutoHyphens/>
        <w:autoSpaceDE w:val="0"/>
        <w:autoSpaceDN w:val="0"/>
        <w:adjustRightInd w:val="0"/>
        <w:spacing w:line="240" w:lineRule="auto"/>
        <w:ind w:left="425" w:right="301" w:firstLine="708"/>
        <w:contextualSpacing w:val="0"/>
        <w:jc w:val="both"/>
        <w:rPr>
          <w:szCs w:val="24"/>
        </w:rPr>
      </w:pPr>
      <w:r w:rsidRPr="007438ED">
        <w:rPr>
          <w:szCs w:val="24"/>
        </w:rPr>
        <w:t>Выдача разрешения на строительство осуществляется в соответствии со ст.51 Градостроительного кодекса Российской Федерации.</w:t>
      </w:r>
    </w:p>
    <w:p w:rsidR="006439FD" w:rsidRPr="007438ED" w:rsidRDefault="006439FD" w:rsidP="006439FD">
      <w:pPr>
        <w:suppressAutoHyphens/>
        <w:spacing w:before="240" w:after="120" w:line="240" w:lineRule="auto"/>
        <w:ind w:left="425" w:right="301" w:firstLine="709"/>
        <w:contextualSpacing w:val="0"/>
        <w:jc w:val="both"/>
        <w:outlineLvl w:val="0"/>
        <w:rPr>
          <w:bCs/>
          <w:i/>
          <w:szCs w:val="24"/>
        </w:rPr>
      </w:pPr>
      <w:r w:rsidRPr="007438ED">
        <w:rPr>
          <w:bCs/>
          <w:i/>
          <w:szCs w:val="24"/>
        </w:rPr>
        <w:t>Статья 25. Приемка объекта и выдача разрешения на ввод объекта в эксплуатацию</w:t>
      </w:r>
    </w:p>
    <w:p w:rsidR="006439FD" w:rsidRPr="007438ED" w:rsidRDefault="006439FD" w:rsidP="006439FD">
      <w:pPr>
        <w:suppressAutoHyphens/>
        <w:spacing w:line="240" w:lineRule="auto"/>
        <w:ind w:left="425" w:right="301" w:firstLine="709"/>
        <w:jc w:val="both"/>
        <w:rPr>
          <w:szCs w:val="24"/>
        </w:rPr>
      </w:pPr>
      <w:r w:rsidRPr="007438ED">
        <w:rPr>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6439FD" w:rsidRPr="007438ED" w:rsidRDefault="006439FD" w:rsidP="006439FD">
      <w:pPr>
        <w:tabs>
          <w:tab w:val="left" w:pos="1200"/>
        </w:tabs>
        <w:suppressAutoHyphens/>
        <w:spacing w:line="240" w:lineRule="auto"/>
        <w:ind w:left="425" w:right="301" w:firstLine="708"/>
        <w:jc w:val="both"/>
        <w:rPr>
          <w:szCs w:val="24"/>
        </w:rPr>
      </w:pPr>
      <w:r w:rsidRPr="007438ED">
        <w:rPr>
          <w:szCs w:val="24"/>
        </w:rPr>
        <w:t>1)</w:t>
      </w:r>
      <w:r w:rsidRPr="007438ED">
        <w:rPr>
          <w:szCs w:val="24"/>
        </w:rPr>
        <w:tab/>
        <w:t>оформленный в соответствии с установленными требованиями акт приемки объекта, подписанный подрядчиком;</w:t>
      </w:r>
    </w:p>
    <w:p w:rsidR="006439FD" w:rsidRPr="007438ED" w:rsidRDefault="006439FD" w:rsidP="006439FD">
      <w:pPr>
        <w:widowControl w:val="0"/>
        <w:numPr>
          <w:ilvl w:val="0"/>
          <w:numId w:val="29"/>
        </w:numPr>
        <w:tabs>
          <w:tab w:val="left" w:pos="1195"/>
        </w:tabs>
        <w:suppressAutoHyphens/>
        <w:autoSpaceDE w:val="0"/>
        <w:autoSpaceDN w:val="0"/>
        <w:adjustRightInd w:val="0"/>
        <w:spacing w:line="240" w:lineRule="auto"/>
        <w:ind w:left="425" w:right="301" w:firstLine="708"/>
        <w:contextualSpacing w:val="0"/>
        <w:jc w:val="both"/>
        <w:rPr>
          <w:spacing w:val="-4"/>
          <w:szCs w:val="24"/>
        </w:rPr>
      </w:pPr>
      <w:r w:rsidRPr="007438ED">
        <w:rPr>
          <w:spacing w:val="-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6439FD" w:rsidRPr="007438ED" w:rsidRDefault="006439FD" w:rsidP="006439FD">
      <w:pPr>
        <w:widowControl w:val="0"/>
        <w:numPr>
          <w:ilvl w:val="0"/>
          <w:numId w:val="29"/>
        </w:numPr>
        <w:tabs>
          <w:tab w:val="left" w:pos="1195"/>
        </w:tabs>
        <w:suppressAutoHyphens/>
        <w:autoSpaceDE w:val="0"/>
        <w:autoSpaceDN w:val="0"/>
        <w:adjustRightInd w:val="0"/>
        <w:spacing w:line="240" w:lineRule="auto"/>
        <w:ind w:left="425" w:right="301" w:firstLine="708"/>
        <w:contextualSpacing w:val="0"/>
        <w:jc w:val="both"/>
        <w:rPr>
          <w:szCs w:val="24"/>
        </w:rPr>
      </w:pPr>
      <w:r w:rsidRPr="007438ED">
        <w:rPr>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6439FD" w:rsidRPr="007438ED" w:rsidRDefault="006439FD" w:rsidP="006439FD">
      <w:pPr>
        <w:tabs>
          <w:tab w:val="left" w:pos="341"/>
        </w:tabs>
        <w:suppressAutoHyphens/>
        <w:spacing w:line="240" w:lineRule="auto"/>
        <w:ind w:left="425" w:right="301" w:firstLine="708"/>
        <w:jc w:val="both"/>
        <w:rPr>
          <w:szCs w:val="24"/>
        </w:rPr>
      </w:pPr>
      <w:r w:rsidRPr="007438ED">
        <w:rPr>
          <w:szCs w:val="24"/>
        </w:rPr>
        <w:t>4)</w:t>
      </w:r>
      <w:r w:rsidRPr="007438ED">
        <w:rPr>
          <w:szCs w:val="24"/>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6439FD" w:rsidRPr="007438ED" w:rsidRDefault="006439FD" w:rsidP="006439FD">
      <w:pPr>
        <w:tabs>
          <w:tab w:val="left" w:pos="1123"/>
        </w:tabs>
        <w:suppressAutoHyphens/>
        <w:spacing w:line="240" w:lineRule="auto"/>
        <w:ind w:left="425" w:right="301" w:firstLine="708"/>
        <w:jc w:val="both"/>
        <w:rPr>
          <w:szCs w:val="24"/>
        </w:rPr>
      </w:pPr>
      <w:r w:rsidRPr="007438ED">
        <w:rPr>
          <w:szCs w:val="24"/>
        </w:rPr>
        <w:t>5) паспорта на установленное оборудование;</w:t>
      </w:r>
    </w:p>
    <w:p w:rsidR="006439FD" w:rsidRPr="007438ED" w:rsidRDefault="006439FD" w:rsidP="006439FD">
      <w:pPr>
        <w:widowControl w:val="0"/>
        <w:numPr>
          <w:ilvl w:val="0"/>
          <w:numId w:val="30"/>
        </w:numPr>
        <w:tabs>
          <w:tab w:val="left" w:pos="1243"/>
        </w:tabs>
        <w:suppressAutoHyphens/>
        <w:autoSpaceDE w:val="0"/>
        <w:autoSpaceDN w:val="0"/>
        <w:adjustRightInd w:val="0"/>
        <w:spacing w:line="240" w:lineRule="auto"/>
        <w:ind w:left="425" w:right="301" w:firstLine="708"/>
        <w:contextualSpacing w:val="0"/>
        <w:jc w:val="both"/>
        <w:rPr>
          <w:szCs w:val="24"/>
        </w:rPr>
      </w:pPr>
      <w:r w:rsidRPr="007438ED">
        <w:rPr>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6439FD" w:rsidRPr="007438ED" w:rsidRDefault="006439FD" w:rsidP="006439FD">
      <w:pPr>
        <w:widowControl w:val="0"/>
        <w:numPr>
          <w:ilvl w:val="0"/>
          <w:numId w:val="30"/>
        </w:numPr>
        <w:tabs>
          <w:tab w:val="left" w:pos="1243"/>
        </w:tabs>
        <w:suppressAutoHyphens/>
        <w:autoSpaceDE w:val="0"/>
        <w:autoSpaceDN w:val="0"/>
        <w:adjustRightInd w:val="0"/>
        <w:spacing w:line="240" w:lineRule="auto"/>
        <w:ind w:left="425" w:right="301" w:firstLine="708"/>
        <w:contextualSpacing w:val="0"/>
        <w:jc w:val="both"/>
        <w:rPr>
          <w:szCs w:val="24"/>
        </w:rPr>
      </w:pPr>
      <w:r w:rsidRPr="007438ED">
        <w:rPr>
          <w:szCs w:val="24"/>
        </w:rPr>
        <w:t>журнал авторского надзора представителей организации, подготовившей проектную документацию - в случае ведения такого журнала;</w:t>
      </w:r>
    </w:p>
    <w:p w:rsidR="006439FD" w:rsidRPr="007438ED" w:rsidRDefault="006439FD" w:rsidP="006439FD">
      <w:pPr>
        <w:tabs>
          <w:tab w:val="left" w:pos="1166"/>
        </w:tabs>
        <w:suppressAutoHyphens/>
        <w:spacing w:line="240" w:lineRule="auto"/>
        <w:ind w:left="425" w:right="301" w:firstLine="708"/>
        <w:jc w:val="both"/>
        <w:rPr>
          <w:spacing w:val="-6"/>
          <w:szCs w:val="24"/>
        </w:rPr>
      </w:pPr>
      <w:r w:rsidRPr="007438ED">
        <w:rPr>
          <w:spacing w:val="-6"/>
          <w:szCs w:val="24"/>
        </w:rPr>
        <w:t>8)</w:t>
      </w:r>
      <w:r w:rsidRPr="007438ED">
        <w:rPr>
          <w:spacing w:val="-6"/>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6439FD" w:rsidRPr="007438ED" w:rsidRDefault="006439FD" w:rsidP="006439FD">
      <w:pPr>
        <w:widowControl w:val="0"/>
        <w:numPr>
          <w:ilvl w:val="0"/>
          <w:numId w:val="31"/>
        </w:numPr>
        <w:tabs>
          <w:tab w:val="left" w:pos="1238"/>
        </w:tabs>
        <w:suppressAutoHyphens/>
        <w:autoSpaceDE w:val="0"/>
        <w:autoSpaceDN w:val="0"/>
        <w:adjustRightInd w:val="0"/>
        <w:spacing w:line="240" w:lineRule="auto"/>
        <w:ind w:left="425" w:right="301" w:firstLine="708"/>
        <w:contextualSpacing w:val="0"/>
        <w:jc w:val="both"/>
        <w:rPr>
          <w:szCs w:val="24"/>
        </w:rPr>
      </w:pPr>
      <w:r w:rsidRPr="007438ED">
        <w:rPr>
          <w:szCs w:val="24"/>
        </w:rPr>
        <w:t>предписания (акты) органов государственного строительного надзора и документы, свидетельствующие об их исполнении;</w:t>
      </w:r>
    </w:p>
    <w:p w:rsidR="006439FD" w:rsidRPr="007438ED" w:rsidRDefault="006439FD" w:rsidP="006439FD">
      <w:pPr>
        <w:widowControl w:val="0"/>
        <w:numPr>
          <w:ilvl w:val="0"/>
          <w:numId w:val="31"/>
        </w:numPr>
        <w:tabs>
          <w:tab w:val="left" w:pos="1238"/>
        </w:tabs>
        <w:suppressAutoHyphens/>
        <w:autoSpaceDE w:val="0"/>
        <w:autoSpaceDN w:val="0"/>
        <w:adjustRightInd w:val="0"/>
        <w:spacing w:line="240" w:lineRule="auto"/>
        <w:ind w:left="425" w:right="301" w:firstLine="708"/>
        <w:contextualSpacing w:val="0"/>
        <w:jc w:val="both"/>
        <w:rPr>
          <w:szCs w:val="24"/>
        </w:rPr>
      </w:pPr>
      <w:r w:rsidRPr="007438ED">
        <w:rPr>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6439FD" w:rsidRDefault="006439FD" w:rsidP="006439FD">
      <w:pPr>
        <w:tabs>
          <w:tab w:val="left" w:pos="1243"/>
        </w:tabs>
        <w:suppressAutoHyphens/>
        <w:spacing w:line="240" w:lineRule="auto"/>
        <w:ind w:left="425" w:right="301" w:firstLine="708"/>
        <w:jc w:val="both"/>
        <w:rPr>
          <w:szCs w:val="24"/>
        </w:rPr>
      </w:pPr>
      <w:r w:rsidRPr="007438ED">
        <w:rPr>
          <w:szCs w:val="24"/>
        </w:rPr>
        <w:t>11)</w:t>
      </w:r>
      <w:r w:rsidRPr="007438ED">
        <w:rPr>
          <w:szCs w:val="24"/>
        </w:rPr>
        <w:tab/>
        <w:t>иные предусмотренные законодательством и договором документы.</w:t>
      </w:r>
    </w:p>
    <w:p w:rsidR="006439FD" w:rsidRPr="007438ED" w:rsidRDefault="006439FD" w:rsidP="006439FD">
      <w:pPr>
        <w:tabs>
          <w:tab w:val="left" w:pos="1099"/>
        </w:tabs>
        <w:suppressAutoHyphens/>
        <w:spacing w:line="240" w:lineRule="auto"/>
        <w:ind w:left="425" w:right="301" w:firstLine="708"/>
        <w:jc w:val="both"/>
        <w:rPr>
          <w:szCs w:val="24"/>
        </w:rPr>
      </w:pPr>
      <w:r w:rsidRPr="007438ED">
        <w:rPr>
          <w:szCs w:val="24"/>
        </w:rPr>
        <w:t xml:space="preserve">2. </w:t>
      </w:r>
      <w:r w:rsidRPr="007438ED">
        <w:rPr>
          <w:szCs w:val="24"/>
        </w:rPr>
        <w:tab/>
        <w:t>Застройщик (заказчик):</w:t>
      </w:r>
    </w:p>
    <w:p w:rsidR="006439FD" w:rsidRPr="007438ED" w:rsidRDefault="006439FD" w:rsidP="006439FD">
      <w:pPr>
        <w:tabs>
          <w:tab w:val="left" w:pos="1310"/>
        </w:tabs>
        <w:suppressAutoHyphens/>
        <w:spacing w:line="240" w:lineRule="auto"/>
        <w:ind w:left="425" w:right="301" w:firstLine="708"/>
        <w:jc w:val="both"/>
        <w:rPr>
          <w:szCs w:val="24"/>
        </w:rPr>
      </w:pPr>
      <w:r w:rsidRPr="007438ED">
        <w:rPr>
          <w:szCs w:val="24"/>
        </w:rPr>
        <w:t>1)</w:t>
      </w:r>
      <w:r w:rsidRPr="007438ED">
        <w:rPr>
          <w:szCs w:val="24"/>
        </w:rPr>
        <w:tab/>
        <w:t>проверяет комплектность и правильность оформления представленных подрядчиком документов;</w:t>
      </w:r>
    </w:p>
    <w:p w:rsidR="006439FD" w:rsidRPr="007438ED" w:rsidRDefault="006439FD" w:rsidP="006439FD">
      <w:pPr>
        <w:widowControl w:val="0"/>
        <w:numPr>
          <w:ilvl w:val="0"/>
          <w:numId w:val="32"/>
        </w:numPr>
        <w:tabs>
          <w:tab w:val="left" w:pos="1142"/>
        </w:tabs>
        <w:suppressAutoHyphens/>
        <w:autoSpaceDE w:val="0"/>
        <w:autoSpaceDN w:val="0"/>
        <w:adjustRightInd w:val="0"/>
        <w:spacing w:line="240" w:lineRule="auto"/>
        <w:ind w:left="425" w:right="301" w:firstLine="708"/>
        <w:contextualSpacing w:val="0"/>
        <w:jc w:val="both"/>
        <w:rPr>
          <w:szCs w:val="24"/>
        </w:rPr>
      </w:pPr>
      <w:r w:rsidRPr="007438ED">
        <w:rPr>
          <w:szCs w:val="24"/>
        </w:rPr>
        <w:t xml:space="preserve">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w:t>
      </w:r>
      <w:r w:rsidRPr="007438ED">
        <w:rPr>
          <w:szCs w:val="24"/>
        </w:rPr>
        <w:lastRenderedPageBreak/>
        <w:t>предусмотренных техническими регламентами);</w:t>
      </w:r>
    </w:p>
    <w:p w:rsidR="006439FD" w:rsidRPr="007438ED" w:rsidRDefault="006439FD" w:rsidP="006439FD">
      <w:pPr>
        <w:widowControl w:val="0"/>
        <w:tabs>
          <w:tab w:val="left" w:pos="1142"/>
        </w:tabs>
        <w:suppressAutoHyphens/>
        <w:spacing w:line="240" w:lineRule="auto"/>
        <w:ind w:left="425" w:right="301" w:firstLine="708"/>
        <w:jc w:val="both"/>
        <w:rPr>
          <w:szCs w:val="24"/>
        </w:rPr>
      </w:pPr>
      <w:r w:rsidRPr="007438ED">
        <w:rPr>
          <w:szCs w:val="24"/>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6439FD" w:rsidRPr="007438ED" w:rsidRDefault="006439FD" w:rsidP="006439FD">
      <w:pPr>
        <w:suppressAutoHyphens/>
        <w:spacing w:line="240" w:lineRule="auto"/>
        <w:ind w:left="425" w:right="301" w:firstLine="708"/>
        <w:jc w:val="both"/>
        <w:rPr>
          <w:szCs w:val="24"/>
        </w:rPr>
      </w:pPr>
      <w:r w:rsidRPr="007438ED">
        <w:rPr>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6439FD" w:rsidRPr="007438ED" w:rsidRDefault="006439FD" w:rsidP="006439FD">
      <w:pPr>
        <w:suppressAutoHyphens/>
        <w:spacing w:line="240" w:lineRule="auto"/>
        <w:ind w:left="425" w:right="301" w:firstLine="708"/>
        <w:jc w:val="both"/>
        <w:rPr>
          <w:szCs w:val="24"/>
        </w:rPr>
      </w:pPr>
      <w:r w:rsidRPr="007438ED">
        <w:rPr>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6439FD" w:rsidRPr="007438ED" w:rsidRDefault="006439FD" w:rsidP="006439FD">
      <w:pPr>
        <w:tabs>
          <w:tab w:val="left" w:pos="1162"/>
        </w:tabs>
        <w:suppressAutoHyphens/>
        <w:spacing w:line="240" w:lineRule="auto"/>
        <w:ind w:left="425" w:right="301" w:firstLine="708"/>
        <w:jc w:val="both"/>
        <w:rPr>
          <w:spacing w:val="-4"/>
          <w:szCs w:val="24"/>
        </w:rPr>
      </w:pPr>
      <w:r w:rsidRPr="007438ED">
        <w:rPr>
          <w:spacing w:val="-4"/>
          <w:szCs w:val="24"/>
        </w:rPr>
        <w:t>3.</w:t>
      </w:r>
      <w:r w:rsidRPr="007438ED">
        <w:rPr>
          <w:spacing w:val="-4"/>
          <w:szCs w:val="24"/>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6439FD" w:rsidRPr="007438ED" w:rsidRDefault="006439FD" w:rsidP="006439FD">
      <w:pPr>
        <w:suppressAutoHyphens/>
        <w:spacing w:line="240" w:lineRule="auto"/>
        <w:ind w:left="425" w:right="301" w:firstLine="708"/>
        <w:jc w:val="both"/>
        <w:rPr>
          <w:szCs w:val="24"/>
        </w:rPr>
      </w:pPr>
      <w:r w:rsidRPr="007438ED">
        <w:rPr>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439FD" w:rsidRPr="007438ED" w:rsidRDefault="006439FD" w:rsidP="006439FD">
      <w:pPr>
        <w:widowControl w:val="0"/>
        <w:numPr>
          <w:ilvl w:val="0"/>
          <w:numId w:val="33"/>
        </w:numPr>
        <w:tabs>
          <w:tab w:val="left" w:pos="1162"/>
        </w:tabs>
        <w:suppressAutoHyphens/>
        <w:autoSpaceDE w:val="0"/>
        <w:autoSpaceDN w:val="0"/>
        <w:adjustRightInd w:val="0"/>
        <w:spacing w:line="240" w:lineRule="auto"/>
        <w:ind w:left="425" w:right="301" w:firstLine="708"/>
        <w:contextualSpacing w:val="0"/>
        <w:jc w:val="both"/>
        <w:rPr>
          <w:szCs w:val="24"/>
        </w:rPr>
      </w:pPr>
      <w:r w:rsidRPr="007438ED">
        <w:rPr>
          <w:szCs w:val="24"/>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6439FD" w:rsidRPr="007438ED" w:rsidRDefault="006439FD" w:rsidP="006439FD">
      <w:pPr>
        <w:pStyle w:val="a8"/>
        <w:suppressAutoHyphens/>
        <w:spacing w:before="240" w:after="120" w:line="240" w:lineRule="auto"/>
        <w:ind w:firstLine="851"/>
        <w:contextualSpacing w:val="0"/>
        <w:jc w:val="both"/>
        <w:rPr>
          <w:rFonts w:ascii="Times New Roman" w:hAnsi="Times New Roman"/>
          <w:b w:val="0"/>
          <w:sz w:val="24"/>
          <w:szCs w:val="24"/>
        </w:rPr>
      </w:pPr>
      <w:r w:rsidRPr="007438ED">
        <w:rPr>
          <w:rFonts w:ascii="Times New Roman" w:hAnsi="Times New Roman"/>
          <w:b w:val="0"/>
          <w:sz w:val="24"/>
          <w:szCs w:val="24"/>
        </w:rPr>
        <w:t>Статья 26. Контроль использования земельных участков и объектов капитального строительства</w:t>
      </w:r>
    </w:p>
    <w:p w:rsidR="006439FD" w:rsidRPr="007438ED" w:rsidRDefault="006439FD" w:rsidP="006439FD">
      <w:pPr>
        <w:suppressAutoHyphens/>
        <w:spacing w:line="240" w:lineRule="auto"/>
        <w:ind w:firstLine="850"/>
        <w:jc w:val="both"/>
        <w:rPr>
          <w:szCs w:val="24"/>
        </w:rPr>
      </w:pPr>
      <w:r w:rsidRPr="007438ED">
        <w:rPr>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6439FD" w:rsidRPr="007438ED" w:rsidRDefault="006439FD" w:rsidP="006439FD">
      <w:pPr>
        <w:tabs>
          <w:tab w:val="left" w:pos="142"/>
        </w:tabs>
        <w:suppressAutoHyphens/>
        <w:spacing w:before="240" w:after="120" w:line="240" w:lineRule="auto"/>
        <w:ind w:left="425" w:right="301" w:firstLine="709"/>
        <w:contextualSpacing w:val="0"/>
        <w:jc w:val="both"/>
        <w:outlineLvl w:val="0"/>
        <w:rPr>
          <w:i/>
          <w:szCs w:val="24"/>
        </w:rPr>
      </w:pPr>
      <w:r w:rsidRPr="007438ED">
        <w:rPr>
          <w:i/>
          <w:szCs w:val="24"/>
        </w:rPr>
        <w:t>Статья 27. Ответственность за нарушение Правил</w:t>
      </w:r>
    </w:p>
    <w:p w:rsidR="006439FD" w:rsidRPr="007438ED" w:rsidRDefault="006439FD" w:rsidP="006439FD">
      <w:pPr>
        <w:suppressAutoHyphens/>
        <w:spacing w:line="240" w:lineRule="auto"/>
        <w:ind w:firstLine="850"/>
        <w:jc w:val="both"/>
        <w:rPr>
          <w:szCs w:val="24"/>
        </w:rPr>
      </w:pPr>
      <w:r w:rsidRPr="007438ED">
        <w:rPr>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6439FD" w:rsidRPr="007438ED" w:rsidRDefault="006439FD" w:rsidP="006439FD">
      <w:pPr>
        <w:widowControl w:val="0"/>
        <w:tabs>
          <w:tab w:val="left" w:pos="142"/>
        </w:tabs>
        <w:suppressAutoHyphens/>
        <w:spacing w:before="240" w:after="120" w:line="240" w:lineRule="auto"/>
        <w:ind w:left="425" w:right="301" w:firstLine="709"/>
        <w:contextualSpacing w:val="0"/>
        <w:jc w:val="both"/>
        <w:outlineLvl w:val="0"/>
        <w:rPr>
          <w:bCs/>
          <w:i/>
          <w:szCs w:val="24"/>
        </w:rPr>
      </w:pPr>
      <w:r w:rsidRPr="007438ED">
        <w:rPr>
          <w:bCs/>
          <w:i/>
          <w:szCs w:val="24"/>
        </w:rPr>
        <w:t>Статья 28. Вступление в силу настоящих Правил</w:t>
      </w:r>
    </w:p>
    <w:p w:rsidR="006439FD" w:rsidRPr="007438ED" w:rsidRDefault="006439FD" w:rsidP="006439FD">
      <w:pPr>
        <w:widowControl w:val="0"/>
        <w:tabs>
          <w:tab w:val="left" w:pos="142"/>
        </w:tabs>
        <w:suppressAutoHyphens/>
        <w:spacing w:line="240" w:lineRule="auto"/>
        <w:ind w:left="425" w:right="301" w:firstLine="709"/>
        <w:jc w:val="both"/>
        <w:rPr>
          <w:bCs/>
          <w:szCs w:val="24"/>
        </w:rPr>
      </w:pPr>
      <w:r w:rsidRPr="007438ED">
        <w:rPr>
          <w:bCs/>
          <w:szCs w:val="24"/>
        </w:rPr>
        <w:t>1. Настоящие Правила вступают в силу со дня их официального опубликования.</w:t>
      </w:r>
    </w:p>
    <w:p w:rsidR="006439FD" w:rsidRPr="007438ED" w:rsidRDefault="006439FD" w:rsidP="006439FD">
      <w:pPr>
        <w:widowControl w:val="0"/>
        <w:tabs>
          <w:tab w:val="left" w:pos="142"/>
        </w:tabs>
        <w:suppressAutoHyphens/>
        <w:spacing w:line="240" w:lineRule="auto"/>
        <w:ind w:left="425" w:right="301" w:firstLine="708"/>
        <w:jc w:val="both"/>
        <w:rPr>
          <w:szCs w:val="24"/>
        </w:rPr>
      </w:pPr>
      <w:r w:rsidRPr="007438ED">
        <w:rPr>
          <w:szCs w:val="24"/>
        </w:rPr>
        <w:t>2. Сведения о территориальных зонах вносятся в государственный кадастр недвижимости.</w:t>
      </w:r>
    </w:p>
    <w:p w:rsidR="006439FD" w:rsidRPr="007438ED" w:rsidRDefault="006439FD" w:rsidP="006439FD">
      <w:pPr>
        <w:widowControl w:val="0"/>
        <w:tabs>
          <w:tab w:val="left" w:pos="142"/>
        </w:tabs>
        <w:suppressAutoHyphens/>
        <w:spacing w:before="240" w:after="240"/>
        <w:ind w:left="425" w:right="301" w:firstLine="709"/>
        <w:contextualSpacing w:val="0"/>
        <w:jc w:val="center"/>
        <w:outlineLvl w:val="0"/>
        <w:rPr>
          <w:b/>
          <w:szCs w:val="24"/>
        </w:rPr>
      </w:pPr>
      <w:r w:rsidRPr="007438ED">
        <w:rPr>
          <w:szCs w:val="24"/>
        </w:rPr>
        <w:br w:type="page"/>
      </w:r>
      <w:r w:rsidRPr="007438ED">
        <w:rPr>
          <w:b/>
          <w:szCs w:val="24"/>
        </w:rPr>
        <w:lastRenderedPageBreak/>
        <w:t>ЧАСТЬ 2. КАРТА ГРАДОСТРОИТЕЛЬНОГО ЗОНИРОВАНИЯ</w:t>
      </w:r>
    </w:p>
    <w:p w:rsidR="006439FD" w:rsidRPr="007438ED" w:rsidRDefault="006439FD" w:rsidP="006439FD">
      <w:pPr>
        <w:suppressAutoHyphens/>
        <w:autoSpaceDE w:val="0"/>
        <w:autoSpaceDN w:val="0"/>
        <w:adjustRightInd w:val="0"/>
        <w:spacing w:before="38" w:line="240" w:lineRule="auto"/>
        <w:ind w:left="425" w:right="301" w:firstLine="709"/>
        <w:jc w:val="both"/>
        <w:rPr>
          <w:szCs w:val="24"/>
        </w:rPr>
      </w:pPr>
      <w:r w:rsidRPr="007438ED">
        <w:rPr>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39FD" w:rsidRDefault="006439FD" w:rsidP="006439FD">
      <w:pPr>
        <w:suppressAutoHyphens/>
        <w:autoSpaceDE w:val="0"/>
        <w:autoSpaceDN w:val="0"/>
        <w:adjustRightInd w:val="0"/>
        <w:spacing w:before="38" w:line="240" w:lineRule="auto"/>
        <w:ind w:left="425" w:right="301" w:firstLine="709"/>
        <w:jc w:val="both"/>
        <w:rPr>
          <w:szCs w:val="24"/>
        </w:rPr>
      </w:pPr>
      <w:r w:rsidRPr="007438ED">
        <w:rPr>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w:t>
      </w:r>
      <w:r w:rsidR="00EF48A9">
        <w:rPr>
          <w:szCs w:val="24"/>
        </w:rPr>
        <w:t xml:space="preserve">и природного </w:t>
      </w:r>
      <w:r w:rsidRPr="007438ED">
        <w:rPr>
          <w:szCs w:val="24"/>
        </w:rPr>
        <w:t>наследия. Границы указанных зон могут отображаться на отдельных картах.</w:t>
      </w:r>
    </w:p>
    <w:p w:rsidR="006439FD" w:rsidRPr="007438ED" w:rsidRDefault="006439FD" w:rsidP="006439FD">
      <w:pPr>
        <w:autoSpaceDE w:val="0"/>
        <w:autoSpaceDN w:val="0"/>
        <w:adjustRightInd w:val="0"/>
        <w:spacing w:before="240" w:after="240"/>
        <w:ind w:left="425" w:right="301" w:firstLine="709"/>
        <w:contextualSpacing w:val="0"/>
        <w:jc w:val="center"/>
        <w:outlineLvl w:val="0"/>
        <w:rPr>
          <w:b/>
          <w:bCs/>
          <w:szCs w:val="24"/>
        </w:rPr>
      </w:pPr>
      <w:r w:rsidRPr="007438ED">
        <w:rPr>
          <w:b/>
          <w:szCs w:val="24"/>
        </w:rPr>
        <w:t>ЧАСТЬ 3. ГРАДОСТРОИТЕЛЬНЫЕ РЕГЛАМЕНТЫ</w:t>
      </w:r>
    </w:p>
    <w:p w:rsidR="006439FD" w:rsidRPr="007438ED" w:rsidRDefault="006439FD" w:rsidP="006439FD">
      <w:pPr>
        <w:suppressAutoHyphens/>
        <w:overflowPunct w:val="0"/>
        <w:autoSpaceDE w:val="0"/>
        <w:autoSpaceDN w:val="0"/>
        <w:adjustRightInd w:val="0"/>
        <w:spacing w:before="240" w:after="120"/>
        <w:ind w:left="425" w:right="301" w:firstLine="709"/>
        <w:contextualSpacing w:val="0"/>
        <w:jc w:val="both"/>
        <w:rPr>
          <w:b/>
          <w:szCs w:val="24"/>
        </w:rPr>
      </w:pPr>
      <w:r w:rsidRPr="007438ED">
        <w:rPr>
          <w:b/>
          <w:szCs w:val="24"/>
        </w:rPr>
        <w:t>Раздел 3.1. ИСПОЛЬЗОВАНИЕ ЗЕМЕЛЬНЫХ УЧАСТКОВ И ЗЕМЕЛЬ, НА КОТОРЫЕ ДЕЙСТВИЕ ГРАДОСТРОИТЕЛЬНЫХ РЕГЛАМЕНТОВ НЕ РАСПРОСТРАНЯЕТСЯ ИЛИ ДЛЯ КОТОРЫХ</w:t>
      </w:r>
      <w:r>
        <w:rPr>
          <w:b/>
          <w:szCs w:val="24"/>
        </w:rPr>
        <w:t xml:space="preserve"> ГРАДОСТРОИТЕЛЬНЫЕ Р</w:t>
      </w:r>
      <w:r w:rsidRPr="007438ED">
        <w:rPr>
          <w:b/>
          <w:szCs w:val="24"/>
        </w:rPr>
        <w:t>ЕГЛАМЕНТЫ НЕ УСТАНАВЛИВАЮТСЯ</w:t>
      </w:r>
    </w:p>
    <w:p w:rsidR="006439FD" w:rsidRPr="007438ED" w:rsidRDefault="006439FD" w:rsidP="006439FD">
      <w:pPr>
        <w:suppressAutoHyphens/>
        <w:overflowPunct w:val="0"/>
        <w:autoSpaceDE w:val="0"/>
        <w:autoSpaceDN w:val="0"/>
        <w:adjustRightInd w:val="0"/>
        <w:spacing w:before="240" w:after="120" w:line="240" w:lineRule="auto"/>
        <w:ind w:left="425" w:right="301" w:firstLine="709"/>
        <w:contextualSpacing w:val="0"/>
        <w:jc w:val="both"/>
        <w:rPr>
          <w:i/>
          <w:szCs w:val="24"/>
        </w:rPr>
      </w:pPr>
      <w:r w:rsidRPr="007438ED">
        <w:rPr>
          <w:i/>
          <w:szCs w:val="24"/>
        </w:rPr>
        <w:t>Статья 29. Использование земель, для которых градостроительные регламенты не устанавливаются</w:t>
      </w:r>
    </w:p>
    <w:p w:rsidR="006439FD" w:rsidRPr="007438ED" w:rsidRDefault="006439FD" w:rsidP="006439FD">
      <w:pPr>
        <w:suppressAutoHyphens/>
        <w:overflowPunct w:val="0"/>
        <w:autoSpaceDE w:val="0"/>
        <w:autoSpaceDN w:val="0"/>
        <w:adjustRightInd w:val="0"/>
        <w:ind w:left="426" w:right="301" w:firstLine="709"/>
        <w:jc w:val="both"/>
        <w:rPr>
          <w:b/>
          <w:szCs w:val="24"/>
        </w:rPr>
      </w:pPr>
      <w:r w:rsidRPr="007438ED">
        <w:rPr>
          <w:b/>
          <w:szCs w:val="24"/>
        </w:rPr>
        <w:t>- земли лесного фонда</w:t>
      </w:r>
    </w:p>
    <w:p w:rsidR="006439FD" w:rsidRPr="007438ED" w:rsidRDefault="006439FD" w:rsidP="006439FD">
      <w:pPr>
        <w:suppressAutoHyphens/>
        <w:overflowPunct w:val="0"/>
        <w:autoSpaceDE w:val="0"/>
        <w:autoSpaceDN w:val="0"/>
        <w:adjustRightInd w:val="0"/>
        <w:spacing w:line="240" w:lineRule="auto"/>
        <w:ind w:left="425" w:right="301" w:firstLine="709"/>
        <w:jc w:val="both"/>
        <w:rPr>
          <w:szCs w:val="24"/>
        </w:rPr>
      </w:pPr>
      <w:r w:rsidRPr="007438ED">
        <w:rPr>
          <w:szCs w:val="24"/>
        </w:rPr>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7438ED">
        <w:rPr>
          <w:bCs/>
          <w:szCs w:val="24"/>
        </w:rPr>
        <w:t>15.03.2008г №191-ФЗ</w:t>
      </w:r>
    </w:p>
    <w:p w:rsidR="006439FD" w:rsidRPr="007438ED" w:rsidRDefault="006439FD" w:rsidP="006439FD">
      <w:pPr>
        <w:suppressAutoHyphens/>
        <w:overflowPunct w:val="0"/>
        <w:autoSpaceDE w:val="0"/>
        <w:autoSpaceDN w:val="0"/>
        <w:adjustRightInd w:val="0"/>
        <w:ind w:left="426" w:right="301" w:firstLine="709"/>
        <w:jc w:val="both"/>
        <w:rPr>
          <w:b/>
          <w:szCs w:val="24"/>
        </w:rPr>
      </w:pPr>
      <w:r w:rsidRPr="007438ED">
        <w:rPr>
          <w:b/>
          <w:szCs w:val="24"/>
        </w:rPr>
        <w:t>- земли, покрытые поверхностными водами</w:t>
      </w:r>
    </w:p>
    <w:p w:rsidR="006439FD" w:rsidRPr="007438ED" w:rsidRDefault="006439FD" w:rsidP="006439FD">
      <w:pPr>
        <w:suppressAutoHyphens/>
        <w:overflowPunct w:val="0"/>
        <w:autoSpaceDE w:val="0"/>
        <w:autoSpaceDN w:val="0"/>
        <w:adjustRightInd w:val="0"/>
        <w:spacing w:line="240" w:lineRule="auto"/>
        <w:ind w:left="425" w:right="301" w:firstLine="709"/>
        <w:jc w:val="both"/>
        <w:rPr>
          <w:szCs w:val="24"/>
        </w:rPr>
      </w:pPr>
      <w:r w:rsidRPr="007438ED">
        <w:rPr>
          <w:szCs w:val="24"/>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7438ED">
        <w:rPr>
          <w:bCs/>
          <w:szCs w:val="24"/>
        </w:rPr>
        <w:t>15.03.2008г №191-ФЗ</w:t>
      </w:r>
      <w:r w:rsidRPr="007438ED">
        <w:rPr>
          <w:szCs w:val="24"/>
        </w:rPr>
        <w:t>, Земельным Кодексом  Российской Федерации от 25.10.2001г №136-ФЗ, региональными   и местными нормативно-правовыми актами.</w:t>
      </w:r>
    </w:p>
    <w:p w:rsidR="006439FD" w:rsidRPr="007438ED" w:rsidRDefault="006439FD" w:rsidP="006439FD">
      <w:pPr>
        <w:suppressAutoHyphens/>
        <w:overflowPunct w:val="0"/>
        <w:autoSpaceDE w:val="0"/>
        <w:autoSpaceDN w:val="0"/>
        <w:adjustRightInd w:val="0"/>
        <w:ind w:left="426" w:right="301" w:firstLine="709"/>
        <w:jc w:val="both"/>
        <w:rPr>
          <w:b/>
          <w:szCs w:val="24"/>
        </w:rPr>
      </w:pPr>
      <w:r w:rsidRPr="007438ED">
        <w:rPr>
          <w:b/>
          <w:szCs w:val="24"/>
        </w:rPr>
        <w:t xml:space="preserve">- земли сельскохозяйственных угодий </w:t>
      </w:r>
    </w:p>
    <w:p w:rsidR="006439FD" w:rsidRPr="007438ED" w:rsidRDefault="006439FD" w:rsidP="006439FD">
      <w:pPr>
        <w:suppressAutoHyphens/>
        <w:autoSpaceDE w:val="0"/>
        <w:autoSpaceDN w:val="0"/>
        <w:adjustRightInd w:val="0"/>
        <w:spacing w:line="240" w:lineRule="auto"/>
        <w:ind w:left="425" w:right="301" w:firstLine="709"/>
        <w:jc w:val="both"/>
        <w:rPr>
          <w:b/>
          <w:spacing w:val="-2"/>
          <w:szCs w:val="24"/>
        </w:rPr>
      </w:pPr>
      <w:r w:rsidRPr="007438ED">
        <w:rPr>
          <w:spacing w:val="-2"/>
          <w:szCs w:val="24"/>
        </w:rPr>
        <w:t>Условия использования и ограничения на территории земель сельскохозяйственных угодий регламентируется</w:t>
      </w:r>
      <w:r w:rsidRPr="007438ED">
        <w:rPr>
          <w:b/>
          <w:spacing w:val="-2"/>
          <w:szCs w:val="24"/>
        </w:rPr>
        <w:t xml:space="preserve"> </w:t>
      </w:r>
      <w:r w:rsidRPr="007438ED">
        <w:rPr>
          <w:spacing w:val="-2"/>
          <w:szCs w:val="24"/>
        </w:rPr>
        <w:t xml:space="preserve">Градостроительным Кодексом Российской Федерации от </w:t>
      </w:r>
      <w:r w:rsidRPr="007438ED">
        <w:rPr>
          <w:bCs/>
          <w:spacing w:val="-2"/>
          <w:szCs w:val="24"/>
        </w:rPr>
        <w:t>15.03.2008г №191-ФЗ</w:t>
      </w:r>
      <w:r w:rsidRPr="007438ED">
        <w:rPr>
          <w:spacing w:val="-2"/>
          <w:szCs w:val="24"/>
        </w:rPr>
        <w:t>, Земельным Кодексом  Российской Федерации от 25.10.2001г №136-ФЗ.</w:t>
      </w:r>
    </w:p>
    <w:p w:rsidR="006439FD" w:rsidRPr="007438ED" w:rsidRDefault="006439FD" w:rsidP="006439FD">
      <w:pPr>
        <w:suppressAutoHyphens/>
        <w:overflowPunct w:val="0"/>
        <w:autoSpaceDE w:val="0"/>
        <w:autoSpaceDN w:val="0"/>
        <w:adjustRightInd w:val="0"/>
        <w:spacing w:before="240" w:after="120" w:line="240" w:lineRule="auto"/>
        <w:ind w:left="425" w:right="301" w:firstLine="709"/>
        <w:contextualSpacing w:val="0"/>
        <w:jc w:val="both"/>
        <w:rPr>
          <w:bCs/>
          <w:i/>
          <w:szCs w:val="24"/>
        </w:rPr>
      </w:pPr>
      <w:r w:rsidRPr="007438ED">
        <w:rPr>
          <w:i/>
          <w:szCs w:val="24"/>
        </w:rPr>
        <w:t>Статья 30. Использование земельных участков, на которые действие градостроительных регламентов не распространяется</w:t>
      </w:r>
    </w:p>
    <w:p w:rsidR="006439FD" w:rsidRPr="007438ED" w:rsidRDefault="006439FD" w:rsidP="006439FD">
      <w:pPr>
        <w:suppressAutoHyphens/>
        <w:autoSpaceDE w:val="0"/>
        <w:autoSpaceDN w:val="0"/>
        <w:adjustRightInd w:val="0"/>
        <w:spacing w:line="240" w:lineRule="auto"/>
        <w:ind w:left="425" w:firstLine="709"/>
        <w:contextualSpacing w:val="0"/>
        <w:jc w:val="both"/>
        <w:rPr>
          <w:b/>
          <w:bCs/>
          <w:szCs w:val="24"/>
        </w:rPr>
      </w:pPr>
      <w:r w:rsidRPr="007438ED">
        <w:rPr>
          <w:b/>
          <w:bCs/>
          <w:szCs w:val="24"/>
        </w:rPr>
        <w:t xml:space="preserve">- </w:t>
      </w:r>
      <w:r w:rsidRPr="007438ED">
        <w:rPr>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7438ED">
          <w:rPr>
            <w:szCs w:val="24"/>
          </w:rPr>
          <w:t>законодательством</w:t>
        </w:r>
      </w:hyperlink>
      <w:r w:rsidRPr="007438ED">
        <w:rPr>
          <w:szCs w:val="24"/>
        </w:rPr>
        <w:t xml:space="preserve"> Российской Федерации об охране объектов культурного наследия.</w:t>
      </w:r>
    </w:p>
    <w:p w:rsidR="006439FD" w:rsidRDefault="006439FD" w:rsidP="006439FD">
      <w:pPr>
        <w:suppressAutoHyphens/>
        <w:autoSpaceDE w:val="0"/>
        <w:autoSpaceDN w:val="0"/>
        <w:adjustRightInd w:val="0"/>
        <w:spacing w:line="240" w:lineRule="auto"/>
        <w:ind w:left="426" w:right="301" w:firstLine="709"/>
        <w:jc w:val="both"/>
        <w:rPr>
          <w:rFonts w:eastAsia="Calibri"/>
          <w:bCs/>
          <w:szCs w:val="24"/>
          <w:lang w:eastAsia="en-US"/>
        </w:rPr>
      </w:pPr>
      <w:r w:rsidRPr="007438ED">
        <w:rPr>
          <w:bCs/>
          <w:szCs w:val="24"/>
        </w:rPr>
        <w:lastRenderedPageBreak/>
        <w:t xml:space="preserve">На территории </w:t>
      </w:r>
      <w:r>
        <w:rPr>
          <w:bCs/>
          <w:szCs w:val="24"/>
        </w:rPr>
        <w:t>Подкаменского</w:t>
      </w:r>
      <w:r w:rsidRPr="007438ED">
        <w:rPr>
          <w:bCs/>
          <w:szCs w:val="24"/>
        </w:rPr>
        <w:t xml:space="preserve"> муниципального образования находятся объекты культурного наследия: объекты археологического наследия, памятники археологии и достопримечательные места, памятники архитектуры и истории. </w:t>
      </w:r>
      <w:r w:rsidRPr="007438ED">
        <w:rPr>
          <w:szCs w:val="24"/>
        </w:rPr>
        <w:t xml:space="preserve">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 </w:t>
      </w:r>
      <w:r w:rsidRPr="007438ED">
        <w:rPr>
          <w:bCs/>
          <w:szCs w:val="24"/>
        </w:rPr>
        <w:t xml:space="preserve">Использование данных объектов устанавливаются </w:t>
      </w:r>
      <w:r w:rsidRPr="007438ED">
        <w:rPr>
          <w:szCs w:val="24"/>
        </w:rPr>
        <w:t xml:space="preserve">Градостроительным Кодексом Российской Федерации от </w:t>
      </w:r>
      <w:r w:rsidRPr="007438ED">
        <w:rPr>
          <w:bCs/>
          <w:szCs w:val="24"/>
        </w:rPr>
        <w:t>15.03.2008г №191-ФЗ,</w:t>
      </w:r>
      <w:r w:rsidRPr="007438ED">
        <w:rPr>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7438ED">
        <w:rPr>
          <w:rFonts w:eastAsia="Calibri"/>
          <w:bCs/>
          <w:szCs w:val="24"/>
          <w:lang w:eastAsia="en-US"/>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6439FD" w:rsidRPr="007438ED" w:rsidRDefault="006439FD" w:rsidP="006439FD">
      <w:pPr>
        <w:autoSpaceDE w:val="0"/>
        <w:autoSpaceDN w:val="0"/>
        <w:adjustRightInd w:val="0"/>
        <w:spacing w:line="240" w:lineRule="auto"/>
        <w:ind w:left="426" w:right="301" w:firstLine="708"/>
        <w:jc w:val="both"/>
        <w:rPr>
          <w:rFonts w:eastAsia="Calibri"/>
          <w:bCs/>
          <w:szCs w:val="24"/>
          <w:lang w:eastAsia="en-US"/>
        </w:rPr>
      </w:pPr>
    </w:p>
    <w:tbl>
      <w:tblPr>
        <w:tblW w:w="9639"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1"/>
        <w:gridCol w:w="7088"/>
      </w:tblGrid>
      <w:tr w:rsidR="006439FD" w:rsidRPr="007438ED" w:rsidTr="001415AC">
        <w:tc>
          <w:tcPr>
            <w:tcW w:w="2551" w:type="dxa"/>
            <w:tcBorders>
              <w:top w:val="single" w:sz="12" w:space="0" w:color="auto"/>
              <w:left w:val="single" w:sz="12" w:space="0" w:color="auto"/>
              <w:bottom w:val="single" w:sz="12" w:space="0" w:color="auto"/>
            </w:tcBorders>
            <w:shd w:val="clear" w:color="auto" w:fill="auto"/>
            <w:vAlign w:val="center"/>
          </w:tcPr>
          <w:p w:rsidR="006439FD" w:rsidRPr="007438ED" w:rsidRDefault="006439FD" w:rsidP="001415AC">
            <w:pPr>
              <w:overflowPunct w:val="0"/>
              <w:autoSpaceDE w:val="0"/>
              <w:autoSpaceDN w:val="0"/>
              <w:adjustRightInd w:val="0"/>
              <w:spacing w:line="240" w:lineRule="auto"/>
              <w:ind w:left="0" w:right="0" w:firstLine="0"/>
              <w:contextualSpacing w:val="0"/>
              <w:jc w:val="center"/>
              <w:rPr>
                <w:szCs w:val="24"/>
              </w:rPr>
            </w:pPr>
            <w:r w:rsidRPr="007438ED">
              <w:rPr>
                <w:szCs w:val="24"/>
              </w:rPr>
              <w:t>Наименование объекта</w:t>
            </w:r>
          </w:p>
        </w:tc>
        <w:tc>
          <w:tcPr>
            <w:tcW w:w="7088" w:type="dxa"/>
            <w:tcBorders>
              <w:top w:val="single" w:sz="12" w:space="0" w:color="auto"/>
              <w:bottom w:val="single" w:sz="12" w:space="0" w:color="auto"/>
              <w:right w:val="single" w:sz="12" w:space="0" w:color="auto"/>
            </w:tcBorders>
            <w:shd w:val="clear" w:color="auto" w:fill="auto"/>
            <w:vAlign w:val="center"/>
          </w:tcPr>
          <w:p w:rsidR="006439FD" w:rsidRPr="007438ED" w:rsidRDefault="006439FD" w:rsidP="001415AC">
            <w:pPr>
              <w:overflowPunct w:val="0"/>
              <w:autoSpaceDE w:val="0"/>
              <w:autoSpaceDN w:val="0"/>
              <w:adjustRightInd w:val="0"/>
              <w:spacing w:line="240" w:lineRule="auto"/>
              <w:ind w:left="0" w:right="0" w:firstLine="0"/>
              <w:contextualSpacing w:val="0"/>
              <w:jc w:val="center"/>
              <w:rPr>
                <w:szCs w:val="24"/>
              </w:rPr>
            </w:pPr>
            <w:r w:rsidRPr="007438ED">
              <w:rPr>
                <w:szCs w:val="24"/>
              </w:rPr>
              <w:t>Режим территорий объектов</w:t>
            </w:r>
          </w:p>
        </w:tc>
      </w:tr>
      <w:tr w:rsidR="006439FD" w:rsidRPr="007438ED" w:rsidTr="001415AC">
        <w:tc>
          <w:tcPr>
            <w:tcW w:w="2551" w:type="dxa"/>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1</w:t>
            </w:r>
          </w:p>
        </w:tc>
        <w:tc>
          <w:tcPr>
            <w:tcW w:w="7088" w:type="dxa"/>
            <w:shd w:val="clear" w:color="auto" w:fill="auto"/>
          </w:tcPr>
          <w:p w:rsidR="006439FD" w:rsidRPr="007438ED" w:rsidRDefault="006439FD" w:rsidP="001415AC">
            <w:pPr>
              <w:overflowPunct w:val="0"/>
              <w:autoSpaceDE w:val="0"/>
              <w:autoSpaceDN w:val="0"/>
              <w:adjustRightInd w:val="0"/>
              <w:spacing w:line="240" w:lineRule="auto"/>
              <w:ind w:left="0" w:right="0" w:firstLine="0"/>
              <w:contextualSpacing w:val="0"/>
              <w:jc w:val="center"/>
              <w:rPr>
                <w:szCs w:val="24"/>
              </w:rPr>
            </w:pPr>
            <w:r w:rsidRPr="007438ED">
              <w:rPr>
                <w:szCs w:val="24"/>
              </w:rPr>
              <w:t>2</w:t>
            </w:r>
          </w:p>
        </w:tc>
      </w:tr>
      <w:tr w:rsidR="006439FD" w:rsidRPr="007438ED" w:rsidTr="001415AC">
        <w:tc>
          <w:tcPr>
            <w:tcW w:w="2551" w:type="dxa"/>
            <w:shd w:val="clear" w:color="auto" w:fill="auto"/>
          </w:tcPr>
          <w:p w:rsidR="006439FD" w:rsidRPr="007438ED" w:rsidRDefault="006439FD" w:rsidP="001415AC">
            <w:pPr>
              <w:suppressAutoHyphens/>
              <w:spacing w:line="240" w:lineRule="auto"/>
              <w:ind w:left="0" w:right="0" w:firstLine="0"/>
              <w:contextualSpacing w:val="0"/>
              <w:jc w:val="both"/>
              <w:rPr>
                <w:szCs w:val="24"/>
              </w:rPr>
            </w:pPr>
            <w:r w:rsidRPr="007438ED">
              <w:rPr>
                <w:szCs w:val="24"/>
              </w:rPr>
              <w:t>Памятники истории и</w:t>
            </w:r>
            <w:r>
              <w:rPr>
                <w:szCs w:val="24"/>
              </w:rPr>
              <w:t xml:space="preserve"> </w:t>
            </w:r>
            <w:r w:rsidRPr="007438ED">
              <w:rPr>
                <w:szCs w:val="24"/>
              </w:rPr>
              <w:t>архитектуры</w:t>
            </w:r>
          </w:p>
        </w:tc>
        <w:tc>
          <w:tcPr>
            <w:tcW w:w="7088" w:type="dxa"/>
            <w:shd w:val="clear" w:color="auto" w:fill="auto"/>
          </w:tcPr>
          <w:p w:rsidR="006439FD" w:rsidRPr="007438ED" w:rsidRDefault="006439FD" w:rsidP="001415AC">
            <w:pPr>
              <w:suppressAutoHyphens/>
              <w:overflowPunct w:val="0"/>
              <w:autoSpaceDE w:val="0"/>
              <w:autoSpaceDN w:val="0"/>
              <w:adjustRightInd w:val="0"/>
              <w:spacing w:line="240" w:lineRule="auto"/>
              <w:ind w:left="0" w:right="0" w:firstLine="0"/>
              <w:contextualSpacing w:val="0"/>
              <w:jc w:val="both"/>
              <w:rPr>
                <w:szCs w:val="24"/>
              </w:rPr>
            </w:pPr>
            <w:r w:rsidRPr="007438ED">
              <w:rPr>
                <w:szCs w:val="24"/>
              </w:rPr>
              <w:t>Запрещены все землеустроительные, земляные, строительные, хозяйственные и другие работы, кроме работ по сохранению памятника</w:t>
            </w:r>
          </w:p>
        </w:tc>
      </w:tr>
      <w:tr w:rsidR="006439FD" w:rsidRPr="007438ED" w:rsidTr="001415AC">
        <w:tc>
          <w:tcPr>
            <w:tcW w:w="2551" w:type="dxa"/>
            <w:shd w:val="clear" w:color="auto" w:fill="auto"/>
          </w:tcPr>
          <w:p w:rsidR="006439FD" w:rsidRPr="007438ED" w:rsidRDefault="006439FD" w:rsidP="001415AC">
            <w:pPr>
              <w:suppressAutoHyphens/>
              <w:overflowPunct w:val="0"/>
              <w:autoSpaceDE w:val="0"/>
              <w:autoSpaceDN w:val="0"/>
              <w:adjustRightInd w:val="0"/>
              <w:spacing w:line="240" w:lineRule="auto"/>
              <w:ind w:left="0" w:right="0" w:firstLine="0"/>
              <w:contextualSpacing w:val="0"/>
              <w:jc w:val="both"/>
              <w:rPr>
                <w:szCs w:val="24"/>
              </w:rPr>
            </w:pPr>
            <w:r w:rsidRPr="007438ED">
              <w:rPr>
                <w:szCs w:val="24"/>
              </w:rPr>
              <w:t>Достопримечательные места</w:t>
            </w:r>
          </w:p>
        </w:tc>
        <w:tc>
          <w:tcPr>
            <w:tcW w:w="7088" w:type="dxa"/>
            <w:shd w:val="clear" w:color="auto" w:fill="auto"/>
          </w:tcPr>
          <w:p w:rsidR="006439FD" w:rsidRPr="007438ED" w:rsidRDefault="006439FD" w:rsidP="001415AC">
            <w:pPr>
              <w:suppressAutoHyphens/>
              <w:spacing w:line="240" w:lineRule="auto"/>
              <w:ind w:left="0" w:right="0" w:firstLine="0"/>
              <w:contextualSpacing w:val="0"/>
              <w:jc w:val="both"/>
              <w:rPr>
                <w:szCs w:val="24"/>
              </w:rPr>
            </w:pPr>
            <w:r w:rsidRPr="007438ED">
              <w:rPr>
                <w:szCs w:val="24"/>
              </w:rPr>
              <w:t>Запрещаются все виды земляных, строительных работ и хозяйственной деятельности до выполнения археологического обследования с целью определения сохранности и историко-культурной значимости культурного слоя. Территория ограничена и обременена требованием выполнения археологического обследования до проведения земляных, строительных работ, а так же иной хозяйственной деятельности.</w:t>
            </w:r>
          </w:p>
          <w:p w:rsidR="006439FD" w:rsidRPr="007438ED" w:rsidRDefault="006439FD" w:rsidP="001415AC">
            <w:pPr>
              <w:suppressAutoHyphens/>
              <w:spacing w:line="240" w:lineRule="auto"/>
              <w:ind w:left="0" w:right="0" w:firstLine="0"/>
              <w:contextualSpacing w:val="0"/>
              <w:jc w:val="both"/>
              <w:rPr>
                <w:szCs w:val="24"/>
              </w:rPr>
            </w:pPr>
            <w:r w:rsidRPr="007438ED">
              <w:rPr>
                <w:szCs w:val="24"/>
              </w:rPr>
              <w:t>По результатам выполнения археологического обследования госорганом по охране объектов культурного наследия принимаются решения:</w:t>
            </w:r>
          </w:p>
          <w:p w:rsidR="006439FD" w:rsidRPr="007438ED" w:rsidRDefault="006439FD" w:rsidP="001415AC">
            <w:pPr>
              <w:suppressAutoHyphens/>
              <w:spacing w:line="240" w:lineRule="auto"/>
              <w:ind w:left="0" w:right="0" w:firstLine="0"/>
              <w:contextualSpacing w:val="0"/>
              <w:jc w:val="both"/>
              <w:rPr>
                <w:szCs w:val="24"/>
              </w:rPr>
            </w:pPr>
            <w:r w:rsidRPr="007438ED">
              <w:rPr>
                <w:szCs w:val="24"/>
              </w:rPr>
              <w:t>-в случае неинформативности культурного слоя и отсутствия предмета охраны выдается разрешение на хозяйственное освоение территории;</w:t>
            </w:r>
          </w:p>
          <w:p w:rsidR="006439FD" w:rsidRPr="007438ED" w:rsidRDefault="006439FD" w:rsidP="001415AC">
            <w:pPr>
              <w:suppressAutoHyphens/>
              <w:spacing w:line="240" w:lineRule="auto"/>
              <w:ind w:left="0" w:right="0" w:firstLine="0"/>
              <w:contextualSpacing w:val="0"/>
              <w:jc w:val="both"/>
              <w:rPr>
                <w:szCs w:val="24"/>
              </w:rPr>
            </w:pPr>
            <w:r w:rsidRPr="007438ED">
              <w:rPr>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6439FD" w:rsidRPr="007438ED" w:rsidRDefault="006439FD" w:rsidP="006439FD">
      <w:pPr>
        <w:autoSpaceDE w:val="0"/>
        <w:autoSpaceDN w:val="0"/>
        <w:adjustRightInd w:val="0"/>
        <w:spacing w:line="240" w:lineRule="auto"/>
        <w:ind w:left="426" w:right="301" w:firstLine="708"/>
        <w:jc w:val="both"/>
        <w:rPr>
          <w:bCs/>
          <w:szCs w:val="24"/>
        </w:rPr>
      </w:pPr>
    </w:p>
    <w:p w:rsidR="006439FD" w:rsidRPr="007438ED" w:rsidRDefault="006439FD" w:rsidP="006439FD">
      <w:pPr>
        <w:suppressAutoHyphens/>
        <w:autoSpaceDE w:val="0"/>
        <w:autoSpaceDN w:val="0"/>
        <w:adjustRightInd w:val="0"/>
        <w:spacing w:line="240" w:lineRule="auto"/>
        <w:ind w:left="425" w:firstLine="709"/>
        <w:contextualSpacing w:val="0"/>
        <w:jc w:val="both"/>
        <w:rPr>
          <w:szCs w:val="24"/>
        </w:rPr>
      </w:pPr>
      <w:r w:rsidRPr="007438ED">
        <w:rPr>
          <w:b/>
          <w:bCs/>
          <w:szCs w:val="24"/>
        </w:rPr>
        <w:t xml:space="preserve">- </w:t>
      </w:r>
      <w:r w:rsidRPr="007438ED">
        <w:rPr>
          <w:bCs/>
          <w:szCs w:val="24"/>
        </w:rPr>
        <w:t>территории,</w:t>
      </w:r>
      <w:r w:rsidRPr="007438ED">
        <w:rPr>
          <w:b/>
          <w:bCs/>
          <w:szCs w:val="24"/>
        </w:rPr>
        <w:t xml:space="preserve"> </w:t>
      </w:r>
      <w:r w:rsidRPr="007438ED">
        <w:rPr>
          <w:szCs w:val="24"/>
        </w:rPr>
        <w:t>предназначенные для размещения линейных объектов и (или) занятые линейными объектами.</w:t>
      </w:r>
    </w:p>
    <w:p w:rsidR="006439FD" w:rsidRDefault="006439FD" w:rsidP="006439FD">
      <w:pPr>
        <w:suppressAutoHyphens/>
        <w:autoSpaceDE w:val="0"/>
        <w:autoSpaceDN w:val="0"/>
        <w:adjustRightInd w:val="0"/>
        <w:spacing w:line="240" w:lineRule="auto"/>
        <w:ind w:left="426" w:right="301" w:firstLine="709"/>
        <w:jc w:val="both"/>
        <w:rPr>
          <w:szCs w:val="24"/>
        </w:rPr>
      </w:pPr>
      <w:r w:rsidRPr="007438ED">
        <w:rPr>
          <w:szCs w:val="24"/>
        </w:rPr>
        <w:t xml:space="preserve">Условия для территорий линейных объектов устанавливаются Градостроительным Кодексом </w:t>
      </w:r>
      <w:r w:rsidRPr="007438ED">
        <w:rPr>
          <w:bCs/>
          <w:szCs w:val="24"/>
        </w:rPr>
        <w:t>от 15.03.2008г №191-ФЗ,</w:t>
      </w:r>
      <w:r w:rsidRPr="007438ED">
        <w:rPr>
          <w:szCs w:val="24"/>
        </w:rPr>
        <w:t xml:space="preserve"> Земельным Кодексом Российской Федерации №136 – ФЗ, от 25.10.2001г, СП 42.13330.2011 (Актуализированная редакция СНиП 2.07.01-89* Градостроительство. 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w:t>
      </w:r>
    </w:p>
    <w:p w:rsidR="006439FD" w:rsidRPr="007438ED" w:rsidRDefault="006439FD" w:rsidP="006439FD">
      <w:pPr>
        <w:suppressAutoHyphens/>
        <w:autoSpaceDE w:val="0"/>
        <w:autoSpaceDN w:val="0"/>
        <w:adjustRightInd w:val="0"/>
        <w:spacing w:before="240" w:after="120"/>
        <w:ind w:left="425" w:right="301" w:firstLine="709"/>
        <w:contextualSpacing w:val="0"/>
        <w:jc w:val="both"/>
        <w:rPr>
          <w:b/>
          <w:szCs w:val="24"/>
        </w:rPr>
      </w:pPr>
      <w:r>
        <w:rPr>
          <w:szCs w:val="24"/>
        </w:rPr>
        <w:br w:type="page"/>
      </w:r>
      <w:r w:rsidRPr="007438ED">
        <w:rPr>
          <w:b/>
          <w:bCs/>
          <w:szCs w:val="24"/>
        </w:rPr>
        <w:lastRenderedPageBreak/>
        <w:t xml:space="preserve">Раздел 3.2. ГРАДОСТРОИТЕЛЬНЫЕ РЕГЛАМЕНТЫ УСТАНОВЛЕННЫЕ ПРИМЕНИТЕЛЬНО К </w:t>
      </w:r>
      <w:r w:rsidRPr="007438ED">
        <w:rPr>
          <w:b/>
          <w:szCs w:val="24"/>
        </w:rPr>
        <w:t>ЗОНАМ С ОСОБЫМИ УСЛОВИЯМИ ИСПОЛЬЗОВАНИЯ ТЕРРИТОРИЙ</w:t>
      </w:r>
    </w:p>
    <w:p w:rsidR="006439FD" w:rsidRPr="007438ED" w:rsidRDefault="006439FD" w:rsidP="006439FD">
      <w:pPr>
        <w:suppressAutoHyphens/>
        <w:autoSpaceDE w:val="0"/>
        <w:autoSpaceDN w:val="0"/>
        <w:adjustRightInd w:val="0"/>
        <w:spacing w:before="240" w:after="120"/>
        <w:ind w:left="425" w:right="301" w:firstLine="709"/>
        <w:contextualSpacing w:val="0"/>
        <w:jc w:val="both"/>
        <w:outlineLvl w:val="0"/>
        <w:rPr>
          <w:i/>
          <w:szCs w:val="24"/>
        </w:rPr>
      </w:pPr>
      <w:r w:rsidRPr="007438ED">
        <w:rPr>
          <w:i/>
          <w:szCs w:val="24"/>
        </w:rPr>
        <w:t>Статья 31. Санитарно-защитные зоны и разрывы</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7438ED">
        <w:rPr>
          <w:rFonts w:eastAsia="Calibri"/>
          <w:b/>
          <w:bCs/>
          <w:i/>
          <w:iCs/>
          <w:szCs w:val="24"/>
          <w:lang w:eastAsia="en-US"/>
        </w:rPr>
        <w:t xml:space="preserve">, </w:t>
      </w:r>
      <w:r w:rsidRPr="007438ED">
        <w:rPr>
          <w:rFonts w:eastAsia="Calibri"/>
          <w:szCs w:val="24"/>
          <w:lang w:eastAsia="en-US"/>
        </w:rPr>
        <w:t>и утверждаются главой поселения.</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границах санитарно-защитных зон допускается размещать: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1) сельхозугодия для выращивания технических культур, не используемых для производства продуктов питания; </w:t>
      </w:r>
    </w:p>
    <w:p w:rsidR="006439FD" w:rsidRPr="007438ED" w:rsidRDefault="006439FD" w:rsidP="006439FD">
      <w:pPr>
        <w:suppressAutoHyphens/>
        <w:spacing w:line="240" w:lineRule="auto"/>
        <w:ind w:left="425" w:right="301" w:firstLine="708"/>
        <w:jc w:val="both"/>
        <w:rPr>
          <w:rFonts w:eastAsia="Calibri"/>
          <w:szCs w:val="24"/>
          <w:lang w:eastAsia="en-US"/>
        </w:rPr>
      </w:pPr>
      <w:r w:rsidRPr="007438ED">
        <w:rPr>
          <w:rFonts w:eastAsia="Calibri"/>
          <w:szCs w:val="24"/>
          <w:lang w:eastAsia="en-US"/>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7438ED">
        <w:rPr>
          <w:rFonts w:eastAsia="Calibri"/>
          <w:b/>
          <w:bCs/>
          <w:i/>
          <w:iCs/>
          <w:szCs w:val="24"/>
          <w:lang w:eastAsia="en-US"/>
        </w:rPr>
        <w:t xml:space="preserve">, </w:t>
      </w:r>
      <w:r w:rsidRPr="007438ED">
        <w:rPr>
          <w:rFonts w:eastAsia="Calibri"/>
          <w:szCs w:val="24"/>
          <w:lang w:eastAsia="en-US"/>
        </w:rPr>
        <w:t xml:space="preserve">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w:t>
      </w:r>
      <w:r w:rsidRPr="007438ED">
        <w:rPr>
          <w:rFonts w:eastAsia="Calibri"/>
          <w:szCs w:val="24"/>
          <w:lang w:eastAsia="en-US"/>
        </w:rPr>
        <w:lastRenderedPageBreak/>
        <w:t xml:space="preserve">сооружения оборотного водоснабжения, питомники растений для озеленения промышленной площадки, предприятий и санитарно-защитной зоны. </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Резервируемая площадка для предприятий расположена с северо-восточной стороны территории воинской части Рекомендуемая СанПиН 2.2.1/2.1.1.1200-03 (изм.)</w:t>
      </w:r>
      <w:r w:rsidRPr="007438ED">
        <w:rPr>
          <w:b/>
          <w:bCs/>
          <w:szCs w:val="24"/>
        </w:rPr>
        <w:t xml:space="preserve"> </w:t>
      </w:r>
      <w:r w:rsidRPr="007438ED">
        <w:rPr>
          <w:szCs w:val="24"/>
        </w:rPr>
        <w:t>максимально установленная СЗЗ от площадки для размещения промышленных предприятий предусматривается -300 м. Резервируемая площадка для предприятий  имеет максимально установленную СЗЗ – 100 м.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После освоения территории в результате выноса предприятий, необходимо разработать проект СЗЗ и уточнить её границы.</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rFonts w:eastAsia="Calibri"/>
          <w:szCs w:val="24"/>
          <w:lang w:eastAsia="en-US"/>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w:t>
      </w:r>
      <w:r w:rsidRPr="007438ED">
        <w:rPr>
          <w:szCs w:val="24"/>
        </w:rPr>
        <w:t xml:space="preserve"> </w:t>
      </w:r>
      <w:r w:rsidRPr="007438ED">
        <w:rPr>
          <w:rFonts w:eastAsia="Calibri"/>
          <w:szCs w:val="24"/>
          <w:lang w:eastAsia="en-US"/>
        </w:rPr>
        <w:t>предприятий, складов, коммунальных и транспортных сооружений.</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i/>
          <w:szCs w:val="24"/>
        </w:rPr>
      </w:pPr>
      <w:r w:rsidRPr="007438ED">
        <w:rPr>
          <w:i/>
          <w:szCs w:val="24"/>
        </w:rPr>
        <w:t>Статья 32. Зоны охраны объектов инженерной и транспортной инфраструктуры</w:t>
      </w:r>
    </w:p>
    <w:p w:rsidR="006439FD" w:rsidRPr="007438ED" w:rsidRDefault="006439FD" w:rsidP="006439FD">
      <w:pPr>
        <w:suppressAutoHyphens/>
        <w:autoSpaceDE w:val="0"/>
        <w:autoSpaceDN w:val="0"/>
        <w:adjustRightInd w:val="0"/>
        <w:spacing w:line="240" w:lineRule="auto"/>
        <w:ind w:left="425" w:right="301" w:firstLine="709"/>
        <w:jc w:val="both"/>
        <w:outlineLvl w:val="0"/>
        <w:rPr>
          <w:szCs w:val="24"/>
        </w:rPr>
      </w:pPr>
      <w:r w:rsidRPr="007438ED">
        <w:rPr>
          <w:szCs w:val="24"/>
        </w:rPr>
        <w:t>1) охранные зоны линий электропередачи</w:t>
      </w:r>
    </w:p>
    <w:p w:rsidR="006439FD" w:rsidRPr="007438ED" w:rsidRDefault="006439FD" w:rsidP="006439FD">
      <w:pPr>
        <w:suppressAutoHyphens/>
        <w:autoSpaceDE w:val="0"/>
        <w:autoSpaceDN w:val="0"/>
        <w:adjustRightInd w:val="0"/>
        <w:spacing w:line="240" w:lineRule="auto"/>
        <w:ind w:left="426" w:right="282" w:firstLine="708"/>
        <w:contextualSpacing w:val="0"/>
        <w:jc w:val="both"/>
        <w:rPr>
          <w:szCs w:val="24"/>
        </w:rPr>
      </w:pPr>
      <w:r w:rsidRPr="007438ED">
        <w:rPr>
          <w:rFonts w:eastAsia="Calibri"/>
          <w:szCs w:val="24"/>
          <w:lang w:eastAsia="en-US"/>
        </w:rPr>
        <w:t xml:space="preserve">Охранные зоны линий электропередач регламентируются ГОСТом 12.1.051-90 «Система стандартов безопасности труда. Электробезопасность», </w:t>
      </w:r>
      <w:r w:rsidRPr="007438ED">
        <w:rPr>
          <w:szCs w:val="24"/>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размещать хранилища горюче-смазочных материалов;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устраивать свалки;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проводить взрывные работы;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разводить огонь;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сбрасывать и сливать едкие и коррозийные вещества и горюче-смазочные материалы;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набрасывать на провода опоры и приближать к ним посторонние предметы, а также - подниматься на опоры;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6439FD" w:rsidRPr="007438ED" w:rsidRDefault="006439FD" w:rsidP="006439FD">
      <w:pPr>
        <w:suppressAutoHyphens/>
        <w:spacing w:line="240" w:lineRule="auto"/>
        <w:ind w:left="425" w:right="301" w:firstLine="708"/>
        <w:jc w:val="both"/>
        <w:rPr>
          <w:rFonts w:eastAsia="Calibri"/>
          <w:color w:val="000000"/>
          <w:szCs w:val="24"/>
          <w:lang w:eastAsia="en-US"/>
        </w:rPr>
      </w:pPr>
      <w:r w:rsidRPr="007438ED">
        <w:rPr>
          <w:rFonts w:eastAsia="Calibri"/>
          <w:color w:val="000000"/>
          <w:szCs w:val="24"/>
          <w:lang w:eastAsia="en-US"/>
        </w:rPr>
        <w:t>2) охранные зоны линий связи и линий радиофикации.</w:t>
      </w:r>
    </w:p>
    <w:p w:rsidR="006439FD" w:rsidRPr="007438ED" w:rsidRDefault="006439FD" w:rsidP="006439FD">
      <w:pPr>
        <w:suppressAutoHyphens/>
        <w:spacing w:line="240" w:lineRule="auto"/>
        <w:ind w:left="425" w:right="301" w:firstLine="708"/>
        <w:jc w:val="both"/>
        <w:rPr>
          <w:szCs w:val="24"/>
        </w:rPr>
      </w:pPr>
      <w:r w:rsidRPr="007438ED">
        <w:rPr>
          <w:rFonts w:eastAsia="Calibri"/>
          <w:color w:val="000000"/>
          <w:szCs w:val="24"/>
          <w:lang w:eastAsia="en-US"/>
        </w:rPr>
        <w:t>Охранные зоны линий связи и линий радиофикации регламентируются «Правилами охраны линий и сооружений связи Российской Федерации» от 9.06.1995г. №578.</w:t>
      </w:r>
      <w:r w:rsidRPr="007438ED">
        <w:rPr>
          <w:szCs w:val="24"/>
        </w:rPr>
        <w:t xml:space="preserve"> </w:t>
      </w:r>
    </w:p>
    <w:p w:rsidR="006439FD" w:rsidRPr="007438ED" w:rsidRDefault="006439FD" w:rsidP="006439FD">
      <w:pPr>
        <w:suppressAutoHyphens/>
        <w:spacing w:line="240" w:lineRule="auto"/>
        <w:ind w:left="425" w:right="301" w:firstLine="708"/>
        <w:jc w:val="both"/>
        <w:rPr>
          <w:szCs w:val="24"/>
        </w:rPr>
      </w:pPr>
      <w:r w:rsidRPr="007438ED">
        <w:rPr>
          <w:szCs w:val="24"/>
        </w:rPr>
        <w:t>Устанавливаются охранные зоны с особыми условиями использования:</w:t>
      </w:r>
    </w:p>
    <w:p w:rsidR="006439FD" w:rsidRPr="007438ED" w:rsidRDefault="006439FD" w:rsidP="006439FD">
      <w:pPr>
        <w:suppressAutoHyphens/>
        <w:spacing w:line="240" w:lineRule="auto"/>
        <w:ind w:left="425" w:right="301" w:firstLine="708"/>
        <w:jc w:val="both"/>
        <w:rPr>
          <w:szCs w:val="24"/>
        </w:rPr>
      </w:pPr>
      <w:r w:rsidRPr="007438ED">
        <w:rPr>
          <w:szCs w:val="24"/>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439FD" w:rsidRPr="007438ED" w:rsidRDefault="006439FD" w:rsidP="006439FD">
      <w:pPr>
        <w:suppressAutoHyphens/>
        <w:spacing w:line="240" w:lineRule="auto"/>
        <w:ind w:left="425" w:right="301" w:firstLine="708"/>
        <w:jc w:val="both"/>
        <w:rPr>
          <w:szCs w:val="24"/>
        </w:rPr>
      </w:pPr>
      <w:r w:rsidRPr="007438ED">
        <w:rPr>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439FD" w:rsidRPr="007438ED" w:rsidRDefault="006439FD" w:rsidP="006439FD">
      <w:pPr>
        <w:suppressAutoHyphens/>
        <w:spacing w:line="240" w:lineRule="auto"/>
        <w:ind w:left="425" w:right="301" w:firstLine="708"/>
        <w:jc w:val="both"/>
        <w:rPr>
          <w:szCs w:val="24"/>
        </w:rPr>
      </w:pPr>
      <w:r w:rsidRPr="007438ED">
        <w:rPr>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439FD" w:rsidRPr="007438ED" w:rsidRDefault="006439FD" w:rsidP="006439FD">
      <w:pPr>
        <w:suppressAutoHyphens/>
        <w:spacing w:line="240" w:lineRule="auto"/>
        <w:ind w:left="425" w:right="301" w:firstLine="708"/>
        <w:jc w:val="both"/>
        <w:rPr>
          <w:szCs w:val="24"/>
        </w:rPr>
      </w:pPr>
      <w:r w:rsidRPr="007438ED">
        <w:rPr>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439FD" w:rsidRPr="007438ED" w:rsidRDefault="006439FD" w:rsidP="006439FD">
      <w:pPr>
        <w:suppressAutoHyphens/>
        <w:spacing w:line="240" w:lineRule="auto"/>
        <w:ind w:left="425" w:right="301" w:firstLine="708"/>
        <w:jc w:val="both"/>
        <w:outlineLvl w:val="0"/>
        <w:rPr>
          <w:szCs w:val="24"/>
        </w:rPr>
      </w:pPr>
      <w:r w:rsidRPr="007438ED">
        <w:rPr>
          <w:szCs w:val="24"/>
        </w:rPr>
        <w:t>3) охранные зоны продуктопроводов</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Охранные зоны продуктопроводов регламентируются СП 42.13330.2011 (Актуализированная редакция СНиП 2.07.01-89* Градостроительство. Планировка и застройка городских и сельских поселений), </w:t>
      </w:r>
      <w:hyperlink r:id="rId11" w:tooltip="ССБТ. Общие санитарно-гигиенические требования к воздуху рабочей зоны" w:history="1">
        <w:bookmarkStart w:id="2" w:name="PO0000033"/>
        <w:r w:rsidRPr="007438ED">
          <w:rPr>
            <w:rStyle w:val="aff8"/>
            <w:szCs w:val="24"/>
          </w:rPr>
          <w:t>ГОСТ 12.1.005-88</w:t>
        </w:r>
      </w:hyperlink>
      <w:bookmarkEnd w:id="2"/>
      <w:r w:rsidRPr="007438ED">
        <w:rPr>
          <w:szCs w:val="24"/>
        </w:rPr>
        <w:t>, правилами безопасности  при эксплуатации продуктопроводов.</w:t>
      </w:r>
    </w:p>
    <w:p w:rsidR="006439FD" w:rsidRPr="007438ED" w:rsidRDefault="006439FD" w:rsidP="006439FD">
      <w:pPr>
        <w:suppressAutoHyphens/>
        <w:spacing w:line="240" w:lineRule="auto"/>
        <w:ind w:left="425" w:right="301" w:firstLine="708"/>
        <w:jc w:val="both"/>
        <w:rPr>
          <w:szCs w:val="24"/>
        </w:rPr>
      </w:pPr>
      <w:r w:rsidRPr="007438ED">
        <w:rPr>
          <w:szCs w:val="24"/>
        </w:rPr>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bookmarkStart w:id="3" w:name="i64576"/>
      <w:bookmarkEnd w:id="3"/>
    </w:p>
    <w:p w:rsidR="006439FD" w:rsidRPr="007438ED" w:rsidRDefault="006439FD" w:rsidP="006439FD">
      <w:pPr>
        <w:suppressAutoHyphens/>
        <w:autoSpaceDE w:val="0"/>
        <w:autoSpaceDN w:val="0"/>
        <w:adjustRightInd w:val="0"/>
        <w:spacing w:line="240" w:lineRule="auto"/>
        <w:ind w:left="425" w:right="301" w:firstLine="708"/>
        <w:jc w:val="both"/>
        <w:outlineLvl w:val="0"/>
        <w:rPr>
          <w:szCs w:val="24"/>
        </w:rPr>
      </w:pPr>
      <w:r w:rsidRPr="007438ED">
        <w:rPr>
          <w:szCs w:val="24"/>
        </w:rPr>
        <w:t>4) придорожные полосы автомобильных дорог</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6439FD" w:rsidRPr="007438ED" w:rsidRDefault="006439FD" w:rsidP="006439FD">
      <w:pPr>
        <w:suppressAutoHyphens/>
        <w:spacing w:line="240" w:lineRule="auto"/>
        <w:ind w:left="425" w:right="301" w:firstLine="708"/>
        <w:jc w:val="both"/>
        <w:rPr>
          <w:rFonts w:eastAsia="Calibri"/>
          <w:spacing w:val="-4"/>
          <w:szCs w:val="24"/>
          <w:lang w:eastAsia="en-US"/>
        </w:rPr>
      </w:pPr>
      <w:r w:rsidRPr="007438ED">
        <w:rPr>
          <w:rFonts w:eastAsia="Calibri"/>
          <w:spacing w:val="-4"/>
          <w:szCs w:val="24"/>
          <w:lang w:eastAsia="en-US"/>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w:t>
      </w:r>
      <w:r w:rsidRPr="007438ED">
        <w:rPr>
          <w:rFonts w:eastAsia="Calibri"/>
          <w:spacing w:val="-4"/>
          <w:szCs w:val="24"/>
          <w:lang w:eastAsia="en-US"/>
        </w:rPr>
        <w:lastRenderedPageBreak/>
        <w:t>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i/>
          <w:szCs w:val="24"/>
        </w:rPr>
      </w:pPr>
      <w:r w:rsidRPr="007438ED">
        <w:rPr>
          <w:i/>
          <w:szCs w:val="24"/>
        </w:rPr>
        <w:t>Статья 33. Зоны охраны водных объектов</w:t>
      </w:r>
    </w:p>
    <w:p w:rsidR="006439FD" w:rsidRPr="007438ED" w:rsidRDefault="006439FD" w:rsidP="006439FD">
      <w:pPr>
        <w:suppressAutoHyphens/>
        <w:autoSpaceDE w:val="0"/>
        <w:autoSpaceDN w:val="0"/>
        <w:adjustRightInd w:val="0"/>
        <w:spacing w:before="38" w:line="240" w:lineRule="auto"/>
        <w:ind w:left="425" w:right="301" w:firstLine="708"/>
        <w:jc w:val="both"/>
        <w:rPr>
          <w:bCs/>
          <w:szCs w:val="24"/>
        </w:rPr>
      </w:pPr>
      <w:r w:rsidRPr="007438ED">
        <w:rPr>
          <w:bCs/>
          <w:szCs w:val="24"/>
        </w:rPr>
        <w:t xml:space="preserve">Условия использования Зон охраны водных объектов: в границах водоохранных зон и </w:t>
      </w:r>
      <w:r w:rsidRPr="007438ED">
        <w:rPr>
          <w:rFonts w:eastAsia="Calibri"/>
          <w:szCs w:val="24"/>
          <w:lang w:eastAsia="en-US"/>
        </w:rPr>
        <w:t>в границах прибрежных защитных полос</w:t>
      </w:r>
      <w:r w:rsidRPr="007438ED">
        <w:rPr>
          <w:bCs/>
          <w:szCs w:val="24"/>
        </w:rPr>
        <w:t xml:space="preserve"> устанавливаются федеральными, региональными и местными нормативно-правовыми актами.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границах водоохранных зон запрещаются: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1) использование сточных вод для удобрения почв;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3) осуществление авиационных мер по борьбе с вредителями и болезнями растений;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439FD" w:rsidRPr="007438ED" w:rsidRDefault="006439FD" w:rsidP="006439FD">
      <w:pPr>
        <w:suppressAutoHyphens/>
        <w:spacing w:line="240" w:lineRule="auto"/>
        <w:ind w:left="425" w:right="301" w:firstLine="708"/>
        <w:jc w:val="both"/>
        <w:rPr>
          <w:rFonts w:eastAsia="Calibri"/>
          <w:szCs w:val="24"/>
          <w:lang w:eastAsia="en-US"/>
        </w:rPr>
      </w:pPr>
      <w:r w:rsidRPr="007438ED">
        <w:rPr>
          <w:rFonts w:eastAsia="Calibri"/>
          <w:szCs w:val="24"/>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В границах прибрежных защитных полос наряду с установленными ограничениями в границах водоохранных зон запрещаются: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1) распашка земель;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2) размещение отвалов размываемых грунтов; </w:t>
      </w:r>
    </w:p>
    <w:p w:rsidR="006439FD" w:rsidRPr="007438ED" w:rsidRDefault="006439FD" w:rsidP="006439FD">
      <w:pPr>
        <w:suppressAutoHyphens/>
        <w:autoSpaceDE w:val="0"/>
        <w:autoSpaceDN w:val="0"/>
        <w:adjustRightInd w:val="0"/>
        <w:spacing w:line="240" w:lineRule="auto"/>
        <w:ind w:left="425" w:right="301" w:firstLine="708"/>
        <w:jc w:val="both"/>
        <w:rPr>
          <w:rFonts w:eastAsia="Calibri"/>
          <w:szCs w:val="24"/>
          <w:lang w:eastAsia="en-US"/>
        </w:rPr>
      </w:pPr>
      <w:r w:rsidRPr="007438ED">
        <w:rPr>
          <w:rFonts w:eastAsia="Calibri"/>
          <w:szCs w:val="24"/>
          <w:lang w:eastAsia="en-US"/>
        </w:rPr>
        <w:t xml:space="preserve">3) выпас сельскохозяйственных животных и организация для них летних лагерей, ванн. </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34. Зоны санитарной охраны источников питьевого водоснабжения</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От подземных источниках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6439FD" w:rsidRPr="007438ED" w:rsidRDefault="006439FD" w:rsidP="006439FD">
      <w:pPr>
        <w:widowControl w:val="0"/>
        <w:suppressAutoHyphens/>
        <w:autoSpaceDE w:val="0"/>
        <w:autoSpaceDN w:val="0"/>
        <w:adjustRightInd w:val="0"/>
        <w:spacing w:line="240" w:lineRule="auto"/>
        <w:ind w:left="425" w:right="301" w:firstLine="708"/>
        <w:jc w:val="both"/>
        <w:rPr>
          <w:szCs w:val="24"/>
        </w:rPr>
      </w:pPr>
      <w:r w:rsidRPr="007438ED">
        <w:rPr>
          <w:szCs w:val="24"/>
        </w:rPr>
        <w:lastRenderedPageBreak/>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439FD" w:rsidRPr="007438ED" w:rsidRDefault="006439FD" w:rsidP="006439FD">
      <w:pPr>
        <w:suppressAutoHyphens/>
        <w:autoSpaceDE w:val="0"/>
        <w:autoSpaceDN w:val="0"/>
        <w:adjustRightInd w:val="0"/>
        <w:spacing w:line="240" w:lineRule="auto"/>
        <w:ind w:left="425" w:right="301" w:firstLine="708"/>
        <w:jc w:val="both"/>
        <w:rPr>
          <w:szCs w:val="24"/>
          <w:lang w:eastAsia="en-US"/>
        </w:rPr>
      </w:pPr>
      <w:r w:rsidRPr="007438ED">
        <w:rPr>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439FD" w:rsidRPr="007438ED" w:rsidRDefault="006439FD" w:rsidP="006439FD">
      <w:pPr>
        <w:suppressAutoHyphens/>
        <w:autoSpaceDE w:val="0"/>
        <w:autoSpaceDN w:val="0"/>
        <w:adjustRightInd w:val="0"/>
        <w:spacing w:line="240" w:lineRule="auto"/>
        <w:ind w:left="425" w:right="301" w:firstLine="708"/>
        <w:jc w:val="both"/>
        <w:rPr>
          <w:szCs w:val="24"/>
          <w:lang w:eastAsia="en-US"/>
        </w:rPr>
      </w:pPr>
      <w:r w:rsidRPr="007438ED">
        <w:rPr>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35. Объекты культурного наследия</w:t>
      </w:r>
    </w:p>
    <w:p w:rsidR="006439FD" w:rsidRPr="007438ED" w:rsidRDefault="006439FD" w:rsidP="006439FD">
      <w:pPr>
        <w:suppressAutoHyphens/>
        <w:overflowPunct w:val="0"/>
        <w:autoSpaceDE w:val="0"/>
        <w:autoSpaceDN w:val="0"/>
        <w:adjustRightInd w:val="0"/>
        <w:spacing w:line="240" w:lineRule="auto"/>
        <w:ind w:left="425" w:right="301" w:firstLine="708"/>
        <w:jc w:val="both"/>
        <w:rPr>
          <w:szCs w:val="24"/>
        </w:rPr>
      </w:pPr>
      <w:r w:rsidRPr="007438ED">
        <w:rPr>
          <w:szCs w:val="24"/>
        </w:rPr>
        <w:t>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 73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культуросодержащих  отложений, либо создающих помехи для доступа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статьи 40 п. 2 ФЗ-№73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 57-ОЗ «Об объектах культурного наследия (памятниках и культуры) народов Российской Федерации в Иркутской области».</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36. Зоны охраны объектов культурного наследия</w:t>
      </w:r>
    </w:p>
    <w:p w:rsidR="006439FD" w:rsidRPr="007438ED" w:rsidRDefault="006439FD" w:rsidP="006439FD">
      <w:pPr>
        <w:suppressAutoHyphens/>
        <w:spacing w:line="240" w:lineRule="auto"/>
        <w:ind w:left="425" w:right="301" w:firstLine="708"/>
        <w:jc w:val="both"/>
        <w:rPr>
          <w:szCs w:val="24"/>
        </w:rPr>
      </w:pPr>
      <w:r w:rsidRPr="007438ED">
        <w:rPr>
          <w:szCs w:val="24"/>
        </w:rPr>
        <w:t xml:space="preserve">Для территорий в границах объектов культурного наследия – достопримечательных мест, Федеральным законом № 73 ст. 52, 35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6439FD" w:rsidRPr="007438ED" w:rsidRDefault="006439FD" w:rsidP="006439FD">
      <w:pPr>
        <w:suppressAutoHyphens/>
        <w:spacing w:line="240" w:lineRule="auto"/>
        <w:ind w:left="425" w:right="301" w:firstLine="708"/>
        <w:jc w:val="both"/>
        <w:rPr>
          <w:szCs w:val="24"/>
        </w:rPr>
      </w:pPr>
      <w:r w:rsidRPr="007438ED">
        <w:rPr>
          <w:szCs w:val="24"/>
        </w:rPr>
        <w:t>- в случае неинформативности культурного слоя и отсутствия предмета охраны выдается разрешение на хозяйственное освоение;</w:t>
      </w:r>
    </w:p>
    <w:p w:rsidR="006439FD" w:rsidRPr="007438ED" w:rsidRDefault="006439FD" w:rsidP="006439FD">
      <w:pPr>
        <w:suppressAutoHyphens/>
        <w:spacing w:line="240" w:lineRule="auto"/>
        <w:ind w:left="425" w:right="301" w:firstLine="708"/>
        <w:jc w:val="both"/>
        <w:rPr>
          <w:szCs w:val="24"/>
        </w:rPr>
      </w:pPr>
      <w:r w:rsidRPr="007438ED">
        <w:rPr>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6439FD" w:rsidRPr="007438ED" w:rsidRDefault="006439FD" w:rsidP="006439FD">
      <w:pPr>
        <w:suppressAutoHyphens/>
        <w:autoSpaceDE w:val="0"/>
        <w:autoSpaceDN w:val="0"/>
        <w:adjustRightInd w:val="0"/>
        <w:spacing w:before="38" w:line="240" w:lineRule="auto"/>
        <w:ind w:left="425" w:right="301" w:firstLine="708"/>
        <w:jc w:val="both"/>
        <w:rPr>
          <w:szCs w:val="24"/>
        </w:rPr>
      </w:pPr>
      <w:r w:rsidRPr="007438ED">
        <w:rPr>
          <w:szCs w:val="24"/>
        </w:rPr>
        <w:t xml:space="preserve"> Регламентируется ФЗ №73 от 25.06.2002г. «Об объектах культурного наследия».</w:t>
      </w:r>
    </w:p>
    <w:p w:rsidR="00EF48A9" w:rsidRDefault="00EF48A9">
      <w:pPr>
        <w:spacing w:after="200" w:line="276" w:lineRule="auto"/>
        <w:ind w:left="0" w:right="0" w:firstLine="0"/>
        <w:contextualSpacing w:val="0"/>
        <w:rPr>
          <w:b/>
          <w:bCs/>
          <w:szCs w:val="24"/>
        </w:rPr>
      </w:pPr>
      <w:r>
        <w:rPr>
          <w:b/>
          <w:bCs/>
          <w:szCs w:val="24"/>
        </w:rPr>
        <w:br w:type="page"/>
      </w:r>
    </w:p>
    <w:p w:rsidR="006439FD" w:rsidRPr="007438ED" w:rsidRDefault="006439FD" w:rsidP="006439FD">
      <w:pPr>
        <w:suppressAutoHyphens/>
        <w:overflowPunct w:val="0"/>
        <w:autoSpaceDE w:val="0"/>
        <w:autoSpaceDN w:val="0"/>
        <w:adjustRightInd w:val="0"/>
        <w:spacing w:before="240" w:after="240"/>
        <w:ind w:left="425" w:right="301" w:firstLine="709"/>
        <w:contextualSpacing w:val="0"/>
        <w:jc w:val="both"/>
        <w:rPr>
          <w:b/>
          <w:szCs w:val="24"/>
        </w:rPr>
      </w:pPr>
      <w:r w:rsidRPr="007438ED">
        <w:rPr>
          <w:b/>
          <w:bCs/>
          <w:szCs w:val="24"/>
        </w:rPr>
        <w:lastRenderedPageBreak/>
        <w:t xml:space="preserve">Раздел 3.3. ГРАДОСТРОИТЕЛЬНЫЕ РЕГЛАМЕНТЫ, УСТАНОВЛЕННЫЕ ПРИМЕНИТЕЛЬНО К </w:t>
      </w:r>
      <w:r w:rsidRPr="007438ED">
        <w:rPr>
          <w:b/>
          <w:szCs w:val="24"/>
        </w:rPr>
        <w:t>ТЕРРИТОРИАЛЬНЫМ ЗОНАМ</w:t>
      </w:r>
    </w:p>
    <w:p w:rsidR="006439FD" w:rsidRPr="007438ED" w:rsidRDefault="006439FD" w:rsidP="006439FD">
      <w:pPr>
        <w:suppressAutoHyphens/>
        <w:autoSpaceDE w:val="0"/>
        <w:autoSpaceDN w:val="0"/>
        <w:adjustRightInd w:val="0"/>
        <w:spacing w:before="240" w:after="120" w:line="240" w:lineRule="auto"/>
        <w:ind w:left="425" w:right="301" w:firstLine="709"/>
        <w:contextualSpacing w:val="0"/>
        <w:jc w:val="both"/>
        <w:outlineLvl w:val="0"/>
        <w:rPr>
          <w:bCs/>
          <w:i/>
          <w:szCs w:val="24"/>
        </w:rPr>
      </w:pPr>
      <w:r w:rsidRPr="007438ED">
        <w:rPr>
          <w:bCs/>
          <w:i/>
          <w:szCs w:val="24"/>
        </w:rPr>
        <w:t>Статья 37. Градостроительные регламенты и их применение</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Pr>
          <w:szCs w:val="24"/>
        </w:rPr>
        <w:t>Подкаменского</w:t>
      </w:r>
      <w:r w:rsidRPr="007438ED">
        <w:rPr>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Градостроительные регламенты устанавливаются в соответствии со ст. 36 Градостроительного кодекса Российской Федерации.</w:t>
      </w:r>
    </w:p>
    <w:p w:rsidR="006439FD" w:rsidRPr="007438ED" w:rsidRDefault="006439FD" w:rsidP="006439FD">
      <w:pPr>
        <w:tabs>
          <w:tab w:val="left" w:pos="1094"/>
        </w:tabs>
        <w:suppressAutoHyphens/>
        <w:autoSpaceDE w:val="0"/>
        <w:autoSpaceDN w:val="0"/>
        <w:adjustRightInd w:val="0"/>
        <w:spacing w:before="53" w:line="240" w:lineRule="auto"/>
        <w:ind w:left="425" w:right="301" w:firstLine="708"/>
        <w:jc w:val="both"/>
        <w:rPr>
          <w:szCs w:val="24"/>
        </w:rPr>
      </w:pPr>
      <w:r w:rsidRPr="007438ED">
        <w:rPr>
          <w:szCs w:val="24"/>
        </w:rPr>
        <w:t>2.</w:t>
      </w:r>
      <w:r w:rsidRPr="007438ED">
        <w:rPr>
          <w:szCs w:val="24"/>
        </w:rPr>
        <w:tab/>
        <w:t xml:space="preserve">Для земельных участков, иных объектов недвижимости, расположенных в границах </w:t>
      </w:r>
      <w:r>
        <w:rPr>
          <w:szCs w:val="24"/>
        </w:rPr>
        <w:t>Подкаменского</w:t>
      </w:r>
      <w:r w:rsidRPr="007438ED">
        <w:rPr>
          <w:szCs w:val="24"/>
        </w:rPr>
        <w:t xml:space="preserve"> муниципального образования, разрешенным считается такое использование, которое соответствует:</w:t>
      </w:r>
    </w:p>
    <w:p w:rsidR="006439FD" w:rsidRPr="007438ED" w:rsidRDefault="006439FD" w:rsidP="006439FD">
      <w:pPr>
        <w:tabs>
          <w:tab w:val="left" w:pos="1123"/>
        </w:tabs>
        <w:suppressAutoHyphens/>
        <w:autoSpaceDE w:val="0"/>
        <w:autoSpaceDN w:val="0"/>
        <w:adjustRightInd w:val="0"/>
        <w:spacing w:line="240" w:lineRule="auto"/>
        <w:ind w:left="425" w:right="301" w:firstLine="708"/>
        <w:jc w:val="both"/>
        <w:rPr>
          <w:szCs w:val="24"/>
        </w:rPr>
      </w:pPr>
      <w:r w:rsidRPr="007438ED">
        <w:rPr>
          <w:szCs w:val="24"/>
        </w:rPr>
        <w:t>1)</w:t>
      </w:r>
      <w:r w:rsidRPr="007438ED">
        <w:rPr>
          <w:szCs w:val="24"/>
        </w:rPr>
        <w:tab/>
        <w:t>градостроительным регламентам применительно к территориальным зонам установленным настоящими Правилами;</w:t>
      </w:r>
    </w:p>
    <w:p w:rsidR="006439FD" w:rsidRPr="007438ED" w:rsidRDefault="006439FD" w:rsidP="006439FD">
      <w:pPr>
        <w:widowControl w:val="0"/>
        <w:numPr>
          <w:ilvl w:val="0"/>
          <w:numId w:val="34"/>
        </w:numPr>
        <w:tabs>
          <w:tab w:val="left" w:pos="11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6439FD" w:rsidRPr="007438ED" w:rsidRDefault="006439FD" w:rsidP="006439FD">
      <w:pPr>
        <w:widowControl w:val="0"/>
        <w:numPr>
          <w:ilvl w:val="0"/>
          <w:numId w:val="34"/>
        </w:numPr>
        <w:tabs>
          <w:tab w:val="left" w:pos="11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описание условий использования земель установленных применительно к зонам с особыми условиями использования территории;</w:t>
      </w:r>
    </w:p>
    <w:p w:rsidR="006439FD" w:rsidRPr="007438ED" w:rsidRDefault="006439FD" w:rsidP="006439FD">
      <w:pPr>
        <w:tabs>
          <w:tab w:val="left" w:pos="1267"/>
        </w:tabs>
        <w:suppressAutoHyphens/>
        <w:autoSpaceDE w:val="0"/>
        <w:autoSpaceDN w:val="0"/>
        <w:adjustRightInd w:val="0"/>
        <w:spacing w:line="240" w:lineRule="auto"/>
        <w:ind w:left="425" w:right="301" w:firstLine="708"/>
        <w:jc w:val="both"/>
        <w:rPr>
          <w:szCs w:val="24"/>
        </w:rPr>
      </w:pPr>
      <w:r w:rsidRPr="007438ED">
        <w:rPr>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439FD" w:rsidRPr="007438ED" w:rsidRDefault="006439FD" w:rsidP="006439FD">
      <w:pPr>
        <w:tabs>
          <w:tab w:val="left" w:pos="1214"/>
        </w:tabs>
        <w:suppressAutoHyphens/>
        <w:autoSpaceDE w:val="0"/>
        <w:autoSpaceDN w:val="0"/>
        <w:adjustRightInd w:val="0"/>
        <w:spacing w:line="240" w:lineRule="auto"/>
        <w:ind w:left="425" w:right="301" w:firstLine="708"/>
        <w:jc w:val="both"/>
        <w:rPr>
          <w:szCs w:val="24"/>
        </w:rPr>
      </w:pPr>
      <w:r w:rsidRPr="007438ED">
        <w:rPr>
          <w:szCs w:val="24"/>
        </w:rPr>
        <w:t>3. Градостроительный регламент в части видов разрешенного использования недвижимости включает:</w:t>
      </w:r>
    </w:p>
    <w:p w:rsidR="006439FD" w:rsidRPr="007438ED" w:rsidRDefault="006439FD" w:rsidP="006439FD">
      <w:pPr>
        <w:tabs>
          <w:tab w:val="left" w:pos="1243"/>
        </w:tabs>
        <w:suppressAutoHyphens/>
        <w:autoSpaceDE w:val="0"/>
        <w:autoSpaceDN w:val="0"/>
        <w:adjustRightInd w:val="0"/>
        <w:spacing w:line="240" w:lineRule="auto"/>
        <w:ind w:left="425" w:right="301" w:firstLine="708"/>
        <w:jc w:val="both"/>
        <w:rPr>
          <w:szCs w:val="24"/>
        </w:rPr>
      </w:pPr>
      <w:r w:rsidRPr="007438ED">
        <w:rPr>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6439FD" w:rsidRPr="007438ED" w:rsidRDefault="006439FD" w:rsidP="006439FD">
      <w:pPr>
        <w:widowControl w:val="0"/>
        <w:numPr>
          <w:ilvl w:val="0"/>
          <w:numId w:val="35"/>
        </w:numPr>
        <w:tabs>
          <w:tab w:val="left" w:pos="1166"/>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6439FD" w:rsidRPr="007438ED" w:rsidRDefault="006439FD" w:rsidP="006439FD">
      <w:pPr>
        <w:widowControl w:val="0"/>
        <w:numPr>
          <w:ilvl w:val="0"/>
          <w:numId w:val="35"/>
        </w:numPr>
        <w:tabs>
          <w:tab w:val="left" w:pos="1166"/>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6439FD" w:rsidRPr="007438ED" w:rsidRDefault="006439FD" w:rsidP="006439FD">
      <w:pPr>
        <w:suppressAutoHyphens/>
        <w:autoSpaceDE w:val="0"/>
        <w:autoSpaceDN w:val="0"/>
        <w:adjustRightInd w:val="0"/>
        <w:spacing w:line="240" w:lineRule="auto"/>
        <w:ind w:left="425" w:right="301" w:firstLine="708"/>
        <w:jc w:val="both"/>
        <w:rPr>
          <w:spacing w:val="-4"/>
          <w:szCs w:val="24"/>
        </w:rPr>
      </w:pPr>
      <w:r w:rsidRPr="007438ED">
        <w:rPr>
          <w:spacing w:val="-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6439FD" w:rsidRPr="007438ED" w:rsidRDefault="006439FD" w:rsidP="006439FD">
      <w:pPr>
        <w:tabs>
          <w:tab w:val="left" w:pos="1214"/>
        </w:tabs>
        <w:suppressAutoHyphens/>
        <w:autoSpaceDE w:val="0"/>
        <w:autoSpaceDN w:val="0"/>
        <w:adjustRightInd w:val="0"/>
        <w:spacing w:line="240" w:lineRule="auto"/>
        <w:ind w:left="425" w:right="301" w:firstLine="708"/>
        <w:jc w:val="both"/>
        <w:rPr>
          <w:szCs w:val="24"/>
        </w:rPr>
      </w:pPr>
      <w:r w:rsidRPr="007438ED">
        <w:rPr>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lastRenderedPageBreak/>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6439FD" w:rsidRPr="007438ED" w:rsidRDefault="006439FD" w:rsidP="006439FD">
      <w:pPr>
        <w:widowControl w:val="0"/>
        <w:numPr>
          <w:ilvl w:val="0"/>
          <w:numId w:val="36"/>
        </w:numPr>
        <w:tabs>
          <w:tab w:val="left" w:pos="1214"/>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6439FD" w:rsidRPr="007438ED" w:rsidRDefault="006439FD" w:rsidP="006439FD">
      <w:pPr>
        <w:widowControl w:val="0"/>
        <w:numPr>
          <w:ilvl w:val="0"/>
          <w:numId w:val="36"/>
        </w:numPr>
        <w:tabs>
          <w:tab w:val="left" w:pos="1214"/>
        </w:tabs>
        <w:suppressAutoHyphens/>
        <w:overflowPunct w:val="0"/>
        <w:autoSpaceDE w:val="0"/>
        <w:autoSpaceDN w:val="0"/>
        <w:adjustRightInd w:val="0"/>
        <w:spacing w:line="240" w:lineRule="auto"/>
        <w:ind w:left="425" w:right="301" w:firstLine="708"/>
        <w:contextualSpacing w:val="0"/>
        <w:jc w:val="both"/>
        <w:rPr>
          <w:spacing w:val="-2"/>
          <w:szCs w:val="24"/>
        </w:rPr>
      </w:pPr>
      <w:r w:rsidRPr="007438ED">
        <w:rPr>
          <w:spacing w:val="-2"/>
          <w:szCs w:val="24"/>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6439FD" w:rsidRPr="007438ED" w:rsidRDefault="006439FD" w:rsidP="006439FD">
      <w:pPr>
        <w:tabs>
          <w:tab w:val="left" w:pos="1109"/>
        </w:tabs>
        <w:suppressAutoHyphens/>
        <w:autoSpaceDE w:val="0"/>
        <w:autoSpaceDN w:val="0"/>
        <w:adjustRightInd w:val="0"/>
        <w:spacing w:line="240" w:lineRule="auto"/>
        <w:ind w:left="425" w:right="301" w:firstLine="708"/>
        <w:jc w:val="both"/>
        <w:rPr>
          <w:szCs w:val="24"/>
        </w:rPr>
      </w:pPr>
      <w:r w:rsidRPr="007438ED">
        <w:rPr>
          <w:szCs w:val="24"/>
        </w:rPr>
        <w:t xml:space="preserve">5. </w:t>
      </w:r>
      <w:r w:rsidRPr="007438ED">
        <w:rPr>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6439FD" w:rsidRPr="007438ED" w:rsidRDefault="006439FD" w:rsidP="006439FD">
      <w:pPr>
        <w:widowControl w:val="0"/>
        <w:numPr>
          <w:ilvl w:val="0"/>
          <w:numId w:val="37"/>
        </w:numPr>
        <w:tabs>
          <w:tab w:val="left" w:pos="111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предельные(максимальные и (или) минимальные) размеры земельных участков, в том числе их площадь.</w:t>
      </w:r>
    </w:p>
    <w:p w:rsidR="006439FD" w:rsidRPr="007438ED" w:rsidRDefault="006439FD" w:rsidP="006439FD">
      <w:pPr>
        <w:widowControl w:val="0"/>
        <w:numPr>
          <w:ilvl w:val="0"/>
          <w:numId w:val="37"/>
        </w:numPr>
        <w:tabs>
          <w:tab w:val="left" w:pos="1118"/>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9FD" w:rsidRPr="007438ED" w:rsidRDefault="006439FD" w:rsidP="006439FD">
      <w:pPr>
        <w:tabs>
          <w:tab w:val="left" w:pos="0"/>
        </w:tabs>
        <w:suppressAutoHyphens/>
        <w:autoSpaceDE w:val="0"/>
        <w:autoSpaceDN w:val="0"/>
        <w:adjustRightInd w:val="0"/>
        <w:spacing w:line="240" w:lineRule="auto"/>
        <w:ind w:left="425" w:right="301" w:firstLine="708"/>
        <w:jc w:val="both"/>
        <w:rPr>
          <w:spacing w:val="-4"/>
          <w:szCs w:val="24"/>
        </w:rPr>
      </w:pPr>
      <w:r w:rsidRPr="007438ED">
        <w:rPr>
          <w:spacing w:val="-4"/>
          <w:szCs w:val="24"/>
        </w:rPr>
        <w:t>3)предельное количество этажей или предельную высоту зданий, строений, сооружений;</w:t>
      </w:r>
    </w:p>
    <w:p w:rsidR="006439FD" w:rsidRPr="007438ED" w:rsidRDefault="006439FD" w:rsidP="006439FD">
      <w:pPr>
        <w:widowControl w:val="0"/>
        <w:numPr>
          <w:ilvl w:val="0"/>
          <w:numId w:val="38"/>
        </w:numPr>
        <w:tabs>
          <w:tab w:val="left" w:pos="1166"/>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39FD" w:rsidRPr="007438ED" w:rsidRDefault="006439FD" w:rsidP="006439FD">
      <w:pPr>
        <w:widowControl w:val="0"/>
        <w:numPr>
          <w:ilvl w:val="0"/>
          <w:numId w:val="38"/>
        </w:numPr>
        <w:tabs>
          <w:tab w:val="left" w:pos="1166"/>
        </w:tabs>
        <w:suppressAutoHyphens/>
        <w:overflowPunct w:val="0"/>
        <w:autoSpaceDE w:val="0"/>
        <w:autoSpaceDN w:val="0"/>
        <w:adjustRightInd w:val="0"/>
        <w:spacing w:line="240" w:lineRule="auto"/>
        <w:ind w:left="425" w:right="301" w:firstLine="708"/>
        <w:contextualSpacing w:val="0"/>
        <w:jc w:val="both"/>
        <w:rPr>
          <w:szCs w:val="24"/>
        </w:rPr>
      </w:pPr>
      <w:r w:rsidRPr="007438ED">
        <w:rPr>
          <w:szCs w:val="24"/>
        </w:rPr>
        <w:t>иные показатели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Cs w:val="24"/>
        </w:rPr>
        <w:t>Подкаменского</w:t>
      </w:r>
      <w:r w:rsidRPr="007438ED">
        <w:rPr>
          <w:szCs w:val="24"/>
        </w:rPr>
        <w:t xml:space="preserve"> муниципального образования</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6439FD" w:rsidRPr="007438E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439FD" w:rsidRDefault="006439FD" w:rsidP="006439FD">
      <w:pPr>
        <w:tabs>
          <w:tab w:val="left" w:pos="1109"/>
        </w:tabs>
        <w:suppressAutoHyphens/>
        <w:autoSpaceDE w:val="0"/>
        <w:autoSpaceDN w:val="0"/>
        <w:adjustRightInd w:val="0"/>
        <w:spacing w:before="5" w:line="240" w:lineRule="auto"/>
        <w:ind w:left="425" w:right="301" w:firstLine="708"/>
        <w:jc w:val="both"/>
        <w:rPr>
          <w:szCs w:val="24"/>
        </w:rPr>
      </w:pPr>
      <w:r w:rsidRPr="007438ED">
        <w:rPr>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85703" w:rsidRDefault="00F85703" w:rsidP="006439FD">
      <w:pPr>
        <w:tabs>
          <w:tab w:val="left" w:pos="1109"/>
        </w:tabs>
        <w:suppressAutoHyphens/>
        <w:autoSpaceDE w:val="0"/>
        <w:autoSpaceDN w:val="0"/>
        <w:adjustRightInd w:val="0"/>
        <w:spacing w:before="5" w:line="240" w:lineRule="auto"/>
        <w:ind w:left="425" w:right="301" w:firstLine="708"/>
        <w:jc w:val="both"/>
        <w:rPr>
          <w:szCs w:val="24"/>
        </w:rPr>
      </w:pPr>
    </w:p>
    <w:p w:rsidR="006439FD" w:rsidRDefault="006439FD" w:rsidP="006439FD">
      <w:pPr>
        <w:tabs>
          <w:tab w:val="left" w:pos="9336"/>
        </w:tabs>
        <w:suppressAutoHyphens/>
        <w:autoSpaceDE w:val="0"/>
        <w:autoSpaceDN w:val="0"/>
        <w:adjustRightInd w:val="0"/>
        <w:spacing w:before="240" w:after="120" w:line="240" w:lineRule="auto"/>
        <w:ind w:left="425" w:right="301" w:firstLine="709"/>
        <w:contextualSpacing w:val="0"/>
        <w:jc w:val="both"/>
        <w:rPr>
          <w:i/>
          <w:szCs w:val="24"/>
        </w:rPr>
      </w:pPr>
      <w:r w:rsidRPr="007438ED">
        <w:rPr>
          <w:bCs/>
          <w:i/>
          <w:szCs w:val="24"/>
        </w:rPr>
        <w:t xml:space="preserve">Статья 38. </w:t>
      </w:r>
      <w:r w:rsidRPr="007438ED">
        <w:rPr>
          <w:i/>
          <w:szCs w:val="24"/>
        </w:rPr>
        <w:t xml:space="preserve">Виды территориальных зон, выделенных на карте градостроительного зонирования территории </w:t>
      </w:r>
      <w:r>
        <w:rPr>
          <w:i/>
          <w:szCs w:val="24"/>
        </w:rPr>
        <w:t>Подкаменского</w:t>
      </w:r>
      <w:r w:rsidRPr="007438ED">
        <w:rPr>
          <w:i/>
          <w:szCs w:val="24"/>
        </w:rPr>
        <w:t xml:space="preserve"> муниципального образования </w:t>
      </w:r>
    </w:p>
    <w:p w:rsidR="006439FD" w:rsidRDefault="006439FD" w:rsidP="006439FD">
      <w:pPr>
        <w:suppressAutoHyphens/>
        <w:autoSpaceDE w:val="0"/>
        <w:autoSpaceDN w:val="0"/>
        <w:adjustRightInd w:val="0"/>
        <w:spacing w:line="240" w:lineRule="auto"/>
        <w:ind w:left="425" w:right="301" w:firstLine="708"/>
        <w:jc w:val="both"/>
        <w:rPr>
          <w:szCs w:val="24"/>
        </w:rPr>
      </w:pPr>
      <w:r w:rsidRPr="007438ED">
        <w:rPr>
          <w:szCs w:val="24"/>
        </w:rPr>
        <w:lastRenderedPageBreak/>
        <w:t xml:space="preserve">Настоящими Правилами устанавливаются следующие виды территориальных зон на территории </w:t>
      </w:r>
      <w:r>
        <w:rPr>
          <w:szCs w:val="24"/>
        </w:rPr>
        <w:t>Подкаменского</w:t>
      </w:r>
      <w:r w:rsidRPr="007438ED">
        <w:rPr>
          <w:szCs w:val="24"/>
        </w:rPr>
        <w:t xml:space="preserve"> муниципального  образования:</w:t>
      </w:r>
    </w:p>
    <w:p w:rsidR="008E5D75" w:rsidRPr="007438ED" w:rsidRDefault="008E5D75" w:rsidP="006439FD">
      <w:pPr>
        <w:suppressAutoHyphens/>
        <w:autoSpaceDE w:val="0"/>
        <w:autoSpaceDN w:val="0"/>
        <w:adjustRightInd w:val="0"/>
        <w:spacing w:line="240" w:lineRule="auto"/>
        <w:ind w:left="425" w:right="301" w:firstLine="708"/>
        <w:jc w:val="both"/>
        <w:rPr>
          <w:szCs w:val="24"/>
        </w:rPr>
      </w:pPr>
    </w:p>
    <w:p w:rsidR="006439FD" w:rsidRDefault="006439FD" w:rsidP="006439FD">
      <w:pPr>
        <w:autoSpaceDE w:val="0"/>
        <w:autoSpaceDN w:val="0"/>
        <w:adjustRightInd w:val="0"/>
        <w:spacing w:line="240" w:lineRule="auto"/>
        <w:ind w:left="425" w:right="301" w:firstLine="708"/>
        <w:jc w:val="both"/>
        <w:rPr>
          <w:b/>
          <w:szCs w:val="24"/>
        </w:rPr>
      </w:pPr>
    </w:p>
    <w:tbl>
      <w:tblPr>
        <w:tblW w:w="935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842"/>
        <w:gridCol w:w="7513"/>
      </w:tblGrid>
      <w:tr w:rsidR="006439FD" w:rsidRPr="007438ED" w:rsidTr="001415AC">
        <w:trPr>
          <w:tblHeader/>
        </w:trPr>
        <w:tc>
          <w:tcPr>
            <w:tcW w:w="1842" w:type="dxa"/>
            <w:tcBorders>
              <w:top w:val="single" w:sz="12" w:space="0" w:color="auto"/>
              <w:left w:val="single" w:sz="12" w:space="0" w:color="auto"/>
              <w:bottom w:val="single" w:sz="12" w:space="0" w:color="auto"/>
              <w:right w:val="single" w:sz="6" w:space="0" w:color="auto"/>
            </w:tcBorders>
            <w:vAlign w:val="center"/>
            <w:hideMark/>
          </w:tcPr>
          <w:p w:rsidR="006439FD" w:rsidRPr="007438ED" w:rsidRDefault="006439FD" w:rsidP="001415AC">
            <w:pPr>
              <w:suppressAutoHyphens/>
              <w:autoSpaceDE w:val="0"/>
              <w:autoSpaceDN w:val="0"/>
              <w:adjustRightInd w:val="0"/>
              <w:spacing w:line="240" w:lineRule="auto"/>
              <w:ind w:left="0" w:right="0" w:firstLine="0"/>
              <w:jc w:val="center"/>
              <w:rPr>
                <w:szCs w:val="24"/>
              </w:rPr>
            </w:pPr>
            <w:r w:rsidRPr="007438ED">
              <w:rPr>
                <w:szCs w:val="24"/>
              </w:rPr>
              <w:t>Кодовые обозначения территориальных зон</w:t>
            </w:r>
          </w:p>
        </w:tc>
        <w:tc>
          <w:tcPr>
            <w:tcW w:w="7513" w:type="dxa"/>
            <w:tcBorders>
              <w:top w:val="single" w:sz="12" w:space="0" w:color="auto"/>
              <w:left w:val="single" w:sz="6" w:space="0" w:color="auto"/>
              <w:bottom w:val="single" w:sz="12" w:space="0" w:color="auto"/>
              <w:right w:val="single" w:sz="12" w:space="0" w:color="auto"/>
            </w:tcBorders>
            <w:vAlign w:val="center"/>
            <w:hideMark/>
          </w:tcPr>
          <w:p w:rsidR="006439FD" w:rsidRPr="007438ED" w:rsidRDefault="006439FD" w:rsidP="001415AC">
            <w:pPr>
              <w:suppressAutoHyphens/>
              <w:autoSpaceDE w:val="0"/>
              <w:autoSpaceDN w:val="0"/>
              <w:adjustRightInd w:val="0"/>
              <w:spacing w:line="240" w:lineRule="auto"/>
              <w:ind w:left="0" w:right="0" w:firstLine="0"/>
              <w:jc w:val="center"/>
              <w:rPr>
                <w:szCs w:val="24"/>
              </w:rPr>
            </w:pPr>
            <w:r w:rsidRPr="007438ED">
              <w:rPr>
                <w:szCs w:val="24"/>
              </w:rPr>
              <w:t>Наименование территориальных зон</w:t>
            </w:r>
          </w:p>
        </w:tc>
      </w:tr>
      <w:tr w:rsidR="006439FD" w:rsidRPr="007438ED" w:rsidTr="001415AC">
        <w:trPr>
          <w:tblHeader/>
        </w:trPr>
        <w:tc>
          <w:tcPr>
            <w:tcW w:w="1842" w:type="dxa"/>
            <w:tcBorders>
              <w:top w:val="single" w:sz="12" w:space="0" w:color="auto"/>
              <w:left w:val="single" w:sz="12" w:space="0" w:color="auto"/>
              <w:bottom w:val="single" w:sz="12" w:space="0" w:color="auto"/>
              <w:right w:val="single" w:sz="6" w:space="0" w:color="auto"/>
            </w:tcBorders>
            <w:vAlign w:val="center"/>
          </w:tcPr>
          <w:p w:rsidR="006439FD" w:rsidRPr="007438ED" w:rsidRDefault="006439FD" w:rsidP="001415AC">
            <w:pPr>
              <w:suppressAutoHyphens/>
              <w:autoSpaceDE w:val="0"/>
              <w:autoSpaceDN w:val="0"/>
              <w:adjustRightInd w:val="0"/>
              <w:spacing w:line="240" w:lineRule="auto"/>
              <w:ind w:left="0" w:right="0" w:firstLine="0"/>
              <w:jc w:val="center"/>
              <w:rPr>
                <w:szCs w:val="24"/>
              </w:rPr>
            </w:pPr>
            <w:r w:rsidRPr="007438ED">
              <w:rPr>
                <w:szCs w:val="24"/>
              </w:rPr>
              <w:t>1</w:t>
            </w:r>
          </w:p>
        </w:tc>
        <w:tc>
          <w:tcPr>
            <w:tcW w:w="7513" w:type="dxa"/>
            <w:tcBorders>
              <w:top w:val="single" w:sz="12" w:space="0" w:color="auto"/>
              <w:left w:val="single" w:sz="6" w:space="0" w:color="auto"/>
              <w:bottom w:val="single" w:sz="12" w:space="0" w:color="auto"/>
              <w:right w:val="single" w:sz="12" w:space="0" w:color="auto"/>
            </w:tcBorders>
            <w:vAlign w:val="center"/>
          </w:tcPr>
          <w:p w:rsidR="006439FD" w:rsidRPr="007438ED" w:rsidRDefault="006439FD" w:rsidP="001415AC">
            <w:pPr>
              <w:suppressAutoHyphens/>
              <w:autoSpaceDE w:val="0"/>
              <w:autoSpaceDN w:val="0"/>
              <w:adjustRightInd w:val="0"/>
              <w:spacing w:line="240" w:lineRule="auto"/>
              <w:ind w:left="0" w:right="0" w:firstLine="0"/>
              <w:jc w:val="center"/>
              <w:rPr>
                <w:szCs w:val="24"/>
              </w:rPr>
            </w:pPr>
            <w:r w:rsidRPr="007438ED">
              <w:rPr>
                <w:szCs w:val="24"/>
              </w:rPr>
              <w:t>2</w:t>
            </w:r>
          </w:p>
        </w:tc>
      </w:tr>
      <w:tr w:rsidR="006439FD" w:rsidRPr="007438ED" w:rsidTr="001415AC">
        <w:tc>
          <w:tcPr>
            <w:tcW w:w="1842" w:type="dxa"/>
            <w:tcBorders>
              <w:top w:val="single" w:sz="12" w:space="0" w:color="auto"/>
              <w:left w:val="single" w:sz="12" w:space="0" w:color="auto"/>
              <w:bottom w:val="single" w:sz="6" w:space="0" w:color="auto"/>
              <w:right w:val="single" w:sz="6" w:space="0" w:color="auto"/>
            </w:tcBorders>
          </w:tcPr>
          <w:p w:rsidR="006439FD" w:rsidRPr="007438ED" w:rsidRDefault="006439FD" w:rsidP="001415AC">
            <w:pPr>
              <w:suppressAutoHyphens/>
              <w:autoSpaceDE w:val="0"/>
              <w:autoSpaceDN w:val="0"/>
              <w:adjustRightInd w:val="0"/>
              <w:spacing w:line="240" w:lineRule="auto"/>
              <w:ind w:left="0" w:right="0" w:firstLine="0"/>
              <w:jc w:val="center"/>
              <w:rPr>
                <w:szCs w:val="24"/>
              </w:rPr>
            </w:pPr>
          </w:p>
        </w:tc>
        <w:tc>
          <w:tcPr>
            <w:tcW w:w="7513" w:type="dxa"/>
            <w:tcBorders>
              <w:top w:val="single" w:sz="12" w:space="0" w:color="auto"/>
              <w:left w:val="single" w:sz="6" w:space="0" w:color="auto"/>
              <w:bottom w:val="single" w:sz="6" w:space="0" w:color="auto"/>
              <w:right w:val="single" w:sz="12" w:space="0" w:color="auto"/>
            </w:tcBorders>
            <w:hideMark/>
          </w:tcPr>
          <w:p w:rsidR="006439FD" w:rsidRPr="007438ED" w:rsidRDefault="005E14B2" w:rsidP="001415AC">
            <w:pPr>
              <w:suppressAutoHyphens/>
              <w:autoSpaceDE w:val="0"/>
              <w:autoSpaceDN w:val="0"/>
              <w:adjustRightInd w:val="0"/>
              <w:spacing w:line="240" w:lineRule="auto"/>
              <w:ind w:left="0" w:right="0" w:firstLine="0"/>
              <w:jc w:val="center"/>
              <w:rPr>
                <w:bCs/>
                <w:szCs w:val="24"/>
              </w:rPr>
            </w:pPr>
            <w:r>
              <w:rPr>
                <w:bCs/>
                <w:szCs w:val="24"/>
              </w:rPr>
              <w:t>1.</w:t>
            </w:r>
            <w:r w:rsidR="006439FD" w:rsidRPr="007438ED">
              <w:rPr>
                <w:bCs/>
                <w:szCs w:val="24"/>
              </w:rPr>
              <w:t>ЖИЛЫЕ ЗОНЫ:</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6439FD" w:rsidRPr="007438ED" w:rsidRDefault="001415AC" w:rsidP="001415AC">
            <w:pPr>
              <w:suppressAutoHyphens/>
              <w:autoSpaceDE w:val="0"/>
              <w:autoSpaceDN w:val="0"/>
              <w:adjustRightInd w:val="0"/>
              <w:spacing w:line="240" w:lineRule="auto"/>
              <w:ind w:left="0" w:right="0" w:firstLine="0"/>
              <w:jc w:val="center"/>
              <w:rPr>
                <w:szCs w:val="24"/>
              </w:rPr>
            </w:pPr>
            <w:r>
              <w:rPr>
                <w:szCs w:val="24"/>
              </w:rPr>
              <w:t xml:space="preserve">ЖЗ </w:t>
            </w:r>
            <w:r w:rsidR="006439FD" w:rsidRPr="007438ED">
              <w:rPr>
                <w:szCs w:val="24"/>
              </w:rPr>
              <w:t>1</w:t>
            </w:r>
            <w:r>
              <w:rPr>
                <w:szCs w:val="24"/>
              </w:rPr>
              <w:t>04</w:t>
            </w:r>
          </w:p>
        </w:tc>
        <w:tc>
          <w:tcPr>
            <w:tcW w:w="7513" w:type="dxa"/>
            <w:tcBorders>
              <w:top w:val="single" w:sz="6" w:space="0" w:color="auto"/>
              <w:left w:val="single" w:sz="6" w:space="0" w:color="auto"/>
              <w:bottom w:val="single" w:sz="6" w:space="0" w:color="auto"/>
              <w:right w:val="single" w:sz="12" w:space="0" w:color="auto"/>
            </w:tcBorders>
            <w:hideMark/>
          </w:tcPr>
          <w:p w:rsidR="006439FD" w:rsidRPr="007438ED" w:rsidRDefault="00804B7D" w:rsidP="00804B7D">
            <w:pPr>
              <w:suppressAutoHyphens/>
              <w:autoSpaceDE w:val="0"/>
              <w:autoSpaceDN w:val="0"/>
              <w:adjustRightInd w:val="0"/>
              <w:spacing w:line="240" w:lineRule="auto"/>
              <w:ind w:left="142" w:right="0" w:firstLine="0"/>
              <w:rPr>
                <w:szCs w:val="24"/>
              </w:rPr>
            </w:pPr>
            <w:r>
              <w:rPr>
                <w:szCs w:val="24"/>
              </w:rPr>
              <w:t>Зона жилой застройки</w:t>
            </w:r>
            <w:r w:rsidR="006439FD" w:rsidRPr="007438ED">
              <w:rPr>
                <w:szCs w:val="24"/>
              </w:rPr>
              <w:t xml:space="preserve"> </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tcPr>
          <w:p w:rsidR="006439FD" w:rsidRPr="007438ED" w:rsidRDefault="006439FD" w:rsidP="001415AC">
            <w:pPr>
              <w:suppressAutoHyphens/>
              <w:autoSpaceDE w:val="0"/>
              <w:autoSpaceDN w:val="0"/>
              <w:adjustRightInd w:val="0"/>
              <w:spacing w:line="240" w:lineRule="auto"/>
              <w:ind w:left="0" w:right="0" w:firstLine="0"/>
              <w:jc w:val="center"/>
              <w:rPr>
                <w:szCs w:val="24"/>
              </w:rPr>
            </w:pPr>
          </w:p>
        </w:tc>
        <w:tc>
          <w:tcPr>
            <w:tcW w:w="7513" w:type="dxa"/>
            <w:tcBorders>
              <w:top w:val="single" w:sz="6" w:space="0" w:color="auto"/>
              <w:left w:val="single" w:sz="6" w:space="0" w:color="auto"/>
              <w:bottom w:val="single" w:sz="6" w:space="0" w:color="auto"/>
              <w:right w:val="single" w:sz="12" w:space="0" w:color="auto"/>
            </w:tcBorders>
            <w:hideMark/>
          </w:tcPr>
          <w:p w:rsidR="006439FD" w:rsidRPr="007438ED" w:rsidRDefault="005E14B2" w:rsidP="001415AC">
            <w:pPr>
              <w:suppressAutoHyphens/>
              <w:autoSpaceDE w:val="0"/>
              <w:autoSpaceDN w:val="0"/>
              <w:adjustRightInd w:val="0"/>
              <w:spacing w:line="240" w:lineRule="auto"/>
              <w:ind w:left="142" w:right="0" w:firstLine="0"/>
              <w:jc w:val="center"/>
              <w:rPr>
                <w:bCs/>
                <w:szCs w:val="24"/>
              </w:rPr>
            </w:pPr>
            <w:r>
              <w:rPr>
                <w:szCs w:val="24"/>
              </w:rPr>
              <w:t>2.</w:t>
            </w:r>
            <w:r w:rsidR="006439FD" w:rsidRPr="007438ED">
              <w:rPr>
                <w:bCs/>
                <w:szCs w:val="24"/>
              </w:rPr>
              <w:t>ОБЩЕСТВЕННО-ДЕЛОВЫЕ ЗОНЫ:</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tcPr>
          <w:p w:rsidR="006439FD" w:rsidRPr="00804B7D" w:rsidRDefault="00681D0A" w:rsidP="001415AC">
            <w:pPr>
              <w:suppressAutoHyphens/>
              <w:autoSpaceDE w:val="0"/>
              <w:autoSpaceDN w:val="0"/>
              <w:adjustRightInd w:val="0"/>
              <w:spacing w:line="240" w:lineRule="auto"/>
              <w:ind w:left="0" w:right="0" w:firstLine="0"/>
              <w:jc w:val="center"/>
              <w:rPr>
                <w:szCs w:val="24"/>
              </w:rPr>
            </w:pPr>
            <w:r w:rsidRPr="00804B7D">
              <w:t>ОДЗ 204</w:t>
            </w:r>
          </w:p>
        </w:tc>
        <w:tc>
          <w:tcPr>
            <w:tcW w:w="7513" w:type="dxa"/>
            <w:tcBorders>
              <w:top w:val="single" w:sz="6" w:space="0" w:color="auto"/>
              <w:left w:val="single" w:sz="6" w:space="0" w:color="auto"/>
              <w:bottom w:val="single" w:sz="6" w:space="0" w:color="auto"/>
              <w:right w:val="single" w:sz="12" w:space="0" w:color="auto"/>
            </w:tcBorders>
          </w:tcPr>
          <w:p w:rsidR="006439FD" w:rsidRPr="00804B7D" w:rsidRDefault="00804B7D" w:rsidP="00804B7D">
            <w:pPr>
              <w:suppressAutoHyphens/>
              <w:autoSpaceDE w:val="0"/>
              <w:autoSpaceDN w:val="0"/>
              <w:adjustRightInd w:val="0"/>
              <w:spacing w:line="240" w:lineRule="auto"/>
              <w:ind w:left="142" w:right="0" w:firstLine="0"/>
              <w:rPr>
                <w:szCs w:val="24"/>
              </w:rPr>
            </w:pPr>
            <w:r w:rsidRPr="00804B7D">
              <w:t xml:space="preserve">Зона учебно – образовательная </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tcPr>
          <w:p w:rsidR="006439FD" w:rsidRPr="00804B7D" w:rsidRDefault="00681D0A" w:rsidP="001415AC">
            <w:pPr>
              <w:suppressAutoHyphens/>
              <w:autoSpaceDE w:val="0"/>
              <w:autoSpaceDN w:val="0"/>
              <w:adjustRightInd w:val="0"/>
              <w:spacing w:line="240" w:lineRule="auto"/>
              <w:ind w:left="0" w:right="0" w:firstLine="0"/>
              <w:jc w:val="center"/>
              <w:rPr>
                <w:szCs w:val="24"/>
              </w:rPr>
            </w:pPr>
            <w:r w:rsidRPr="00804B7D">
              <w:t>ОДЗ 205</w:t>
            </w:r>
          </w:p>
        </w:tc>
        <w:tc>
          <w:tcPr>
            <w:tcW w:w="7513" w:type="dxa"/>
            <w:tcBorders>
              <w:top w:val="single" w:sz="6" w:space="0" w:color="auto"/>
              <w:left w:val="single" w:sz="6" w:space="0" w:color="auto"/>
              <w:bottom w:val="single" w:sz="6" w:space="0" w:color="auto"/>
              <w:right w:val="single" w:sz="12" w:space="0" w:color="auto"/>
            </w:tcBorders>
          </w:tcPr>
          <w:p w:rsidR="006439FD" w:rsidRPr="00804B7D" w:rsidRDefault="00804B7D" w:rsidP="00804B7D">
            <w:pPr>
              <w:suppressAutoHyphens/>
              <w:autoSpaceDE w:val="0"/>
              <w:autoSpaceDN w:val="0"/>
              <w:adjustRightInd w:val="0"/>
              <w:spacing w:line="240" w:lineRule="auto"/>
              <w:ind w:left="142" w:right="0" w:firstLine="0"/>
              <w:rPr>
                <w:szCs w:val="24"/>
              </w:rPr>
            </w:pPr>
            <w:r w:rsidRPr="00804B7D">
              <w:t xml:space="preserve">Зона спортивного назначения </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6439FD" w:rsidRPr="00804B7D" w:rsidRDefault="00681D0A" w:rsidP="001415AC">
            <w:pPr>
              <w:suppressAutoHyphens/>
              <w:autoSpaceDE w:val="0"/>
              <w:autoSpaceDN w:val="0"/>
              <w:adjustRightInd w:val="0"/>
              <w:spacing w:line="240" w:lineRule="auto"/>
              <w:ind w:left="0" w:right="0" w:firstLine="0"/>
              <w:jc w:val="center"/>
              <w:rPr>
                <w:szCs w:val="24"/>
              </w:rPr>
            </w:pPr>
            <w:r w:rsidRPr="00804B7D">
              <w:t>ОДЗ 207</w:t>
            </w:r>
          </w:p>
        </w:tc>
        <w:tc>
          <w:tcPr>
            <w:tcW w:w="7513" w:type="dxa"/>
            <w:tcBorders>
              <w:top w:val="single" w:sz="6" w:space="0" w:color="auto"/>
              <w:left w:val="single" w:sz="6" w:space="0" w:color="auto"/>
              <w:bottom w:val="single" w:sz="6" w:space="0" w:color="auto"/>
              <w:right w:val="single" w:sz="12" w:space="0" w:color="auto"/>
            </w:tcBorders>
            <w:hideMark/>
          </w:tcPr>
          <w:p w:rsidR="006439FD" w:rsidRPr="00804B7D" w:rsidRDefault="00804B7D" w:rsidP="00804B7D">
            <w:pPr>
              <w:suppressAutoHyphens/>
              <w:autoSpaceDE w:val="0"/>
              <w:autoSpaceDN w:val="0"/>
              <w:adjustRightInd w:val="0"/>
              <w:spacing w:line="240" w:lineRule="auto"/>
              <w:ind w:left="142" w:right="0" w:firstLine="0"/>
              <w:rPr>
                <w:szCs w:val="24"/>
              </w:rPr>
            </w:pPr>
            <w:r w:rsidRPr="00804B7D">
              <w:t xml:space="preserve">Зона административно - деловая </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6439FD" w:rsidRPr="007438ED" w:rsidRDefault="00681D0A" w:rsidP="001415AC">
            <w:pPr>
              <w:suppressAutoHyphens/>
              <w:autoSpaceDE w:val="0"/>
              <w:autoSpaceDN w:val="0"/>
              <w:adjustRightInd w:val="0"/>
              <w:spacing w:line="240" w:lineRule="auto"/>
              <w:ind w:left="0" w:right="0" w:firstLine="0"/>
              <w:jc w:val="center"/>
              <w:rPr>
                <w:szCs w:val="24"/>
              </w:rPr>
            </w:pPr>
            <w:r w:rsidRPr="00681D0A">
              <w:t>ОДЗ 208</w:t>
            </w:r>
          </w:p>
        </w:tc>
        <w:tc>
          <w:tcPr>
            <w:tcW w:w="7513" w:type="dxa"/>
            <w:tcBorders>
              <w:top w:val="single" w:sz="6" w:space="0" w:color="auto"/>
              <w:left w:val="single" w:sz="6" w:space="0" w:color="auto"/>
              <w:bottom w:val="single" w:sz="6" w:space="0" w:color="auto"/>
              <w:right w:val="single" w:sz="12" w:space="0" w:color="auto"/>
            </w:tcBorders>
            <w:hideMark/>
          </w:tcPr>
          <w:p w:rsidR="006439FD" w:rsidRPr="007438ED" w:rsidRDefault="00681D0A" w:rsidP="00681D0A">
            <w:pPr>
              <w:suppressAutoHyphens/>
              <w:autoSpaceDE w:val="0"/>
              <w:autoSpaceDN w:val="0"/>
              <w:adjustRightInd w:val="0"/>
              <w:spacing w:line="240" w:lineRule="auto"/>
              <w:ind w:left="142" w:right="0" w:firstLine="0"/>
              <w:rPr>
                <w:szCs w:val="24"/>
              </w:rPr>
            </w:pPr>
            <w:r w:rsidRPr="00681D0A">
              <w:t>Зона торгового назначения и общественного питания</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tcPr>
          <w:p w:rsidR="006439FD" w:rsidRPr="007438ED" w:rsidRDefault="006439FD" w:rsidP="001415AC">
            <w:pPr>
              <w:suppressAutoHyphens/>
              <w:autoSpaceDE w:val="0"/>
              <w:autoSpaceDN w:val="0"/>
              <w:adjustRightInd w:val="0"/>
              <w:spacing w:line="240" w:lineRule="auto"/>
              <w:ind w:left="0" w:right="0" w:firstLine="0"/>
              <w:jc w:val="center"/>
              <w:rPr>
                <w:szCs w:val="24"/>
              </w:rPr>
            </w:pPr>
          </w:p>
        </w:tc>
        <w:tc>
          <w:tcPr>
            <w:tcW w:w="7513" w:type="dxa"/>
            <w:tcBorders>
              <w:top w:val="single" w:sz="6" w:space="0" w:color="auto"/>
              <w:left w:val="single" w:sz="6" w:space="0" w:color="auto"/>
              <w:bottom w:val="single" w:sz="6" w:space="0" w:color="auto"/>
              <w:right w:val="single" w:sz="12" w:space="0" w:color="auto"/>
            </w:tcBorders>
            <w:hideMark/>
          </w:tcPr>
          <w:p w:rsidR="006439FD" w:rsidRPr="007438ED" w:rsidRDefault="005E14B2" w:rsidP="001415AC">
            <w:pPr>
              <w:suppressAutoHyphens/>
              <w:autoSpaceDE w:val="0"/>
              <w:autoSpaceDN w:val="0"/>
              <w:adjustRightInd w:val="0"/>
              <w:spacing w:line="240" w:lineRule="auto"/>
              <w:ind w:left="142" w:right="0" w:firstLine="0"/>
              <w:jc w:val="center"/>
              <w:rPr>
                <w:bCs/>
                <w:szCs w:val="24"/>
              </w:rPr>
            </w:pPr>
            <w:r>
              <w:rPr>
                <w:szCs w:val="24"/>
              </w:rPr>
              <w:t>3.</w:t>
            </w:r>
            <w:r w:rsidR="006439FD" w:rsidRPr="007438ED">
              <w:rPr>
                <w:bCs/>
                <w:szCs w:val="24"/>
              </w:rPr>
              <w:t>ЗОНЫ ОБЪЕКТОВ ИНЖЕНЕРНОЙ</w:t>
            </w:r>
          </w:p>
          <w:p w:rsidR="006439FD" w:rsidRPr="007438ED" w:rsidRDefault="006439FD" w:rsidP="001415AC">
            <w:pPr>
              <w:suppressAutoHyphens/>
              <w:autoSpaceDE w:val="0"/>
              <w:autoSpaceDN w:val="0"/>
              <w:adjustRightInd w:val="0"/>
              <w:spacing w:line="240" w:lineRule="auto"/>
              <w:ind w:left="142" w:right="0" w:firstLine="0"/>
              <w:jc w:val="center"/>
              <w:rPr>
                <w:bCs/>
                <w:szCs w:val="24"/>
              </w:rPr>
            </w:pPr>
            <w:r w:rsidRPr="007438ED">
              <w:rPr>
                <w:bCs/>
                <w:szCs w:val="24"/>
              </w:rPr>
              <w:t>И ТРАНСПОРТНОЙ ИНФРАСТРУКТУРЫ:</w:t>
            </w:r>
          </w:p>
        </w:tc>
      </w:tr>
      <w:tr w:rsidR="00681D0A" w:rsidRPr="007438ED" w:rsidTr="00C94443">
        <w:trPr>
          <w:trHeight w:val="322"/>
        </w:trPr>
        <w:tc>
          <w:tcPr>
            <w:tcW w:w="1842" w:type="dxa"/>
            <w:tcBorders>
              <w:top w:val="single" w:sz="6" w:space="0" w:color="auto"/>
              <w:left w:val="single" w:sz="12" w:space="0" w:color="auto"/>
              <w:bottom w:val="single" w:sz="6" w:space="0" w:color="auto"/>
              <w:right w:val="single" w:sz="6" w:space="0" w:color="auto"/>
            </w:tcBorders>
            <w:hideMark/>
          </w:tcPr>
          <w:p w:rsidR="00681D0A" w:rsidRPr="00681D0A" w:rsidRDefault="00681D0A" w:rsidP="00681D0A">
            <w:pPr>
              <w:ind w:left="0" w:right="0" w:firstLine="0"/>
              <w:jc w:val="center"/>
            </w:pPr>
            <w:r w:rsidRPr="00681D0A">
              <w:t>ИЗ 400</w:t>
            </w:r>
          </w:p>
        </w:tc>
        <w:tc>
          <w:tcPr>
            <w:tcW w:w="7513" w:type="dxa"/>
            <w:tcBorders>
              <w:top w:val="single" w:sz="6" w:space="0" w:color="auto"/>
              <w:left w:val="single" w:sz="6" w:space="0" w:color="auto"/>
              <w:bottom w:val="single" w:sz="6" w:space="0" w:color="auto"/>
              <w:right w:val="single" w:sz="12" w:space="0" w:color="auto"/>
            </w:tcBorders>
            <w:hideMark/>
          </w:tcPr>
          <w:p w:rsidR="00681D0A" w:rsidRPr="00681D0A" w:rsidRDefault="00681D0A" w:rsidP="00681D0A">
            <w:pPr>
              <w:ind w:hanging="142"/>
              <w:jc w:val="both"/>
            </w:pPr>
            <w:r w:rsidRPr="00681D0A">
              <w:t xml:space="preserve">Зона инженерной инфраструктуры </w:t>
            </w:r>
          </w:p>
        </w:tc>
      </w:tr>
      <w:tr w:rsidR="006439FD"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6439FD" w:rsidRPr="00681D0A" w:rsidRDefault="00681D0A" w:rsidP="001415AC">
            <w:pPr>
              <w:suppressAutoHyphens/>
              <w:autoSpaceDE w:val="0"/>
              <w:autoSpaceDN w:val="0"/>
              <w:adjustRightInd w:val="0"/>
              <w:spacing w:line="240" w:lineRule="auto"/>
              <w:ind w:left="0" w:right="0" w:firstLine="0"/>
              <w:jc w:val="center"/>
              <w:rPr>
                <w:bCs/>
                <w:szCs w:val="24"/>
              </w:rPr>
            </w:pPr>
            <w:r w:rsidRPr="00681D0A">
              <w:t>ТЗ 500</w:t>
            </w:r>
          </w:p>
        </w:tc>
        <w:tc>
          <w:tcPr>
            <w:tcW w:w="7513" w:type="dxa"/>
            <w:tcBorders>
              <w:top w:val="single" w:sz="6" w:space="0" w:color="auto"/>
              <w:left w:val="single" w:sz="6" w:space="0" w:color="auto"/>
              <w:bottom w:val="single" w:sz="6" w:space="0" w:color="auto"/>
              <w:right w:val="single" w:sz="12" w:space="0" w:color="auto"/>
            </w:tcBorders>
            <w:hideMark/>
          </w:tcPr>
          <w:p w:rsidR="006439FD" w:rsidRPr="00681D0A" w:rsidRDefault="00681D0A" w:rsidP="00681D0A">
            <w:pPr>
              <w:suppressAutoHyphens/>
              <w:autoSpaceDE w:val="0"/>
              <w:autoSpaceDN w:val="0"/>
              <w:adjustRightInd w:val="0"/>
              <w:spacing w:line="240" w:lineRule="auto"/>
              <w:ind w:left="142" w:right="0" w:firstLine="0"/>
              <w:rPr>
                <w:szCs w:val="24"/>
              </w:rPr>
            </w:pPr>
            <w:r w:rsidRPr="00681D0A">
              <w:t xml:space="preserve">Зона транспортной инфраструктуры </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C94443" w:rsidRPr="007438ED" w:rsidRDefault="00C94443" w:rsidP="001415AC">
            <w:pPr>
              <w:suppressAutoHyphens/>
              <w:autoSpaceDE w:val="0"/>
              <w:autoSpaceDN w:val="0"/>
              <w:adjustRightInd w:val="0"/>
              <w:spacing w:line="240" w:lineRule="auto"/>
              <w:ind w:left="0" w:right="0" w:firstLine="0"/>
              <w:jc w:val="center"/>
              <w:rPr>
                <w:szCs w:val="24"/>
              </w:rPr>
            </w:pPr>
          </w:p>
        </w:tc>
        <w:tc>
          <w:tcPr>
            <w:tcW w:w="7513" w:type="dxa"/>
            <w:tcBorders>
              <w:top w:val="single" w:sz="6" w:space="0" w:color="auto"/>
              <w:left w:val="single" w:sz="6" w:space="0" w:color="auto"/>
              <w:bottom w:val="single" w:sz="6" w:space="0" w:color="auto"/>
              <w:right w:val="single" w:sz="12" w:space="0" w:color="auto"/>
            </w:tcBorders>
            <w:hideMark/>
          </w:tcPr>
          <w:p w:rsidR="00C94443" w:rsidRPr="007438ED" w:rsidRDefault="005E14B2" w:rsidP="001415AC">
            <w:pPr>
              <w:suppressAutoHyphens/>
              <w:autoSpaceDE w:val="0"/>
              <w:autoSpaceDN w:val="0"/>
              <w:adjustRightInd w:val="0"/>
              <w:spacing w:line="240" w:lineRule="auto"/>
              <w:ind w:left="142" w:right="0" w:firstLine="0"/>
              <w:jc w:val="center"/>
              <w:rPr>
                <w:bCs/>
                <w:szCs w:val="24"/>
              </w:rPr>
            </w:pPr>
            <w:r>
              <w:rPr>
                <w:szCs w:val="24"/>
              </w:rPr>
              <w:t>4.</w:t>
            </w:r>
            <w:r w:rsidR="00C94443" w:rsidRPr="007438ED">
              <w:rPr>
                <w:bCs/>
                <w:szCs w:val="24"/>
              </w:rPr>
              <w:t>ЗОНЫ СЕЛЬСКОХОЗЯЙСТВЕННОГО ИСПОЛЬЗОВАНИЯ:</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C94443" w:rsidRPr="00C94443" w:rsidRDefault="00C94443" w:rsidP="001415AC">
            <w:pPr>
              <w:suppressAutoHyphens/>
              <w:autoSpaceDE w:val="0"/>
              <w:autoSpaceDN w:val="0"/>
              <w:adjustRightInd w:val="0"/>
              <w:spacing w:line="240" w:lineRule="auto"/>
              <w:ind w:left="0" w:right="0" w:firstLine="0"/>
              <w:jc w:val="center"/>
              <w:rPr>
                <w:bCs/>
                <w:szCs w:val="24"/>
              </w:rPr>
            </w:pPr>
            <w:r w:rsidRPr="00C94443">
              <w:t>СХЗ 803</w:t>
            </w:r>
          </w:p>
        </w:tc>
        <w:tc>
          <w:tcPr>
            <w:tcW w:w="7513" w:type="dxa"/>
            <w:tcBorders>
              <w:top w:val="single" w:sz="6" w:space="0" w:color="auto"/>
              <w:left w:val="single" w:sz="6" w:space="0" w:color="auto"/>
              <w:bottom w:val="single" w:sz="6" w:space="0" w:color="auto"/>
              <w:right w:val="single" w:sz="12" w:space="0" w:color="auto"/>
            </w:tcBorders>
            <w:hideMark/>
          </w:tcPr>
          <w:p w:rsidR="00C94443" w:rsidRPr="00C94443" w:rsidRDefault="00C94443" w:rsidP="00C94443">
            <w:pPr>
              <w:suppressAutoHyphens/>
              <w:autoSpaceDE w:val="0"/>
              <w:autoSpaceDN w:val="0"/>
              <w:adjustRightInd w:val="0"/>
              <w:spacing w:line="240" w:lineRule="auto"/>
              <w:ind w:left="142" w:right="0" w:firstLine="0"/>
              <w:rPr>
                <w:bCs/>
                <w:szCs w:val="24"/>
              </w:rPr>
            </w:pPr>
            <w:r w:rsidRPr="00C94443">
              <w:t xml:space="preserve">Зона садоводческих, огороднических и дачных некоммерческих объединений граждан </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tcPr>
          <w:p w:rsidR="00C94443" w:rsidRPr="007438ED" w:rsidRDefault="00C94443" w:rsidP="001415AC">
            <w:pPr>
              <w:suppressAutoHyphens/>
              <w:autoSpaceDE w:val="0"/>
              <w:autoSpaceDN w:val="0"/>
              <w:adjustRightInd w:val="0"/>
              <w:spacing w:line="240" w:lineRule="auto"/>
              <w:ind w:left="0" w:right="0" w:firstLine="0"/>
              <w:jc w:val="center"/>
              <w:rPr>
                <w:bCs/>
                <w:szCs w:val="24"/>
              </w:rPr>
            </w:pPr>
          </w:p>
        </w:tc>
        <w:tc>
          <w:tcPr>
            <w:tcW w:w="7513" w:type="dxa"/>
            <w:tcBorders>
              <w:top w:val="single" w:sz="6" w:space="0" w:color="auto"/>
              <w:left w:val="single" w:sz="6" w:space="0" w:color="auto"/>
              <w:bottom w:val="single" w:sz="6" w:space="0" w:color="auto"/>
              <w:right w:val="single" w:sz="12" w:space="0" w:color="auto"/>
            </w:tcBorders>
            <w:hideMark/>
          </w:tcPr>
          <w:p w:rsidR="00C94443" w:rsidRPr="007438ED" w:rsidRDefault="005E14B2" w:rsidP="001415AC">
            <w:pPr>
              <w:suppressAutoHyphens/>
              <w:autoSpaceDE w:val="0"/>
              <w:autoSpaceDN w:val="0"/>
              <w:adjustRightInd w:val="0"/>
              <w:spacing w:line="240" w:lineRule="auto"/>
              <w:ind w:left="142" w:right="0" w:firstLine="0"/>
              <w:jc w:val="center"/>
              <w:rPr>
                <w:szCs w:val="24"/>
              </w:rPr>
            </w:pPr>
            <w:r>
              <w:rPr>
                <w:bCs/>
                <w:szCs w:val="24"/>
              </w:rPr>
              <w:t>5.</w:t>
            </w:r>
            <w:r w:rsidR="00C94443" w:rsidRPr="007438ED">
              <w:rPr>
                <w:bCs/>
                <w:szCs w:val="24"/>
              </w:rPr>
              <w:t>ЗОНЫ РЕКРЕАЦИОННОГО НАЗНАЧЕНИЯ:</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C94443" w:rsidRPr="00F629CE" w:rsidRDefault="00C94443" w:rsidP="001415AC">
            <w:pPr>
              <w:suppressAutoHyphens/>
              <w:autoSpaceDE w:val="0"/>
              <w:autoSpaceDN w:val="0"/>
              <w:adjustRightInd w:val="0"/>
              <w:spacing w:line="240" w:lineRule="auto"/>
              <w:ind w:left="0" w:right="0" w:firstLine="0"/>
              <w:jc w:val="center"/>
              <w:rPr>
                <w:szCs w:val="24"/>
              </w:rPr>
            </w:pPr>
            <w:r w:rsidRPr="00F629CE">
              <w:t>РЗ 602</w:t>
            </w:r>
          </w:p>
        </w:tc>
        <w:tc>
          <w:tcPr>
            <w:tcW w:w="7513" w:type="dxa"/>
            <w:tcBorders>
              <w:top w:val="single" w:sz="6" w:space="0" w:color="auto"/>
              <w:left w:val="single" w:sz="6" w:space="0" w:color="auto"/>
              <w:bottom w:val="single" w:sz="6" w:space="0" w:color="auto"/>
              <w:right w:val="single" w:sz="12" w:space="0" w:color="auto"/>
            </w:tcBorders>
            <w:hideMark/>
          </w:tcPr>
          <w:p w:rsidR="00C94443" w:rsidRPr="00F629CE" w:rsidRDefault="00C94443" w:rsidP="00F629CE">
            <w:pPr>
              <w:suppressAutoHyphens/>
              <w:autoSpaceDE w:val="0"/>
              <w:autoSpaceDN w:val="0"/>
              <w:adjustRightInd w:val="0"/>
              <w:spacing w:line="240" w:lineRule="auto"/>
              <w:ind w:left="142" w:right="0" w:firstLine="0"/>
              <w:rPr>
                <w:color w:val="000000"/>
                <w:szCs w:val="24"/>
              </w:rPr>
            </w:pPr>
            <w:r w:rsidRPr="00F629CE">
              <w:t xml:space="preserve">Зона озелененных территорий общего пользования </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tcPr>
          <w:p w:rsidR="00C94443" w:rsidRPr="007438ED" w:rsidRDefault="00C94443" w:rsidP="001415AC">
            <w:pPr>
              <w:suppressAutoHyphens/>
              <w:autoSpaceDE w:val="0"/>
              <w:autoSpaceDN w:val="0"/>
              <w:adjustRightInd w:val="0"/>
              <w:spacing w:line="240" w:lineRule="auto"/>
              <w:ind w:left="0" w:right="0" w:firstLine="0"/>
              <w:jc w:val="center"/>
              <w:rPr>
                <w:szCs w:val="24"/>
              </w:rPr>
            </w:pPr>
          </w:p>
        </w:tc>
        <w:tc>
          <w:tcPr>
            <w:tcW w:w="7513" w:type="dxa"/>
            <w:tcBorders>
              <w:top w:val="single" w:sz="6" w:space="0" w:color="auto"/>
              <w:left w:val="single" w:sz="6" w:space="0" w:color="auto"/>
              <w:bottom w:val="single" w:sz="6" w:space="0" w:color="auto"/>
              <w:right w:val="single" w:sz="12" w:space="0" w:color="auto"/>
            </w:tcBorders>
            <w:hideMark/>
          </w:tcPr>
          <w:p w:rsidR="00C94443" w:rsidRPr="007438ED" w:rsidRDefault="005E14B2" w:rsidP="001415AC">
            <w:pPr>
              <w:suppressAutoHyphens/>
              <w:autoSpaceDE w:val="0"/>
              <w:autoSpaceDN w:val="0"/>
              <w:adjustRightInd w:val="0"/>
              <w:spacing w:line="240" w:lineRule="auto"/>
              <w:ind w:left="142" w:right="0" w:firstLine="0"/>
              <w:jc w:val="center"/>
              <w:rPr>
                <w:color w:val="000000"/>
                <w:szCs w:val="24"/>
              </w:rPr>
            </w:pPr>
            <w:r>
              <w:rPr>
                <w:szCs w:val="24"/>
              </w:rPr>
              <w:t>6.</w:t>
            </w:r>
            <w:r w:rsidR="00C94443" w:rsidRPr="007438ED">
              <w:rPr>
                <w:bCs/>
                <w:szCs w:val="24"/>
              </w:rPr>
              <w:t>ЗОНЫ СПЕЦИАЛЬНОГО НАЗНАЧЕНИЯ:</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hideMark/>
          </w:tcPr>
          <w:p w:rsidR="00C94443" w:rsidRPr="00C94443" w:rsidRDefault="00C94443" w:rsidP="001415AC">
            <w:pPr>
              <w:suppressAutoHyphens/>
              <w:autoSpaceDE w:val="0"/>
              <w:autoSpaceDN w:val="0"/>
              <w:adjustRightInd w:val="0"/>
              <w:spacing w:line="240" w:lineRule="auto"/>
              <w:ind w:left="0" w:right="0" w:firstLine="0"/>
              <w:jc w:val="center"/>
              <w:rPr>
                <w:szCs w:val="24"/>
              </w:rPr>
            </w:pPr>
            <w:r w:rsidRPr="00C94443">
              <w:t>СНЗ 701</w:t>
            </w:r>
          </w:p>
        </w:tc>
        <w:tc>
          <w:tcPr>
            <w:tcW w:w="7513" w:type="dxa"/>
            <w:tcBorders>
              <w:top w:val="single" w:sz="6" w:space="0" w:color="auto"/>
              <w:left w:val="single" w:sz="6" w:space="0" w:color="auto"/>
              <w:bottom w:val="single" w:sz="6" w:space="0" w:color="auto"/>
              <w:right w:val="single" w:sz="12" w:space="0" w:color="auto"/>
            </w:tcBorders>
            <w:hideMark/>
          </w:tcPr>
          <w:p w:rsidR="00C94443" w:rsidRPr="00C94443" w:rsidRDefault="00C94443" w:rsidP="00C94443">
            <w:pPr>
              <w:suppressAutoHyphens/>
              <w:autoSpaceDE w:val="0"/>
              <w:autoSpaceDN w:val="0"/>
              <w:adjustRightInd w:val="0"/>
              <w:spacing w:line="240" w:lineRule="auto"/>
              <w:ind w:left="142" w:right="0" w:firstLine="0"/>
              <w:jc w:val="both"/>
              <w:rPr>
                <w:szCs w:val="24"/>
              </w:rPr>
            </w:pPr>
            <w:r w:rsidRPr="00C94443">
              <w:t xml:space="preserve">Зона ритуального назначения </w:t>
            </w:r>
          </w:p>
        </w:tc>
      </w:tr>
      <w:tr w:rsidR="00C94443" w:rsidRPr="007438ED" w:rsidTr="001415AC">
        <w:tc>
          <w:tcPr>
            <w:tcW w:w="1842" w:type="dxa"/>
            <w:tcBorders>
              <w:top w:val="single" w:sz="6" w:space="0" w:color="auto"/>
              <w:left w:val="single" w:sz="12" w:space="0" w:color="auto"/>
              <w:bottom w:val="single" w:sz="6" w:space="0" w:color="auto"/>
              <w:right w:val="single" w:sz="6" w:space="0" w:color="auto"/>
            </w:tcBorders>
          </w:tcPr>
          <w:p w:rsidR="00C94443" w:rsidRPr="00C94443" w:rsidRDefault="00C94443" w:rsidP="001415AC">
            <w:pPr>
              <w:suppressAutoHyphens/>
              <w:autoSpaceDE w:val="0"/>
              <w:autoSpaceDN w:val="0"/>
              <w:adjustRightInd w:val="0"/>
              <w:spacing w:line="240" w:lineRule="auto"/>
              <w:ind w:left="0" w:right="0" w:firstLine="0"/>
              <w:jc w:val="center"/>
              <w:rPr>
                <w:szCs w:val="24"/>
              </w:rPr>
            </w:pPr>
            <w:r w:rsidRPr="00C94443">
              <w:t>СНЗ 702</w:t>
            </w:r>
          </w:p>
        </w:tc>
        <w:tc>
          <w:tcPr>
            <w:tcW w:w="7513" w:type="dxa"/>
            <w:tcBorders>
              <w:top w:val="single" w:sz="6" w:space="0" w:color="auto"/>
              <w:left w:val="single" w:sz="6" w:space="0" w:color="auto"/>
              <w:bottom w:val="single" w:sz="6" w:space="0" w:color="auto"/>
              <w:right w:val="single" w:sz="12" w:space="0" w:color="auto"/>
            </w:tcBorders>
            <w:hideMark/>
          </w:tcPr>
          <w:p w:rsidR="00C94443" w:rsidRPr="00C94443" w:rsidRDefault="00C94443" w:rsidP="00C94443">
            <w:pPr>
              <w:suppressAutoHyphens/>
              <w:autoSpaceDE w:val="0"/>
              <w:autoSpaceDN w:val="0"/>
              <w:adjustRightInd w:val="0"/>
              <w:spacing w:line="240" w:lineRule="auto"/>
              <w:ind w:left="142" w:right="0" w:firstLine="0"/>
              <w:jc w:val="both"/>
              <w:rPr>
                <w:szCs w:val="24"/>
              </w:rPr>
            </w:pPr>
            <w:r w:rsidRPr="00C94443">
              <w:t>Зона складирования и захоронения отходов</w:t>
            </w:r>
          </w:p>
        </w:tc>
      </w:tr>
    </w:tbl>
    <w:p w:rsidR="006439FD" w:rsidRPr="007438ED" w:rsidRDefault="006439FD" w:rsidP="006439FD">
      <w:pPr>
        <w:tabs>
          <w:tab w:val="left" w:pos="9336"/>
        </w:tabs>
        <w:spacing w:before="29" w:line="240" w:lineRule="auto"/>
        <w:ind w:left="425" w:right="301" w:firstLine="708"/>
        <w:jc w:val="both"/>
        <w:rPr>
          <w:bCs/>
          <w:i/>
          <w:szCs w:val="24"/>
        </w:rPr>
        <w:sectPr w:rsidR="006439FD" w:rsidRPr="007438ED" w:rsidSect="001415AC">
          <w:headerReference w:type="default" r:id="rId12"/>
          <w:footerReference w:type="default" r:id="rId13"/>
          <w:headerReference w:type="first" r:id="rId14"/>
          <w:footerReference w:type="first" r:id="rId15"/>
          <w:pgSz w:w="11907" w:h="16839" w:code="9"/>
          <w:pgMar w:top="567" w:right="284" w:bottom="1701" w:left="1276" w:header="284" w:footer="193" w:gutter="0"/>
          <w:pgNumType w:start="4"/>
          <w:cols w:space="708"/>
          <w:titlePg/>
          <w:docGrid w:linePitch="360"/>
        </w:sectPr>
      </w:pPr>
    </w:p>
    <w:p w:rsidR="006439FD" w:rsidRPr="007438ED" w:rsidRDefault="006439FD" w:rsidP="006439FD">
      <w:pPr>
        <w:tabs>
          <w:tab w:val="left" w:pos="9336"/>
        </w:tabs>
        <w:spacing w:before="29" w:line="240" w:lineRule="auto"/>
        <w:ind w:left="426" w:right="301" w:firstLine="0"/>
        <w:jc w:val="both"/>
        <w:rPr>
          <w:i/>
          <w:szCs w:val="24"/>
        </w:rPr>
      </w:pPr>
      <w:r w:rsidRPr="007438ED">
        <w:rPr>
          <w:bCs/>
          <w:i/>
          <w:szCs w:val="24"/>
        </w:rPr>
        <w:lastRenderedPageBreak/>
        <w:t xml:space="preserve">Статья 39. </w:t>
      </w:r>
      <w:r w:rsidRPr="007438ED">
        <w:rPr>
          <w:i/>
          <w:szCs w:val="24"/>
        </w:rPr>
        <w:t>Виды разрешенного использования земельных участков и объектов капитального строительства в различных территориальных зонах</w:t>
      </w:r>
    </w:p>
    <w:p w:rsidR="006439FD" w:rsidRPr="007438ED" w:rsidRDefault="006439FD" w:rsidP="006439FD">
      <w:pPr>
        <w:spacing w:before="29" w:line="240" w:lineRule="auto"/>
        <w:ind w:left="426" w:right="301" w:firstLine="708"/>
        <w:jc w:val="both"/>
        <w:rPr>
          <w:szCs w:val="24"/>
        </w:rPr>
      </w:pPr>
    </w:p>
    <w:p w:rsidR="006439FD" w:rsidRPr="009002BB" w:rsidRDefault="006439FD" w:rsidP="009002BB">
      <w:pPr>
        <w:pStyle w:val="afff2"/>
        <w:widowControl w:val="0"/>
        <w:numPr>
          <w:ilvl w:val="3"/>
          <w:numId w:val="28"/>
        </w:numPr>
        <w:ind w:right="301"/>
        <w:jc w:val="center"/>
        <w:outlineLvl w:val="0"/>
        <w:rPr>
          <w:b/>
          <w:color w:val="000000"/>
        </w:rPr>
      </w:pPr>
      <w:r w:rsidRPr="009002BB">
        <w:rPr>
          <w:b/>
          <w:color w:val="000000"/>
        </w:rPr>
        <w:t>ЖИЛЫЕ ЗОНЫ:</w:t>
      </w:r>
    </w:p>
    <w:p w:rsidR="006439FD" w:rsidRPr="007438ED" w:rsidRDefault="006439FD" w:rsidP="006439FD">
      <w:pPr>
        <w:spacing w:before="29" w:line="240" w:lineRule="auto"/>
        <w:ind w:left="426" w:right="301" w:firstLine="0"/>
        <w:jc w:val="both"/>
        <w:rPr>
          <w:szCs w:val="24"/>
        </w:rPr>
      </w:pPr>
    </w:p>
    <w:p w:rsidR="006439FD" w:rsidRPr="007438ED" w:rsidRDefault="006439FD" w:rsidP="006439FD">
      <w:pPr>
        <w:ind w:left="426" w:right="301" w:firstLine="0"/>
        <w:jc w:val="center"/>
        <w:outlineLvl w:val="0"/>
        <w:rPr>
          <w:b/>
          <w:szCs w:val="24"/>
          <w:u w:val="single"/>
        </w:rPr>
      </w:pPr>
      <w:r w:rsidRPr="007438ED">
        <w:rPr>
          <w:b/>
          <w:szCs w:val="24"/>
          <w:u w:val="single"/>
        </w:rPr>
        <w:t>ЗОНЫ ЗАСТРОЙКИ</w:t>
      </w:r>
      <w:r>
        <w:rPr>
          <w:b/>
          <w:szCs w:val="24"/>
          <w:u w:val="single"/>
        </w:rPr>
        <w:t xml:space="preserve"> МАЛОЭТАЖНЫМИ</w:t>
      </w:r>
      <w:r w:rsidRPr="007438ED">
        <w:rPr>
          <w:b/>
          <w:szCs w:val="24"/>
          <w:u w:val="single"/>
        </w:rPr>
        <w:t xml:space="preserve"> ИНДИВИДУАЛЬНЫМИ</w:t>
      </w:r>
      <w:r w:rsidR="001415AC">
        <w:rPr>
          <w:b/>
          <w:szCs w:val="24"/>
          <w:u w:val="single"/>
        </w:rPr>
        <w:t xml:space="preserve"> И МНОГОКВАРТИРНЫМИ</w:t>
      </w:r>
      <w:r w:rsidR="001415AC" w:rsidRPr="007438ED">
        <w:rPr>
          <w:b/>
          <w:szCs w:val="24"/>
          <w:u w:val="single"/>
        </w:rPr>
        <w:t xml:space="preserve"> </w:t>
      </w:r>
      <w:r w:rsidRPr="007438ED">
        <w:rPr>
          <w:b/>
          <w:szCs w:val="24"/>
          <w:u w:val="single"/>
        </w:rPr>
        <w:t>ЖИЛЫМИ</w:t>
      </w:r>
    </w:p>
    <w:p w:rsidR="006439FD" w:rsidRPr="007438ED" w:rsidRDefault="006439FD" w:rsidP="006439FD">
      <w:pPr>
        <w:ind w:left="426" w:right="301" w:firstLine="0"/>
        <w:jc w:val="center"/>
        <w:rPr>
          <w:b/>
          <w:szCs w:val="24"/>
          <w:u w:val="single"/>
        </w:rPr>
      </w:pPr>
      <w:r w:rsidRPr="007438ED">
        <w:rPr>
          <w:b/>
          <w:szCs w:val="24"/>
          <w:u w:val="single"/>
        </w:rPr>
        <w:t xml:space="preserve">ДОМАМИ </w:t>
      </w:r>
      <w:r>
        <w:rPr>
          <w:b/>
          <w:szCs w:val="24"/>
          <w:u w:val="single"/>
        </w:rPr>
        <w:t>(1-3 эт)</w:t>
      </w:r>
      <w:r w:rsidRPr="007438ED">
        <w:rPr>
          <w:b/>
          <w:szCs w:val="24"/>
          <w:u w:val="single"/>
        </w:rPr>
        <w:t xml:space="preserve"> (ЖЗ-1</w:t>
      </w:r>
      <w:r w:rsidR="00E57952">
        <w:rPr>
          <w:b/>
          <w:szCs w:val="24"/>
          <w:u w:val="single"/>
        </w:rPr>
        <w:t>04</w:t>
      </w:r>
      <w:r w:rsidRPr="007438ED">
        <w:rPr>
          <w:b/>
          <w:szCs w:val="24"/>
          <w:u w:val="single"/>
        </w:rPr>
        <w:t>)</w:t>
      </w:r>
    </w:p>
    <w:p w:rsidR="006439FD" w:rsidRPr="007438ED" w:rsidRDefault="006439FD" w:rsidP="006439FD">
      <w:pPr>
        <w:widowControl w:val="0"/>
        <w:autoSpaceDE w:val="0"/>
        <w:autoSpaceDN w:val="0"/>
        <w:adjustRightInd w:val="0"/>
        <w:spacing w:before="120" w:after="120" w:line="240" w:lineRule="auto"/>
        <w:ind w:left="425" w:right="-312" w:firstLine="0"/>
        <w:contextualSpacing w:val="0"/>
        <w:jc w:val="both"/>
        <w:outlineLvl w:val="0"/>
        <w:rPr>
          <w:b/>
          <w:szCs w:val="24"/>
        </w:rPr>
      </w:pPr>
      <w:r w:rsidRPr="007438ED">
        <w:rPr>
          <w:b/>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31"/>
        <w:gridCol w:w="3022"/>
        <w:gridCol w:w="2410"/>
        <w:gridCol w:w="4015"/>
        <w:gridCol w:w="3249"/>
      </w:tblGrid>
      <w:tr w:rsidR="006439FD" w:rsidRPr="007438ED" w:rsidTr="001415AC">
        <w:trPr>
          <w:tblHeader/>
        </w:trPr>
        <w:tc>
          <w:tcPr>
            <w:tcW w:w="7763" w:type="dxa"/>
            <w:gridSpan w:val="3"/>
            <w:vAlign w:val="center"/>
          </w:tcPr>
          <w:p w:rsidR="006439FD" w:rsidRDefault="006439FD" w:rsidP="001415AC">
            <w:pPr>
              <w:spacing w:line="240" w:lineRule="auto"/>
              <w:ind w:left="0" w:right="-172" w:firstLine="0"/>
              <w:contextualSpacing w:val="0"/>
              <w:jc w:val="center"/>
              <w:rPr>
                <w:szCs w:val="24"/>
              </w:rPr>
            </w:pPr>
            <w:r w:rsidRPr="007438ED">
              <w:rPr>
                <w:szCs w:val="24"/>
              </w:rPr>
              <w:t>ВИДЫ РАЗРЕШЕННОГО ИСПОЛЬЗОВАНИЯ ЗЕМЕЛЬНЫХ</w:t>
            </w:r>
          </w:p>
          <w:p w:rsidR="006439FD" w:rsidRPr="007438ED" w:rsidRDefault="006439FD" w:rsidP="001415AC">
            <w:pPr>
              <w:spacing w:line="240" w:lineRule="auto"/>
              <w:ind w:left="0" w:right="-172" w:firstLine="0"/>
              <w:contextualSpacing w:val="0"/>
              <w:jc w:val="center"/>
              <w:rPr>
                <w:szCs w:val="24"/>
              </w:rPr>
            </w:pPr>
            <w:r w:rsidRPr="007438ED">
              <w:rPr>
                <w:szCs w:val="24"/>
              </w:rPr>
              <w:t>УЧАСТКОВ И ОБЪЕКТОВ КАПИТАЛЬНОГО СТРОИТЕЛЬСТВА</w:t>
            </w:r>
          </w:p>
        </w:tc>
        <w:tc>
          <w:tcPr>
            <w:tcW w:w="4015" w:type="dxa"/>
            <w:vMerge w:val="restart"/>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ПАРАМЕТРЫ РАЗРЕШЕННОГО ИСПОЛЬЗОВАНИЯ</w:t>
            </w:r>
          </w:p>
        </w:tc>
        <w:tc>
          <w:tcPr>
            <w:tcW w:w="3249" w:type="dxa"/>
            <w:vMerge w:val="restart"/>
            <w:shd w:val="clear" w:color="auto" w:fill="auto"/>
            <w:vAlign w:val="center"/>
          </w:tcPr>
          <w:p w:rsidR="006439FD" w:rsidRDefault="006439FD" w:rsidP="001415AC">
            <w:pPr>
              <w:spacing w:line="240" w:lineRule="auto"/>
              <w:ind w:left="0" w:right="-172" w:firstLine="0"/>
              <w:contextualSpacing w:val="0"/>
              <w:jc w:val="center"/>
              <w:rPr>
                <w:szCs w:val="24"/>
              </w:rPr>
            </w:pPr>
            <w:r w:rsidRPr="007438ED">
              <w:rPr>
                <w:szCs w:val="24"/>
              </w:rPr>
              <w:t>ОСОБЫЕ УСЛОВИЯ</w:t>
            </w:r>
          </w:p>
          <w:p w:rsidR="006439FD" w:rsidRDefault="006439FD" w:rsidP="001415AC">
            <w:pPr>
              <w:spacing w:line="240" w:lineRule="auto"/>
              <w:ind w:left="0" w:right="-172" w:firstLine="0"/>
              <w:contextualSpacing w:val="0"/>
              <w:jc w:val="center"/>
              <w:rPr>
                <w:szCs w:val="24"/>
              </w:rPr>
            </w:pPr>
            <w:r w:rsidRPr="007438ED">
              <w:rPr>
                <w:szCs w:val="24"/>
              </w:rPr>
              <w:t>РЕАЛИЗАЦИИ</w:t>
            </w:r>
          </w:p>
          <w:p w:rsidR="006439FD" w:rsidRPr="007438ED" w:rsidRDefault="006439FD" w:rsidP="001415AC">
            <w:pPr>
              <w:spacing w:line="240" w:lineRule="auto"/>
              <w:ind w:left="0" w:right="-172" w:firstLine="0"/>
              <w:contextualSpacing w:val="0"/>
              <w:jc w:val="center"/>
              <w:rPr>
                <w:szCs w:val="24"/>
              </w:rPr>
            </w:pPr>
            <w:r w:rsidRPr="007438ED">
              <w:rPr>
                <w:szCs w:val="24"/>
              </w:rPr>
              <w:t>РЕГЛАМЕНТА</w:t>
            </w:r>
          </w:p>
        </w:tc>
      </w:tr>
      <w:tr w:rsidR="006439FD" w:rsidRPr="007438ED" w:rsidTr="001415AC">
        <w:trPr>
          <w:tblHeader/>
        </w:trPr>
        <w:tc>
          <w:tcPr>
            <w:tcW w:w="2331" w:type="dxa"/>
            <w:vAlign w:val="center"/>
          </w:tcPr>
          <w:p w:rsidR="006439FD" w:rsidRDefault="006439FD" w:rsidP="001415AC">
            <w:pPr>
              <w:spacing w:line="240" w:lineRule="auto"/>
              <w:ind w:left="0" w:right="-172" w:firstLine="0"/>
              <w:contextualSpacing w:val="0"/>
              <w:jc w:val="center"/>
              <w:rPr>
                <w:szCs w:val="24"/>
              </w:rPr>
            </w:pPr>
            <w:r w:rsidRPr="007438ED">
              <w:rPr>
                <w:szCs w:val="24"/>
              </w:rPr>
              <w:t>ВИДЫ</w:t>
            </w:r>
          </w:p>
          <w:p w:rsidR="006439FD" w:rsidRPr="007438ED" w:rsidRDefault="006439FD" w:rsidP="001415AC">
            <w:pPr>
              <w:spacing w:line="240" w:lineRule="auto"/>
              <w:ind w:left="0" w:right="-172" w:firstLine="0"/>
              <w:contextualSpacing w:val="0"/>
              <w:jc w:val="center"/>
              <w:rPr>
                <w:szCs w:val="24"/>
              </w:rPr>
            </w:pPr>
            <w:r w:rsidRPr="007438ED">
              <w:rPr>
                <w:szCs w:val="24"/>
              </w:rPr>
              <w:t>ИСПОЛЬЗОВАНИЯ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3022" w:type="dxa"/>
            <w:vAlign w:val="center"/>
          </w:tcPr>
          <w:p w:rsidR="006439FD" w:rsidRDefault="006439FD" w:rsidP="001415AC">
            <w:pPr>
              <w:spacing w:line="240" w:lineRule="auto"/>
              <w:ind w:left="0" w:right="-172" w:firstLine="0"/>
              <w:contextualSpacing w:val="0"/>
              <w:jc w:val="center"/>
              <w:rPr>
                <w:szCs w:val="24"/>
              </w:rPr>
            </w:pPr>
            <w:r w:rsidRPr="007438ED">
              <w:rPr>
                <w:szCs w:val="24"/>
              </w:rPr>
              <w:t>ОПИСАНИЕ ВИДА</w:t>
            </w:r>
          </w:p>
          <w:p w:rsidR="006439FD" w:rsidRDefault="006439FD" w:rsidP="001415AC">
            <w:pPr>
              <w:spacing w:line="240" w:lineRule="auto"/>
              <w:ind w:left="0" w:right="-172" w:firstLine="0"/>
              <w:contextualSpacing w:val="0"/>
              <w:jc w:val="center"/>
              <w:rPr>
                <w:szCs w:val="24"/>
              </w:rPr>
            </w:pPr>
            <w:r w:rsidRPr="007438ED">
              <w:rPr>
                <w:szCs w:val="24"/>
              </w:rPr>
              <w:t>РАЗРЕШЕННОГО</w:t>
            </w:r>
          </w:p>
          <w:p w:rsidR="006439FD" w:rsidRDefault="006439FD" w:rsidP="001415AC">
            <w:pPr>
              <w:spacing w:line="240" w:lineRule="auto"/>
              <w:ind w:left="0" w:right="-172" w:firstLine="0"/>
              <w:contextualSpacing w:val="0"/>
              <w:jc w:val="center"/>
              <w:rPr>
                <w:szCs w:val="24"/>
              </w:rPr>
            </w:pPr>
            <w:r w:rsidRPr="007438ED">
              <w:rPr>
                <w:szCs w:val="24"/>
              </w:rPr>
              <w:t>ИСПОЛЬЗОВАНИЯ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2410"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ОБЪЕКТЫ</w:t>
            </w:r>
          </w:p>
          <w:p w:rsidR="006439FD" w:rsidRDefault="006439FD" w:rsidP="001415AC">
            <w:pPr>
              <w:spacing w:line="240" w:lineRule="auto"/>
              <w:ind w:left="0" w:right="-172" w:firstLine="0"/>
              <w:contextualSpacing w:val="0"/>
              <w:jc w:val="center"/>
              <w:rPr>
                <w:szCs w:val="24"/>
              </w:rPr>
            </w:pPr>
            <w:r w:rsidRPr="007438ED">
              <w:rPr>
                <w:szCs w:val="24"/>
              </w:rPr>
              <w:t>КАПИТАЛЬНОГО СТРОИТЕЛЬСТВА</w:t>
            </w:r>
          </w:p>
          <w:p w:rsidR="006439FD" w:rsidRPr="007438ED" w:rsidRDefault="006439FD" w:rsidP="001415AC">
            <w:pPr>
              <w:spacing w:line="240" w:lineRule="auto"/>
              <w:ind w:left="0" w:right="-172" w:firstLine="0"/>
              <w:contextualSpacing w:val="0"/>
              <w:jc w:val="center"/>
              <w:rPr>
                <w:szCs w:val="24"/>
              </w:rPr>
            </w:pPr>
            <w:r w:rsidRPr="007438ED">
              <w:rPr>
                <w:szCs w:val="24"/>
              </w:rPr>
              <w:t>И ИНЫЕ ВИДЫ</w:t>
            </w:r>
          </w:p>
          <w:p w:rsidR="006439FD" w:rsidRPr="007438ED" w:rsidRDefault="006439FD" w:rsidP="001415AC">
            <w:pPr>
              <w:spacing w:line="240" w:lineRule="auto"/>
              <w:ind w:left="0" w:right="-172" w:firstLine="0"/>
              <w:contextualSpacing w:val="0"/>
              <w:jc w:val="center"/>
              <w:rPr>
                <w:szCs w:val="24"/>
              </w:rPr>
            </w:pPr>
            <w:r w:rsidRPr="007438ED">
              <w:rPr>
                <w:szCs w:val="24"/>
              </w:rPr>
              <w:t>ОБЪЕКТОВ</w:t>
            </w:r>
          </w:p>
        </w:tc>
        <w:tc>
          <w:tcPr>
            <w:tcW w:w="4015"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c>
          <w:tcPr>
            <w:tcW w:w="3249"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blHeader/>
        </w:trPr>
        <w:tc>
          <w:tcPr>
            <w:tcW w:w="2331"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1</w:t>
            </w:r>
          </w:p>
        </w:tc>
        <w:tc>
          <w:tcPr>
            <w:tcW w:w="3022"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2</w:t>
            </w:r>
          </w:p>
        </w:tc>
        <w:tc>
          <w:tcPr>
            <w:tcW w:w="2410"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3</w:t>
            </w:r>
          </w:p>
        </w:tc>
        <w:tc>
          <w:tcPr>
            <w:tcW w:w="4015"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4</w:t>
            </w:r>
          </w:p>
        </w:tc>
        <w:tc>
          <w:tcPr>
            <w:tcW w:w="324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5</w:t>
            </w:r>
          </w:p>
        </w:tc>
      </w:tr>
      <w:tr w:rsidR="006439FD" w:rsidRPr="007438ED" w:rsidTr="001415AC">
        <w:tc>
          <w:tcPr>
            <w:tcW w:w="2331" w:type="dxa"/>
          </w:tcPr>
          <w:p w:rsidR="006439FD" w:rsidRPr="007438ED" w:rsidRDefault="009002BB" w:rsidP="001415AC">
            <w:pPr>
              <w:spacing w:line="240" w:lineRule="auto"/>
              <w:ind w:left="0" w:right="-172" w:firstLine="0"/>
              <w:contextualSpacing w:val="0"/>
              <w:rPr>
                <w:szCs w:val="24"/>
              </w:rPr>
            </w:pPr>
            <w:r w:rsidRPr="009002BB">
              <w:rPr>
                <w:szCs w:val="24"/>
              </w:rPr>
              <w:t>Для индивидуального жилищного строительства</w:t>
            </w:r>
            <w:r>
              <w:rPr>
                <w:b/>
                <w:i/>
                <w:szCs w:val="24"/>
              </w:rPr>
              <w:t xml:space="preserve"> </w:t>
            </w:r>
            <w:r w:rsidR="006439FD" w:rsidRPr="007438ED">
              <w:rPr>
                <w:szCs w:val="24"/>
              </w:rPr>
              <w:t>2.1</w:t>
            </w:r>
            <w:r w:rsidR="006439FD" w:rsidRPr="007438ED">
              <w:rPr>
                <w:szCs w:val="24"/>
                <w:vertAlign w:val="superscript"/>
              </w:rPr>
              <w:footnoteReference w:id="2"/>
            </w:r>
          </w:p>
          <w:p w:rsidR="006439FD" w:rsidRPr="007438ED" w:rsidRDefault="006439FD" w:rsidP="001415AC">
            <w:pPr>
              <w:spacing w:line="240" w:lineRule="auto"/>
              <w:ind w:left="0" w:right="-172" w:firstLine="0"/>
              <w:contextualSpacing w:val="0"/>
              <w:rPr>
                <w:szCs w:val="24"/>
              </w:rPr>
            </w:pPr>
          </w:p>
          <w:p w:rsidR="006439FD" w:rsidRPr="007438ED" w:rsidRDefault="006439FD" w:rsidP="001415AC">
            <w:pPr>
              <w:spacing w:line="240" w:lineRule="auto"/>
              <w:ind w:left="0" w:right="-172" w:firstLine="0"/>
              <w:contextualSpacing w:val="0"/>
              <w:rPr>
                <w:szCs w:val="24"/>
              </w:rPr>
            </w:pPr>
          </w:p>
        </w:tc>
        <w:tc>
          <w:tcPr>
            <w:tcW w:w="3022" w:type="dxa"/>
          </w:tcPr>
          <w:p w:rsidR="006439FD" w:rsidRPr="007438ED" w:rsidRDefault="006439FD" w:rsidP="001415AC">
            <w:pPr>
              <w:spacing w:line="240" w:lineRule="auto"/>
              <w:ind w:left="0" w:right="-172" w:firstLine="0"/>
              <w:contextualSpacing w:val="0"/>
              <w:rPr>
                <w:szCs w:val="24"/>
              </w:rPr>
            </w:pPr>
            <w:r w:rsidRPr="007438ED">
              <w:rPr>
                <w:szCs w:val="24"/>
              </w:rPr>
              <w:t>Размещение индивидуального жилого дома (дом, пригодный для постоянного проживания, высотой не выше трех надземных этажей);</w:t>
            </w:r>
          </w:p>
          <w:p w:rsidR="006439FD" w:rsidRPr="007438ED" w:rsidRDefault="006439FD" w:rsidP="001415AC">
            <w:pPr>
              <w:spacing w:line="240" w:lineRule="auto"/>
              <w:ind w:left="0" w:right="-172" w:firstLine="0"/>
              <w:contextualSpacing w:val="0"/>
              <w:rPr>
                <w:szCs w:val="24"/>
              </w:rPr>
            </w:pPr>
            <w:r w:rsidRPr="007438ED">
              <w:rPr>
                <w:szCs w:val="24"/>
              </w:rPr>
              <w:t xml:space="preserve">выращивание плодовых, ягодных, овощных, бахчевых или иных декоративных или сельскохозяйственных </w:t>
            </w:r>
            <w:r w:rsidRPr="007438ED">
              <w:rPr>
                <w:szCs w:val="24"/>
              </w:rPr>
              <w:lastRenderedPageBreak/>
              <w:t>культур;</w:t>
            </w:r>
          </w:p>
          <w:p w:rsidR="006439FD" w:rsidRPr="007438ED" w:rsidRDefault="006439FD" w:rsidP="00D61D67">
            <w:pPr>
              <w:spacing w:line="240" w:lineRule="auto"/>
              <w:ind w:left="0" w:right="-172" w:firstLine="0"/>
              <w:contextualSpacing w:val="0"/>
              <w:rPr>
                <w:szCs w:val="24"/>
              </w:rPr>
            </w:pPr>
            <w:r w:rsidRPr="007438ED">
              <w:rPr>
                <w:szCs w:val="24"/>
              </w:rPr>
              <w:t>размещение индивидуальных гаражей и подсобных сооружений</w:t>
            </w:r>
          </w:p>
        </w:tc>
        <w:tc>
          <w:tcPr>
            <w:tcW w:w="2410"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lastRenderedPageBreak/>
              <w:t>Индивидуальные жилые дома.</w:t>
            </w:r>
          </w:p>
          <w:p w:rsidR="006439FD" w:rsidRPr="007438ED" w:rsidRDefault="006439FD" w:rsidP="001415AC">
            <w:pPr>
              <w:spacing w:line="240" w:lineRule="auto"/>
              <w:ind w:left="0" w:right="-172" w:firstLine="0"/>
              <w:contextualSpacing w:val="0"/>
              <w:rPr>
                <w:szCs w:val="24"/>
              </w:rPr>
            </w:pPr>
            <w:r w:rsidRPr="007438ED">
              <w:rPr>
                <w:szCs w:val="24"/>
              </w:rPr>
              <w:t>Индивидуальные гаражи на 1-2 легковых автомобиля.</w:t>
            </w:r>
          </w:p>
          <w:p w:rsidR="006439FD" w:rsidRPr="007438ED" w:rsidRDefault="006439FD" w:rsidP="001415AC">
            <w:pPr>
              <w:spacing w:line="240" w:lineRule="auto"/>
              <w:ind w:left="0" w:right="-172" w:firstLine="0"/>
              <w:contextualSpacing w:val="0"/>
              <w:rPr>
                <w:szCs w:val="24"/>
              </w:rPr>
            </w:pPr>
            <w:r w:rsidRPr="007438ED">
              <w:rPr>
                <w:szCs w:val="24"/>
              </w:rPr>
              <w:t>Подсобные сооружения.</w:t>
            </w:r>
          </w:p>
          <w:p w:rsidR="006439FD" w:rsidRPr="007438ED" w:rsidRDefault="006439FD" w:rsidP="001415AC">
            <w:pPr>
              <w:spacing w:line="240" w:lineRule="auto"/>
              <w:ind w:left="0" w:right="-172" w:firstLine="0"/>
              <w:contextualSpacing w:val="0"/>
              <w:rPr>
                <w:szCs w:val="24"/>
              </w:rPr>
            </w:pPr>
          </w:p>
        </w:tc>
        <w:tc>
          <w:tcPr>
            <w:tcW w:w="4015" w:type="dxa"/>
            <w:vMerge w:val="restart"/>
            <w:shd w:val="clear" w:color="auto" w:fill="auto"/>
          </w:tcPr>
          <w:p w:rsidR="006439FD" w:rsidRPr="007438ED" w:rsidRDefault="006439FD" w:rsidP="001415AC">
            <w:pPr>
              <w:spacing w:line="240" w:lineRule="auto"/>
              <w:ind w:left="0" w:right="0" w:firstLine="0"/>
              <w:jc w:val="both"/>
              <w:rPr>
                <w:szCs w:val="24"/>
              </w:rPr>
            </w:pPr>
            <w:r w:rsidRPr="007438ED">
              <w:rPr>
                <w:szCs w:val="24"/>
              </w:rPr>
              <w:t>Минимальные размеры земельного участка 400 кв.м.</w:t>
            </w:r>
          </w:p>
          <w:p w:rsidR="006439FD" w:rsidRPr="007438ED" w:rsidRDefault="006439FD" w:rsidP="001415AC">
            <w:pPr>
              <w:spacing w:line="240" w:lineRule="auto"/>
              <w:ind w:left="0" w:right="0" w:firstLine="0"/>
              <w:jc w:val="both"/>
              <w:rPr>
                <w:szCs w:val="24"/>
              </w:rPr>
            </w:pPr>
            <w:r w:rsidRPr="007438ED">
              <w:rPr>
                <w:szCs w:val="24"/>
              </w:rPr>
              <w:t>Максимальные размеры земельного участка 2500 кв.м.</w:t>
            </w:r>
          </w:p>
          <w:p w:rsidR="006439FD" w:rsidRPr="007438ED" w:rsidRDefault="006439FD" w:rsidP="001415AC">
            <w:pPr>
              <w:spacing w:line="240" w:lineRule="auto"/>
              <w:ind w:left="0" w:right="0" w:firstLine="0"/>
              <w:jc w:val="both"/>
              <w:rPr>
                <w:color w:val="000000"/>
                <w:szCs w:val="24"/>
              </w:rPr>
            </w:pPr>
            <w:r w:rsidRPr="007438ED">
              <w:rPr>
                <w:color w:val="000000"/>
                <w:szCs w:val="24"/>
              </w:rPr>
              <w:t>Расстояние между фронтальной границей участка и основным строением до 6 м (или в соответствии со сложившейся линией застройки);</w:t>
            </w:r>
          </w:p>
          <w:p w:rsidR="006439FD" w:rsidRPr="007438ED" w:rsidRDefault="006439FD" w:rsidP="001415AC">
            <w:pPr>
              <w:spacing w:line="240" w:lineRule="auto"/>
              <w:ind w:left="0" w:right="0" w:firstLine="0"/>
              <w:jc w:val="both"/>
              <w:rPr>
                <w:color w:val="000000"/>
                <w:szCs w:val="24"/>
              </w:rPr>
            </w:pPr>
            <w:r w:rsidRPr="007438ED">
              <w:rPr>
                <w:color w:val="000000"/>
                <w:szCs w:val="24"/>
              </w:rPr>
              <w:t xml:space="preserve">Минимальный отступ от границ земельного участка, а также между </w:t>
            </w:r>
            <w:r w:rsidRPr="007438ED">
              <w:rPr>
                <w:color w:val="000000"/>
                <w:szCs w:val="24"/>
              </w:rPr>
              <w:lastRenderedPageBreak/>
              <w:t>строениями:</w:t>
            </w:r>
          </w:p>
          <w:p w:rsidR="006439FD" w:rsidRPr="007438ED" w:rsidRDefault="006439FD" w:rsidP="001415AC">
            <w:pPr>
              <w:spacing w:line="240" w:lineRule="auto"/>
              <w:ind w:left="0" w:right="0" w:firstLine="0"/>
              <w:jc w:val="both"/>
              <w:rPr>
                <w:color w:val="000000"/>
                <w:szCs w:val="24"/>
              </w:rPr>
            </w:pPr>
            <w:r w:rsidRPr="007438ED">
              <w:rPr>
                <w:color w:val="000000"/>
                <w:szCs w:val="24"/>
              </w:rPr>
              <w:t>- от границ соседнего участка до основного строения – 3 м;</w:t>
            </w:r>
          </w:p>
          <w:p w:rsidR="006439FD" w:rsidRPr="007438ED" w:rsidRDefault="006439FD" w:rsidP="001415AC">
            <w:pPr>
              <w:spacing w:line="240" w:lineRule="auto"/>
              <w:ind w:left="0" w:right="0" w:firstLine="0"/>
              <w:jc w:val="both"/>
              <w:rPr>
                <w:color w:val="000000"/>
                <w:szCs w:val="24"/>
              </w:rPr>
            </w:pPr>
            <w:r w:rsidRPr="007438ED">
              <w:rPr>
                <w:color w:val="000000"/>
                <w:szCs w:val="24"/>
              </w:rPr>
              <w:t>- от границ соседнего участка до хозяйственных и прочих строений – 1 м;</w:t>
            </w:r>
          </w:p>
          <w:p w:rsidR="006439FD" w:rsidRPr="007438ED" w:rsidRDefault="006439FD" w:rsidP="001415AC">
            <w:pPr>
              <w:spacing w:line="240" w:lineRule="auto"/>
              <w:ind w:left="0" w:right="0" w:firstLine="0"/>
              <w:jc w:val="both"/>
              <w:rPr>
                <w:color w:val="000000"/>
                <w:szCs w:val="24"/>
              </w:rPr>
            </w:pPr>
            <w:r w:rsidRPr="007438ED">
              <w:rPr>
                <w:color w:val="000000"/>
                <w:szCs w:val="24"/>
              </w:rPr>
              <w:t>- от границ соседнего участка до открытой стоянки – 1м;</w:t>
            </w:r>
          </w:p>
          <w:p w:rsidR="006439FD" w:rsidRPr="007438ED" w:rsidRDefault="006439FD" w:rsidP="001415AC">
            <w:pPr>
              <w:spacing w:line="240" w:lineRule="auto"/>
              <w:ind w:left="0" w:right="0" w:firstLine="0"/>
              <w:jc w:val="both"/>
              <w:rPr>
                <w:color w:val="000000"/>
                <w:szCs w:val="24"/>
              </w:rPr>
            </w:pPr>
            <w:r w:rsidRPr="007438ED">
              <w:rPr>
                <w:color w:val="000000"/>
                <w:szCs w:val="24"/>
              </w:rPr>
              <w:t>- от границ соседнего участка до отдельно стоящего гаража – 1м;</w:t>
            </w:r>
          </w:p>
          <w:p w:rsidR="006439FD" w:rsidRPr="007438ED" w:rsidRDefault="006439FD" w:rsidP="001415AC">
            <w:pPr>
              <w:spacing w:line="240" w:lineRule="auto"/>
              <w:ind w:left="0" w:right="0" w:firstLine="0"/>
              <w:jc w:val="both"/>
              <w:rPr>
                <w:color w:val="000000"/>
                <w:spacing w:val="-4"/>
                <w:szCs w:val="24"/>
              </w:rPr>
            </w:pPr>
            <w:r w:rsidRPr="007438ED">
              <w:rPr>
                <w:spacing w:val="-4"/>
                <w:szCs w:val="24"/>
              </w:rPr>
              <w:t>Отступ от красной линии - не менее 5 м., при новом строительстве.</w:t>
            </w:r>
          </w:p>
          <w:p w:rsidR="006439FD" w:rsidRPr="007438ED" w:rsidRDefault="006439FD" w:rsidP="001415AC">
            <w:pPr>
              <w:spacing w:line="240" w:lineRule="auto"/>
              <w:ind w:left="0" w:right="0" w:firstLine="0"/>
              <w:jc w:val="both"/>
              <w:rPr>
                <w:color w:val="000000"/>
                <w:szCs w:val="24"/>
              </w:rPr>
            </w:pPr>
            <w:r w:rsidRPr="007438ED">
              <w:rPr>
                <w:color w:val="000000"/>
                <w:szCs w:val="24"/>
              </w:rPr>
              <w:t>Максимальное количество надземных этажей - 3.</w:t>
            </w:r>
          </w:p>
          <w:p w:rsidR="006439FD" w:rsidRPr="007438ED" w:rsidRDefault="006439FD" w:rsidP="001415AC">
            <w:pPr>
              <w:spacing w:line="240" w:lineRule="auto"/>
              <w:ind w:left="0" w:right="0" w:firstLine="0"/>
              <w:jc w:val="both"/>
              <w:rPr>
                <w:color w:val="000000"/>
                <w:szCs w:val="24"/>
              </w:rPr>
            </w:pPr>
            <w:r w:rsidRPr="007438ED">
              <w:rPr>
                <w:color w:val="000000"/>
                <w:szCs w:val="24"/>
              </w:rPr>
              <w:t>Максимальная высота от уровня земли до верха плоской кровли – 10м.</w:t>
            </w:r>
          </w:p>
          <w:p w:rsidR="006439FD" w:rsidRPr="007438ED" w:rsidRDefault="006439FD" w:rsidP="001415AC">
            <w:pPr>
              <w:spacing w:line="240" w:lineRule="auto"/>
              <w:ind w:left="0" w:right="0" w:firstLine="0"/>
              <w:jc w:val="both"/>
              <w:rPr>
                <w:color w:val="000000"/>
                <w:szCs w:val="24"/>
              </w:rPr>
            </w:pPr>
            <w:r w:rsidRPr="007438ED">
              <w:rPr>
                <w:color w:val="000000"/>
                <w:szCs w:val="24"/>
              </w:rPr>
              <w:t>- до конька скатной кровли –  15 м.</w:t>
            </w:r>
          </w:p>
          <w:p w:rsidR="006439FD" w:rsidRPr="007438ED" w:rsidRDefault="006439FD" w:rsidP="001415AC">
            <w:pPr>
              <w:spacing w:line="240" w:lineRule="auto"/>
              <w:ind w:left="0" w:right="0" w:firstLine="0"/>
              <w:jc w:val="both"/>
              <w:rPr>
                <w:szCs w:val="24"/>
              </w:rPr>
            </w:pPr>
            <w:r w:rsidRPr="007438ED">
              <w:rPr>
                <w:szCs w:val="24"/>
              </w:rPr>
              <w:t>Максимальный процент застройки  - 30.</w:t>
            </w:r>
          </w:p>
          <w:p w:rsidR="006439FD" w:rsidRPr="007438ED" w:rsidRDefault="006439FD" w:rsidP="001415AC">
            <w:pPr>
              <w:spacing w:line="240" w:lineRule="auto"/>
              <w:ind w:left="0" w:right="0" w:firstLine="0"/>
              <w:contextualSpacing w:val="0"/>
              <w:jc w:val="both"/>
              <w:rPr>
                <w:szCs w:val="24"/>
              </w:rPr>
            </w:pPr>
            <w:r w:rsidRPr="007438ED">
              <w:rPr>
                <w:szCs w:val="24"/>
              </w:rPr>
              <w:t>Минимальный процент озеленения – 20.</w:t>
            </w:r>
          </w:p>
          <w:p w:rsidR="006439FD" w:rsidRPr="007438ED" w:rsidRDefault="006439FD" w:rsidP="001415AC">
            <w:pPr>
              <w:tabs>
                <w:tab w:val="left" w:pos="0"/>
              </w:tabs>
              <w:spacing w:line="240" w:lineRule="auto"/>
              <w:ind w:left="0" w:right="0" w:firstLine="0"/>
              <w:jc w:val="both"/>
              <w:rPr>
                <w:color w:val="000000"/>
                <w:szCs w:val="24"/>
              </w:rPr>
            </w:pPr>
            <w:r w:rsidRPr="007438ED">
              <w:rPr>
                <w:color w:val="000000"/>
                <w:szCs w:val="24"/>
              </w:rPr>
              <w:t>Расстояние от сараев для скота и птицы до шахтных колодцев должно быть не менее 20м;</w:t>
            </w:r>
          </w:p>
          <w:p w:rsidR="006439FD" w:rsidRPr="007438ED" w:rsidRDefault="006439FD" w:rsidP="001415AC">
            <w:pPr>
              <w:tabs>
                <w:tab w:val="left" w:pos="0"/>
              </w:tabs>
              <w:spacing w:line="240" w:lineRule="auto"/>
              <w:ind w:left="0" w:right="0" w:firstLine="0"/>
              <w:jc w:val="both"/>
              <w:rPr>
                <w:color w:val="000000"/>
                <w:szCs w:val="24"/>
              </w:rPr>
            </w:pPr>
            <w:r w:rsidRPr="007438ED">
              <w:rPr>
                <w:color w:val="000000"/>
                <w:szCs w:val="24"/>
              </w:rPr>
              <w:lastRenderedPageBreak/>
              <w:t>Высота зданий для всех вспомогательных строений:</w:t>
            </w:r>
          </w:p>
          <w:p w:rsidR="006439FD" w:rsidRPr="007438ED" w:rsidRDefault="006439FD" w:rsidP="001415AC">
            <w:pPr>
              <w:tabs>
                <w:tab w:val="left" w:pos="0"/>
              </w:tabs>
              <w:spacing w:line="240" w:lineRule="auto"/>
              <w:ind w:left="0" w:right="0" w:firstLine="0"/>
              <w:jc w:val="both"/>
              <w:rPr>
                <w:color w:val="000000"/>
                <w:szCs w:val="24"/>
              </w:rPr>
            </w:pPr>
            <w:r w:rsidRPr="007438ED">
              <w:rPr>
                <w:color w:val="000000"/>
                <w:szCs w:val="24"/>
              </w:rPr>
              <w:t>- высота от уровня земли до верха плоской кровли – не более 4м;</w:t>
            </w:r>
          </w:p>
          <w:p w:rsidR="006439FD" w:rsidRPr="007438ED" w:rsidRDefault="006439FD" w:rsidP="001415AC">
            <w:pPr>
              <w:tabs>
                <w:tab w:val="left" w:pos="0"/>
              </w:tabs>
              <w:spacing w:line="240" w:lineRule="auto"/>
              <w:ind w:left="0" w:right="0" w:firstLine="0"/>
              <w:jc w:val="both"/>
              <w:rPr>
                <w:color w:val="000000"/>
                <w:szCs w:val="24"/>
              </w:rPr>
            </w:pPr>
            <w:r w:rsidRPr="007438ED">
              <w:rPr>
                <w:color w:val="000000"/>
                <w:szCs w:val="24"/>
              </w:rPr>
              <w:t>- до конька скатной кровли – не более 7 м.</w:t>
            </w:r>
          </w:p>
          <w:p w:rsidR="006439FD" w:rsidRPr="007438ED" w:rsidRDefault="006439FD" w:rsidP="001415AC">
            <w:pPr>
              <w:spacing w:line="240" w:lineRule="auto"/>
              <w:ind w:left="0" w:right="0" w:firstLine="0"/>
              <w:contextualSpacing w:val="0"/>
              <w:jc w:val="both"/>
              <w:rPr>
                <w:szCs w:val="24"/>
              </w:rPr>
            </w:pPr>
            <w:r w:rsidRPr="007438ED">
              <w:rPr>
                <w:color w:val="000000"/>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6439FD" w:rsidRPr="007438ED" w:rsidRDefault="006439FD" w:rsidP="001415AC">
            <w:pPr>
              <w:spacing w:line="240" w:lineRule="auto"/>
              <w:ind w:left="0" w:right="0" w:firstLine="0"/>
              <w:contextualSpacing w:val="0"/>
              <w:jc w:val="both"/>
              <w:rPr>
                <w:szCs w:val="24"/>
              </w:rPr>
            </w:pPr>
          </w:p>
          <w:p w:rsidR="006439FD" w:rsidRPr="007438ED" w:rsidRDefault="006439FD" w:rsidP="001415AC">
            <w:pPr>
              <w:spacing w:line="240" w:lineRule="auto"/>
              <w:ind w:left="0" w:right="0" w:firstLine="0"/>
              <w:contextualSpacing w:val="0"/>
              <w:jc w:val="both"/>
              <w:rPr>
                <w:szCs w:val="24"/>
              </w:rPr>
            </w:pPr>
          </w:p>
          <w:p w:rsidR="006439FD" w:rsidRPr="007438ED" w:rsidRDefault="006439FD" w:rsidP="001415AC">
            <w:pPr>
              <w:spacing w:line="240" w:lineRule="auto"/>
              <w:ind w:left="0" w:right="0" w:firstLine="0"/>
              <w:contextualSpacing w:val="0"/>
              <w:jc w:val="both"/>
              <w:rPr>
                <w:szCs w:val="24"/>
              </w:rPr>
            </w:pPr>
          </w:p>
          <w:p w:rsidR="006439FD" w:rsidRPr="007438ED" w:rsidRDefault="006439FD" w:rsidP="001415AC">
            <w:pPr>
              <w:spacing w:line="240" w:lineRule="auto"/>
              <w:ind w:left="0" w:right="-172" w:firstLine="0"/>
              <w:contextualSpacing w:val="0"/>
              <w:rPr>
                <w:szCs w:val="24"/>
              </w:rPr>
            </w:pPr>
          </w:p>
        </w:tc>
        <w:tc>
          <w:tcPr>
            <w:tcW w:w="3249" w:type="dxa"/>
            <w:vMerge w:val="restart"/>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lastRenderedPageBreak/>
              <w:t>Новое строительство, реконструкцию осуществлять по утвержденному проекту планировки, проекту межевания территории.</w:t>
            </w:r>
          </w:p>
          <w:p w:rsidR="006439FD" w:rsidRPr="007438ED" w:rsidRDefault="006439FD" w:rsidP="001415AC">
            <w:pPr>
              <w:spacing w:line="240" w:lineRule="auto"/>
              <w:ind w:left="0" w:right="175" w:firstLine="0"/>
              <w:contextualSpacing w:val="0"/>
              <w:rPr>
                <w:szCs w:val="24"/>
              </w:rPr>
            </w:pPr>
            <w:r w:rsidRPr="007438ED">
              <w:rPr>
                <w:szCs w:val="24"/>
              </w:rPr>
              <w:t>При проектировании руководствоваться СП 55.13330.2011 Дома жилые одноквартирные. (Актуализированная редакция СНиП 31-02-</w:t>
            </w:r>
            <w:r w:rsidRPr="007438ED">
              <w:rPr>
                <w:szCs w:val="24"/>
              </w:rPr>
              <w:lastRenderedPageBreak/>
              <w:t>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p w:rsidR="006439FD" w:rsidRPr="007438ED" w:rsidRDefault="006439FD" w:rsidP="001415AC">
            <w:pPr>
              <w:spacing w:line="240" w:lineRule="auto"/>
              <w:ind w:left="0" w:right="-172" w:firstLine="0"/>
              <w:contextualSpacing w:val="0"/>
              <w:rPr>
                <w:szCs w:val="24"/>
              </w:rPr>
            </w:pPr>
            <w:r w:rsidRPr="007438ED">
              <w:rPr>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439FD" w:rsidRPr="007438ED" w:rsidRDefault="006439FD" w:rsidP="001415AC">
            <w:pPr>
              <w:spacing w:line="240" w:lineRule="auto"/>
              <w:ind w:left="0" w:right="-172" w:firstLine="0"/>
              <w:contextualSpacing w:val="0"/>
              <w:rPr>
                <w:szCs w:val="24"/>
              </w:rPr>
            </w:pPr>
            <w:r w:rsidRPr="007438ED">
              <w:rPr>
                <w:szCs w:val="24"/>
              </w:rPr>
              <w:t>Запрещается складирование дров, строительных материалов, мусора и т.д. на придомовых территориях.</w:t>
            </w:r>
          </w:p>
          <w:p w:rsidR="006439FD" w:rsidRPr="007438ED" w:rsidRDefault="006439FD" w:rsidP="001415AC">
            <w:pPr>
              <w:widowControl w:val="0"/>
              <w:autoSpaceDE w:val="0"/>
              <w:autoSpaceDN w:val="0"/>
              <w:adjustRightInd w:val="0"/>
              <w:spacing w:line="240" w:lineRule="auto"/>
              <w:ind w:left="0" w:right="0" w:firstLine="0"/>
              <w:contextualSpacing w:val="0"/>
              <w:jc w:val="both"/>
              <w:rPr>
                <w:szCs w:val="24"/>
              </w:rPr>
            </w:pPr>
            <w:r w:rsidRPr="007438ED">
              <w:rPr>
                <w:szCs w:val="24"/>
              </w:rPr>
              <w:t xml:space="preserve">При возведении на участке хозяйственных построек, располагаемых на </w:t>
            </w:r>
            <w:r w:rsidRPr="007438ED">
              <w:rPr>
                <w:szCs w:val="24"/>
              </w:rPr>
              <w:lastRenderedPageBreak/>
              <w:t>расстоянии 1 м от границы соседнего участка, следует скат крыши ориентировать на свой участок.</w:t>
            </w:r>
          </w:p>
          <w:p w:rsidR="006439FD" w:rsidRPr="007438ED" w:rsidRDefault="006439FD" w:rsidP="001415AC">
            <w:pPr>
              <w:spacing w:line="240" w:lineRule="auto"/>
              <w:ind w:left="0" w:right="-172" w:firstLine="0"/>
              <w:contextualSpacing w:val="0"/>
              <w:rPr>
                <w:szCs w:val="24"/>
              </w:rPr>
            </w:pPr>
            <w:r w:rsidRPr="007438ED">
              <w:rPr>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6439FD" w:rsidRPr="007438ED" w:rsidRDefault="006439FD" w:rsidP="001415AC">
            <w:pPr>
              <w:spacing w:line="240" w:lineRule="auto"/>
              <w:ind w:left="0" w:right="-172"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spacing w:line="240" w:lineRule="auto"/>
              <w:ind w:left="0" w:right="-172" w:firstLine="0"/>
              <w:contextualSpacing w:val="0"/>
              <w:rPr>
                <w:szCs w:val="24"/>
              </w:rPr>
            </w:pPr>
          </w:p>
        </w:tc>
      </w:tr>
      <w:tr w:rsidR="006439FD" w:rsidRPr="007438ED" w:rsidTr="001415AC">
        <w:tc>
          <w:tcPr>
            <w:tcW w:w="2331" w:type="dxa"/>
          </w:tcPr>
          <w:p w:rsidR="006439FD" w:rsidRPr="007438ED" w:rsidRDefault="006439FD" w:rsidP="001415AC">
            <w:pPr>
              <w:autoSpaceDE w:val="0"/>
              <w:autoSpaceDN w:val="0"/>
              <w:adjustRightInd w:val="0"/>
              <w:spacing w:line="240" w:lineRule="auto"/>
              <w:ind w:left="0" w:right="0" w:firstLine="0"/>
              <w:contextualSpacing w:val="0"/>
              <w:jc w:val="both"/>
              <w:rPr>
                <w:szCs w:val="24"/>
                <w:lang w:eastAsia="en-US"/>
              </w:rPr>
            </w:pPr>
            <w:r w:rsidRPr="007438ED">
              <w:rPr>
                <w:szCs w:val="24"/>
                <w:lang w:eastAsia="en-US"/>
              </w:rPr>
              <w:lastRenderedPageBreak/>
              <w:t>Для ведения личного подсобного хозяйства</w:t>
            </w:r>
          </w:p>
          <w:p w:rsidR="006439FD" w:rsidRPr="007438ED" w:rsidRDefault="006439FD" w:rsidP="001415AC">
            <w:pPr>
              <w:spacing w:line="240" w:lineRule="auto"/>
              <w:ind w:left="0" w:right="-172" w:firstLine="0"/>
              <w:contextualSpacing w:val="0"/>
              <w:rPr>
                <w:szCs w:val="24"/>
              </w:rPr>
            </w:pPr>
            <w:r w:rsidRPr="007438ED">
              <w:rPr>
                <w:szCs w:val="24"/>
              </w:rPr>
              <w:t>2.2</w:t>
            </w:r>
          </w:p>
        </w:tc>
        <w:tc>
          <w:tcPr>
            <w:tcW w:w="3022" w:type="dxa"/>
          </w:tcPr>
          <w:p w:rsidR="006439FD" w:rsidRPr="007438ED" w:rsidRDefault="006439FD" w:rsidP="001415AC">
            <w:pPr>
              <w:spacing w:line="240" w:lineRule="auto"/>
              <w:ind w:left="0" w:right="-172" w:firstLine="0"/>
              <w:contextualSpacing w:val="0"/>
              <w:rPr>
                <w:szCs w:val="24"/>
              </w:rPr>
            </w:pPr>
            <w:r w:rsidRPr="007438ED">
              <w:rPr>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439FD" w:rsidRPr="007438ED" w:rsidRDefault="006439FD" w:rsidP="001415AC">
            <w:pPr>
              <w:spacing w:line="240" w:lineRule="auto"/>
              <w:ind w:left="0" w:right="-172" w:firstLine="0"/>
              <w:contextualSpacing w:val="0"/>
              <w:rPr>
                <w:szCs w:val="24"/>
              </w:rPr>
            </w:pPr>
            <w:r w:rsidRPr="007438ED">
              <w:rPr>
                <w:szCs w:val="24"/>
              </w:rPr>
              <w:t>производство сельскохозяйственной продукции;</w:t>
            </w:r>
          </w:p>
          <w:p w:rsidR="006439FD" w:rsidRPr="007438ED" w:rsidRDefault="006439FD" w:rsidP="001415AC">
            <w:pPr>
              <w:spacing w:line="240" w:lineRule="auto"/>
              <w:ind w:left="0" w:right="-172" w:firstLine="0"/>
              <w:contextualSpacing w:val="0"/>
              <w:rPr>
                <w:szCs w:val="24"/>
              </w:rPr>
            </w:pPr>
            <w:r w:rsidRPr="007438ED">
              <w:rPr>
                <w:szCs w:val="24"/>
              </w:rPr>
              <w:t>размещение гаража и иных вспомогательных сооружений;</w:t>
            </w:r>
          </w:p>
          <w:p w:rsidR="006439FD" w:rsidRPr="007438ED" w:rsidRDefault="006439FD" w:rsidP="00D61D67">
            <w:pPr>
              <w:spacing w:line="240" w:lineRule="auto"/>
              <w:ind w:left="0" w:right="-172" w:firstLine="0"/>
              <w:contextualSpacing w:val="0"/>
              <w:rPr>
                <w:szCs w:val="24"/>
              </w:rPr>
            </w:pPr>
            <w:r w:rsidRPr="007438ED">
              <w:rPr>
                <w:szCs w:val="24"/>
              </w:rPr>
              <w:t>содержание сельскохозяйственных животных</w:t>
            </w:r>
          </w:p>
        </w:tc>
        <w:tc>
          <w:tcPr>
            <w:tcW w:w="2410"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Индивидуальные жилые дома.</w:t>
            </w:r>
          </w:p>
          <w:p w:rsidR="006439FD" w:rsidRPr="007438ED" w:rsidRDefault="006439FD" w:rsidP="001415AC">
            <w:pPr>
              <w:spacing w:line="240" w:lineRule="auto"/>
              <w:ind w:left="0" w:right="-172" w:firstLine="0"/>
              <w:contextualSpacing w:val="0"/>
              <w:rPr>
                <w:szCs w:val="24"/>
              </w:rPr>
            </w:pPr>
            <w:r w:rsidRPr="007438ED">
              <w:rPr>
                <w:szCs w:val="24"/>
              </w:rPr>
              <w:t>Индивидуальные гаражи на 1-2 легковых автомобиля.</w:t>
            </w:r>
          </w:p>
          <w:p w:rsidR="006439FD" w:rsidRPr="007438ED" w:rsidRDefault="006439FD" w:rsidP="001415AC">
            <w:pPr>
              <w:spacing w:line="240" w:lineRule="auto"/>
              <w:ind w:left="0" w:right="-172" w:firstLine="0"/>
              <w:contextualSpacing w:val="0"/>
              <w:rPr>
                <w:szCs w:val="24"/>
              </w:rPr>
            </w:pPr>
            <w:r w:rsidRPr="007438ED">
              <w:rPr>
                <w:szCs w:val="24"/>
              </w:rPr>
              <w:t>Подсобные сооружения.</w:t>
            </w:r>
          </w:p>
          <w:p w:rsidR="006439FD" w:rsidRPr="007438ED" w:rsidRDefault="006439FD" w:rsidP="001415AC">
            <w:pPr>
              <w:spacing w:line="240" w:lineRule="auto"/>
              <w:ind w:left="0" w:right="-172" w:firstLine="0"/>
              <w:contextualSpacing w:val="0"/>
              <w:rPr>
                <w:szCs w:val="24"/>
              </w:rPr>
            </w:pPr>
            <w:r w:rsidRPr="007438ED">
              <w:rPr>
                <w:szCs w:val="24"/>
              </w:rPr>
              <w:t>Сооружения для содержания сельскохозяйственных животных.</w:t>
            </w:r>
          </w:p>
        </w:tc>
        <w:tc>
          <w:tcPr>
            <w:tcW w:w="4015"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c>
          <w:tcPr>
            <w:tcW w:w="3249"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c>
          <w:tcPr>
            <w:tcW w:w="2331" w:type="dxa"/>
          </w:tcPr>
          <w:p w:rsidR="006439FD" w:rsidRPr="007438ED" w:rsidRDefault="006439FD" w:rsidP="001415AC">
            <w:pPr>
              <w:spacing w:line="240" w:lineRule="auto"/>
              <w:ind w:left="0" w:right="-172" w:firstLine="0"/>
              <w:contextualSpacing w:val="0"/>
              <w:rPr>
                <w:szCs w:val="24"/>
              </w:rPr>
            </w:pPr>
            <w:r w:rsidRPr="007438ED">
              <w:rPr>
                <w:szCs w:val="24"/>
              </w:rPr>
              <w:t>Блокированная жилая застройка</w:t>
            </w:r>
          </w:p>
          <w:p w:rsidR="006439FD" w:rsidRPr="007438ED" w:rsidRDefault="006439FD" w:rsidP="001415AC">
            <w:pPr>
              <w:spacing w:line="240" w:lineRule="auto"/>
              <w:ind w:left="0" w:right="-172" w:firstLine="0"/>
              <w:contextualSpacing w:val="0"/>
              <w:rPr>
                <w:szCs w:val="24"/>
              </w:rPr>
            </w:pPr>
            <w:r w:rsidRPr="007438ED">
              <w:rPr>
                <w:szCs w:val="24"/>
              </w:rPr>
              <w:t>2.3.</w:t>
            </w:r>
          </w:p>
        </w:tc>
        <w:tc>
          <w:tcPr>
            <w:tcW w:w="3022" w:type="dxa"/>
          </w:tcPr>
          <w:p w:rsidR="006439FD" w:rsidRPr="007438ED" w:rsidRDefault="006439FD" w:rsidP="001415AC">
            <w:pPr>
              <w:spacing w:line="240" w:lineRule="auto"/>
              <w:ind w:left="0" w:right="-172" w:firstLine="0"/>
              <w:contextualSpacing w:val="0"/>
              <w:rPr>
                <w:szCs w:val="24"/>
              </w:rPr>
            </w:pPr>
            <w:r w:rsidRPr="007438ED">
              <w:rPr>
                <w:szCs w:val="24"/>
              </w:rPr>
              <w:t xml:space="preserve">Размещение жилого дома, не предназначенного для раздела на квартиры, имеющего одну или несколько общих стен с </w:t>
            </w:r>
            <w:r w:rsidRPr="007438ED">
              <w:rPr>
                <w:szCs w:val="24"/>
              </w:rPr>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439FD" w:rsidRPr="007438ED" w:rsidRDefault="006439FD" w:rsidP="001415AC">
            <w:pPr>
              <w:spacing w:line="240" w:lineRule="auto"/>
              <w:ind w:left="0" w:right="-172" w:firstLine="0"/>
              <w:contextualSpacing w:val="0"/>
              <w:rPr>
                <w:szCs w:val="24"/>
              </w:rPr>
            </w:pPr>
            <w:r w:rsidRPr="007438ED">
              <w:rPr>
                <w:szCs w:val="24"/>
              </w:rPr>
              <w:t>разведение декоративных и плодовых деревьев, овощных и ягодных культур;</w:t>
            </w:r>
          </w:p>
          <w:p w:rsidR="006439FD" w:rsidRPr="007438ED" w:rsidRDefault="006439FD" w:rsidP="001415AC">
            <w:pPr>
              <w:spacing w:line="240" w:lineRule="auto"/>
              <w:ind w:left="0" w:right="-172" w:firstLine="0"/>
              <w:contextualSpacing w:val="0"/>
              <w:rPr>
                <w:szCs w:val="24"/>
              </w:rPr>
            </w:pPr>
            <w:r w:rsidRPr="007438ED">
              <w:rPr>
                <w:szCs w:val="24"/>
              </w:rPr>
              <w:t xml:space="preserve">размещение индивидуальных гаражей и иных вспомогательных </w:t>
            </w:r>
            <w:r w:rsidRPr="007438ED">
              <w:rPr>
                <w:szCs w:val="24"/>
              </w:rPr>
              <w:lastRenderedPageBreak/>
              <w:t>сооружений;</w:t>
            </w:r>
          </w:p>
          <w:p w:rsidR="006439FD" w:rsidRPr="007438ED" w:rsidRDefault="006439FD" w:rsidP="001415AC">
            <w:pPr>
              <w:spacing w:line="240" w:lineRule="auto"/>
              <w:ind w:left="0" w:right="-172" w:firstLine="0"/>
              <w:contextualSpacing w:val="0"/>
              <w:rPr>
                <w:szCs w:val="24"/>
              </w:rPr>
            </w:pPr>
            <w:r w:rsidRPr="007438ED">
              <w:rPr>
                <w:szCs w:val="24"/>
              </w:rPr>
              <w:t>обустройство спортивных и детских площадок, площадок отдыха</w:t>
            </w:r>
          </w:p>
        </w:tc>
        <w:tc>
          <w:tcPr>
            <w:tcW w:w="2410" w:type="dxa"/>
            <w:tcBorders>
              <w:bottom w:val="single" w:sz="12" w:space="0" w:color="auto"/>
            </w:tcBorders>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lastRenderedPageBreak/>
              <w:t>Индивидуальные блокированные жилые дома.</w:t>
            </w:r>
          </w:p>
          <w:p w:rsidR="006439FD" w:rsidRPr="007438ED" w:rsidRDefault="006439FD" w:rsidP="001415AC">
            <w:pPr>
              <w:spacing w:line="240" w:lineRule="auto"/>
              <w:ind w:left="0" w:right="-172" w:firstLine="0"/>
              <w:contextualSpacing w:val="0"/>
              <w:rPr>
                <w:szCs w:val="24"/>
              </w:rPr>
            </w:pPr>
            <w:r w:rsidRPr="007438ED">
              <w:rPr>
                <w:szCs w:val="24"/>
              </w:rPr>
              <w:t xml:space="preserve">Объекты хранения автотранспорта </w:t>
            </w:r>
            <w:r w:rsidRPr="007438ED">
              <w:rPr>
                <w:szCs w:val="24"/>
              </w:rPr>
              <w:lastRenderedPageBreak/>
              <w:t>Подсобные сооружения.</w:t>
            </w:r>
          </w:p>
          <w:p w:rsidR="006439FD" w:rsidRPr="007438ED" w:rsidRDefault="006439FD" w:rsidP="001415AC">
            <w:pPr>
              <w:spacing w:line="240" w:lineRule="auto"/>
              <w:ind w:left="0" w:right="-172" w:firstLine="0"/>
              <w:contextualSpacing w:val="0"/>
              <w:rPr>
                <w:szCs w:val="24"/>
              </w:rPr>
            </w:pPr>
            <w:r w:rsidRPr="007438ED">
              <w:rPr>
                <w:szCs w:val="24"/>
              </w:rPr>
              <w:t>Спортивные и детские площадки.</w:t>
            </w:r>
          </w:p>
          <w:p w:rsidR="006439FD" w:rsidRPr="007438ED" w:rsidRDefault="006439FD" w:rsidP="001415AC">
            <w:pPr>
              <w:spacing w:line="240" w:lineRule="auto"/>
              <w:ind w:left="0" w:right="-172" w:firstLine="0"/>
              <w:contextualSpacing w:val="0"/>
              <w:rPr>
                <w:szCs w:val="24"/>
              </w:rPr>
            </w:pPr>
            <w:r w:rsidRPr="007438ED">
              <w:rPr>
                <w:szCs w:val="24"/>
              </w:rPr>
              <w:t>Площадки отдыха</w:t>
            </w:r>
          </w:p>
        </w:tc>
        <w:tc>
          <w:tcPr>
            <w:tcW w:w="4015"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c>
          <w:tcPr>
            <w:tcW w:w="3249"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c>
          <w:tcPr>
            <w:tcW w:w="2331" w:type="dxa"/>
          </w:tcPr>
          <w:p w:rsidR="006439FD" w:rsidRPr="007438ED" w:rsidRDefault="006439FD" w:rsidP="001415AC">
            <w:pPr>
              <w:widowControl w:val="0"/>
              <w:tabs>
                <w:tab w:val="left" w:pos="142"/>
              </w:tabs>
              <w:autoSpaceDE w:val="0"/>
              <w:spacing w:line="240" w:lineRule="auto"/>
              <w:ind w:left="0" w:right="0" w:firstLine="0"/>
              <w:contextualSpacing w:val="0"/>
              <w:rPr>
                <w:szCs w:val="24"/>
              </w:rPr>
            </w:pPr>
            <w:r w:rsidRPr="007438ED">
              <w:rPr>
                <w:szCs w:val="24"/>
              </w:rPr>
              <w:lastRenderedPageBreak/>
              <w:t>Земельные участки (территории) общего пользования 12.0</w:t>
            </w:r>
          </w:p>
        </w:tc>
        <w:tc>
          <w:tcPr>
            <w:tcW w:w="3022" w:type="dxa"/>
          </w:tcPr>
          <w:p w:rsidR="006439FD" w:rsidRPr="007438ED" w:rsidRDefault="006439FD" w:rsidP="001415AC">
            <w:pPr>
              <w:widowControl w:val="0"/>
              <w:tabs>
                <w:tab w:val="left" w:pos="142"/>
              </w:tabs>
              <w:autoSpaceDE w:val="0"/>
              <w:spacing w:line="240" w:lineRule="auto"/>
              <w:ind w:left="0" w:right="0" w:firstLine="0"/>
              <w:contextualSpacing w:val="0"/>
              <w:rPr>
                <w:rFonts w:eastAsia="Calibri"/>
                <w:szCs w:val="24"/>
                <w:lang w:eastAsia="en-US"/>
              </w:rPr>
            </w:pPr>
            <w:r w:rsidRPr="007438ED">
              <w:rPr>
                <w:szCs w:val="24"/>
              </w:rPr>
              <w:t>Размещение малых архитектурных форм благоустройства</w:t>
            </w:r>
          </w:p>
        </w:tc>
        <w:tc>
          <w:tcPr>
            <w:tcW w:w="2410" w:type="dxa"/>
            <w:shd w:val="clear" w:color="auto" w:fill="auto"/>
          </w:tcPr>
          <w:p w:rsidR="006439FD" w:rsidRPr="007438ED" w:rsidRDefault="006439FD" w:rsidP="001415AC">
            <w:pPr>
              <w:spacing w:line="240" w:lineRule="auto"/>
              <w:ind w:left="0" w:right="0" w:firstLine="0"/>
              <w:contextualSpacing w:val="0"/>
              <w:rPr>
                <w:color w:val="000000"/>
                <w:szCs w:val="24"/>
              </w:rPr>
            </w:pPr>
            <w:r w:rsidRPr="007438ED">
              <w:rPr>
                <w:color w:val="000000"/>
                <w:szCs w:val="24"/>
              </w:rPr>
              <w:t>Детские</w:t>
            </w:r>
            <w:r>
              <w:rPr>
                <w:color w:val="000000"/>
                <w:szCs w:val="24"/>
              </w:rPr>
              <w:t>, игровые</w:t>
            </w:r>
            <w:r w:rsidRPr="007438ED">
              <w:rPr>
                <w:color w:val="000000"/>
                <w:szCs w:val="24"/>
              </w:rPr>
              <w:t xml:space="preserve"> площадки</w:t>
            </w:r>
          </w:p>
        </w:tc>
        <w:tc>
          <w:tcPr>
            <w:tcW w:w="4015" w:type="dxa"/>
            <w:vMerge w:val="restart"/>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6439FD" w:rsidRPr="007438ED" w:rsidRDefault="006439FD" w:rsidP="001415AC">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6439FD" w:rsidRPr="007438ED" w:rsidRDefault="006439FD" w:rsidP="001415AC">
            <w:pPr>
              <w:spacing w:line="240" w:lineRule="auto"/>
              <w:ind w:left="0" w:right="-172" w:firstLine="0"/>
              <w:contextualSpacing w:val="0"/>
              <w:rPr>
                <w:szCs w:val="24"/>
              </w:rPr>
            </w:pPr>
            <w:r>
              <w:rPr>
                <w:szCs w:val="24"/>
              </w:rPr>
              <w:t>Предельное количество этажей, предельная высота зданий, строений, сооружений не устанавливается</w:t>
            </w:r>
            <w:r w:rsidRPr="007438ED">
              <w:rPr>
                <w:szCs w:val="24"/>
              </w:rPr>
              <w:t>.</w:t>
            </w:r>
          </w:p>
          <w:p w:rsidR="006439FD" w:rsidRPr="007438ED" w:rsidRDefault="006439FD" w:rsidP="001415AC">
            <w:pPr>
              <w:tabs>
                <w:tab w:val="left" w:pos="142"/>
              </w:tabs>
              <w:overflowPunct w:val="0"/>
              <w:autoSpaceDE w:val="0"/>
              <w:autoSpaceDN w:val="0"/>
              <w:adjustRightInd w:val="0"/>
              <w:spacing w:line="240" w:lineRule="auto"/>
              <w:ind w:left="68" w:right="0" w:firstLine="0"/>
              <w:contextualSpacing w:val="0"/>
              <w:rPr>
                <w:szCs w:val="24"/>
              </w:rPr>
            </w:pPr>
            <w:r w:rsidRPr="007438ED">
              <w:rPr>
                <w:szCs w:val="24"/>
              </w:rPr>
              <w:t>Максимальный процент застройки не устанавливается.</w:t>
            </w:r>
          </w:p>
        </w:tc>
        <w:tc>
          <w:tcPr>
            <w:tcW w:w="3249" w:type="dxa"/>
            <w:vMerge w:val="restart"/>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w:t>
            </w:r>
            <w:r>
              <w:rPr>
                <w:szCs w:val="24"/>
              </w:rPr>
              <w:t>щих Правил.</w:t>
            </w:r>
          </w:p>
        </w:tc>
      </w:tr>
      <w:tr w:rsidR="006439FD" w:rsidRPr="007438ED" w:rsidTr="001415AC">
        <w:tc>
          <w:tcPr>
            <w:tcW w:w="2331" w:type="dxa"/>
          </w:tcPr>
          <w:p w:rsidR="006439FD" w:rsidRPr="007438ED" w:rsidRDefault="006439FD" w:rsidP="001415AC">
            <w:pPr>
              <w:widowControl w:val="0"/>
              <w:tabs>
                <w:tab w:val="left" w:pos="142"/>
              </w:tabs>
              <w:autoSpaceDE w:val="0"/>
              <w:spacing w:line="240" w:lineRule="auto"/>
              <w:ind w:left="0" w:right="0" w:firstLine="0"/>
              <w:rPr>
                <w:szCs w:val="24"/>
              </w:rPr>
            </w:pPr>
            <w:r w:rsidRPr="007438ED">
              <w:rPr>
                <w:szCs w:val="24"/>
              </w:rPr>
              <w:t>Спорт 5.1.</w:t>
            </w:r>
          </w:p>
        </w:tc>
        <w:tc>
          <w:tcPr>
            <w:tcW w:w="3022" w:type="dxa"/>
          </w:tcPr>
          <w:p w:rsidR="006439FD" w:rsidRPr="007438ED" w:rsidRDefault="006439FD" w:rsidP="001415AC">
            <w:pPr>
              <w:widowControl w:val="0"/>
              <w:tabs>
                <w:tab w:val="left" w:pos="142"/>
              </w:tabs>
              <w:autoSpaceDE w:val="0"/>
              <w:spacing w:line="240" w:lineRule="auto"/>
              <w:ind w:left="0" w:right="0" w:firstLine="0"/>
              <w:rPr>
                <w:szCs w:val="24"/>
              </w:rPr>
            </w:pPr>
            <w:r>
              <w:rPr>
                <w:szCs w:val="24"/>
              </w:rPr>
              <w:t>У</w:t>
            </w:r>
            <w:r w:rsidRPr="007438ED">
              <w:rPr>
                <w:szCs w:val="24"/>
              </w:rPr>
              <w:t>стройство площадок для занятия спортом и физкультурой</w:t>
            </w:r>
          </w:p>
        </w:tc>
        <w:tc>
          <w:tcPr>
            <w:tcW w:w="2410"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rPr>
                <w:szCs w:val="24"/>
              </w:rPr>
            </w:pPr>
            <w:r w:rsidRPr="007438ED">
              <w:rPr>
                <w:szCs w:val="24"/>
              </w:rPr>
              <w:t>Спортивные</w:t>
            </w:r>
            <w:r>
              <w:rPr>
                <w:szCs w:val="24"/>
              </w:rPr>
              <w:t xml:space="preserve"> площадки</w:t>
            </w:r>
          </w:p>
          <w:p w:rsidR="006439FD" w:rsidRPr="007438ED" w:rsidRDefault="006439FD" w:rsidP="001415AC">
            <w:pPr>
              <w:tabs>
                <w:tab w:val="left" w:pos="142"/>
              </w:tabs>
              <w:overflowPunct w:val="0"/>
              <w:autoSpaceDE w:val="0"/>
              <w:autoSpaceDN w:val="0"/>
              <w:adjustRightInd w:val="0"/>
              <w:spacing w:line="240" w:lineRule="auto"/>
              <w:ind w:left="0" w:right="0" w:firstLine="0"/>
              <w:rPr>
                <w:rFonts w:eastAsia="Calibri"/>
                <w:szCs w:val="24"/>
                <w:lang w:eastAsia="en-US"/>
              </w:rPr>
            </w:pPr>
          </w:p>
        </w:tc>
        <w:tc>
          <w:tcPr>
            <w:tcW w:w="4015" w:type="dxa"/>
            <w:vMerge/>
            <w:shd w:val="clear" w:color="auto" w:fill="auto"/>
          </w:tcPr>
          <w:p w:rsidR="006439FD" w:rsidRPr="007438ED" w:rsidRDefault="006439FD" w:rsidP="001415AC">
            <w:pPr>
              <w:spacing w:line="240" w:lineRule="auto"/>
              <w:ind w:left="68" w:firstLine="0"/>
              <w:jc w:val="both"/>
              <w:rPr>
                <w:szCs w:val="24"/>
              </w:rPr>
            </w:pPr>
          </w:p>
        </w:tc>
        <w:tc>
          <w:tcPr>
            <w:tcW w:w="3249" w:type="dxa"/>
            <w:vMerge/>
            <w:shd w:val="clear" w:color="auto" w:fill="auto"/>
          </w:tcPr>
          <w:p w:rsidR="006439FD" w:rsidRPr="007438ED" w:rsidRDefault="006439FD" w:rsidP="001415AC">
            <w:pPr>
              <w:spacing w:line="240" w:lineRule="auto"/>
              <w:ind w:left="0" w:right="0" w:firstLine="0"/>
              <w:contextualSpacing w:val="0"/>
              <w:rPr>
                <w:szCs w:val="24"/>
              </w:rPr>
            </w:pPr>
          </w:p>
        </w:tc>
      </w:tr>
      <w:tr w:rsidR="006439FD" w:rsidRPr="007438ED" w:rsidTr="001415AC">
        <w:tc>
          <w:tcPr>
            <w:tcW w:w="2331" w:type="dxa"/>
          </w:tcPr>
          <w:p w:rsidR="006439FD" w:rsidRPr="007438ED" w:rsidRDefault="006439FD" w:rsidP="001415AC">
            <w:pPr>
              <w:spacing w:line="240" w:lineRule="auto"/>
              <w:ind w:left="0" w:right="33" w:firstLine="0"/>
              <w:contextualSpacing w:val="0"/>
              <w:rPr>
                <w:szCs w:val="24"/>
              </w:rPr>
            </w:pPr>
            <w:r w:rsidRPr="007438ED">
              <w:rPr>
                <w:szCs w:val="24"/>
              </w:rPr>
              <w:t>Социальное обслуживание 3.2</w:t>
            </w:r>
          </w:p>
        </w:tc>
        <w:tc>
          <w:tcPr>
            <w:tcW w:w="3022" w:type="dxa"/>
          </w:tcPr>
          <w:p w:rsidR="006439FD" w:rsidRPr="007438ED" w:rsidRDefault="006439FD" w:rsidP="001415AC">
            <w:pPr>
              <w:spacing w:line="240" w:lineRule="auto"/>
              <w:ind w:left="0" w:right="33" w:firstLine="0"/>
              <w:contextualSpacing w:val="0"/>
              <w:rPr>
                <w:szCs w:val="24"/>
              </w:rPr>
            </w:pPr>
            <w:r w:rsidRPr="007438ED">
              <w:rPr>
                <w:szCs w:val="24"/>
              </w:rPr>
              <w:t>Размещение объектов капитального строительства для размещения отделений почты и телеграфа</w:t>
            </w:r>
          </w:p>
          <w:p w:rsidR="006439FD" w:rsidRPr="007438ED" w:rsidRDefault="006439FD" w:rsidP="001415AC">
            <w:pPr>
              <w:spacing w:line="240" w:lineRule="auto"/>
              <w:ind w:left="0" w:right="33" w:firstLine="0"/>
              <w:contextualSpacing w:val="0"/>
              <w:rPr>
                <w:szCs w:val="24"/>
              </w:rPr>
            </w:pPr>
          </w:p>
        </w:tc>
        <w:tc>
          <w:tcPr>
            <w:tcW w:w="2410" w:type="dxa"/>
            <w:shd w:val="clear" w:color="auto" w:fill="auto"/>
          </w:tcPr>
          <w:p w:rsidR="006439FD" w:rsidRPr="007438ED" w:rsidRDefault="006439FD" w:rsidP="001415AC">
            <w:pPr>
              <w:spacing w:line="240" w:lineRule="auto"/>
              <w:ind w:left="0" w:right="33" w:firstLine="0"/>
              <w:contextualSpacing w:val="0"/>
              <w:rPr>
                <w:szCs w:val="24"/>
              </w:rPr>
            </w:pPr>
            <w:r w:rsidRPr="007438ED">
              <w:rPr>
                <w:szCs w:val="24"/>
              </w:rPr>
              <w:t>Предприятия связи</w:t>
            </w:r>
          </w:p>
          <w:p w:rsidR="006439FD" w:rsidRPr="007438ED" w:rsidRDefault="006439FD" w:rsidP="001415AC">
            <w:pPr>
              <w:spacing w:line="240" w:lineRule="auto"/>
              <w:ind w:left="0" w:right="33" w:firstLine="0"/>
              <w:contextualSpacing w:val="0"/>
              <w:rPr>
                <w:szCs w:val="24"/>
              </w:rPr>
            </w:pPr>
          </w:p>
        </w:tc>
        <w:tc>
          <w:tcPr>
            <w:tcW w:w="4015" w:type="dxa"/>
            <w:shd w:val="clear" w:color="auto" w:fill="auto"/>
          </w:tcPr>
          <w:p w:rsidR="006439FD" w:rsidRPr="007438ED" w:rsidRDefault="006439FD" w:rsidP="001415AC">
            <w:pPr>
              <w:widowControl w:val="0"/>
              <w:spacing w:line="240" w:lineRule="auto"/>
              <w:ind w:left="0" w:right="33" w:firstLine="0"/>
              <w:contextualSpacing w:val="0"/>
              <w:rPr>
                <w:szCs w:val="24"/>
              </w:rPr>
            </w:pPr>
            <w:r w:rsidRPr="007438ED">
              <w:rPr>
                <w:szCs w:val="24"/>
              </w:rPr>
              <w:t>Минимальная площадь земельных участков – 0,01 га</w:t>
            </w:r>
          </w:p>
          <w:p w:rsidR="006439FD" w:rsidRPr="007438ED" w:rsidRDefault="006439FD" w:rsidP="001415AC">
            <w:pPr>
              <w:widowControl w:val="0"/>
              <w:spacing w:line="240" w:lineRule="auto"/>
              <w:ind w:left="0" w:right="33" w:firstLine="0"/>
              <w:contextualSpacing w:val="0"/>
              <w:rPr>
                <w:szCs w:val="24"/>
              </w:rPr>
            </w:pPr>
            <w:r w:rsidRPr="007438ED">
              <w:rPr>
                <w:szCs w:val="24"/>
              </w:rPr>
              <w:t xml:space="preserve">Отступ от красной линии - не менее 5 м., при новом строительстве </w:t>
            </w:r>
          </w:p>
          <w:p w:rsidR="006439FD" w:rsidRPr="007438ED" w:rsidRDefault="006439FD" w:rsidP="001415AC">
            <w:pPr>
              <w:spacing w:line="240" w:lineRule="auto"/>
              <w:ind w:left="0" w:right="0" w:firstLine="0"/>
              <w:jc w:val="both"/>
              <w:rPr>
                <w:color w:val="000000"/>
                <w:szCs w:val="24"/>
              </w:rPr>
            </w:pPr>
            <w:r w:rsidRPr="007438ED">
              <w:rPr>
                <w:color w:val="000000"/>
                <w:szCs w:val="24"/>
              </w:rPr>
              <w:t>Минимальный отступ от границ земельного участка – 3 м.</w:t>
            </w:r>
          </w:p>
          <w:p w:rsidR="006439FD" w:rsidRPr="007438ED" w:rsidRDefault="006439FD" w:rsidP="001415AC">
            <w:pPr>
              <w:widowControl w:val="0"/>
              <w:tabs>
                <w:tab w:val="center" w:pos="4677"/>
                <w:tab w:val="right" w:pos="9355"/>
              </w:tabs>
              <w:spacing w:line="240" w:lineRule="auto"/>
              <w:ind w:left="0" w:right="33" w:firstLine="0"/>
              <w:contextualSpacing w:val="0"/>
              <w:rPr>
                <w:szCs w:val="24"/>
              </w:rPr>
            </w:pPr>
            <w:r w:rsidRPr="007438ED">
              <w:rPr>
                <w:szCs w:val="24"/>
              </w:rPr>
              <w:t xml:space="preserve">Максимальное количество этажей – 3 эт. </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Максимальная высота оград – 1,5 м</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Максимальный процент застройки – 70.</w:t>
            </w:r>
          </w:p>
          <w:p w:rsidR="006439FD" w:rsidRPr="007438ED" w:rsidRDefault="006439FD" w:rsidP="001415AC">
            <w:pPr>
              <w:spacing w:line="240" w:lineRule="auto"/>
              <w:ind w:left="0" w:right="33" w:firstLine="0"/>
              <w:contextualSpacing w:val="0"/>
              <w:rPr>
                <w:szCs w:val="24"/>
              </w:rPr>
            </w:pPr>
            <w:r w:rsidRPr="007438ED">
              <w:rPr>
                <w:szCs w:val="24"/>
              </w:rPr>
              <w:lastRenderedPageBreak/>
              <w:t>Минимальный процент озеленения – 10.</w:t>
            </w:r>
          </w:p>
        </w:tc>
        <w:tc>
          <w:tcPr>
            <w:tcW w:w="3249" w:type="dxa"/>
            <w:shd w:val="clear" w:color="auto" w:fill="auto"/>
          </w:tcPr>
          <w:p w:rsidR="006439FD" w:rsidRPr="007438ED" w:rsidRDefault="006439FD" w:rsidP="001415AC">
            <w:pPr>
              <w:spacing w:line="240" w:lineRule="auto"/>
              <w:ind w:left="0" w:right="33" w:firstLine="0"/>
              <w:contextualSpacing w:val="0"/>
              <w:rPr>
                <w:szCs w:val="24"/>
              </w:rPr>
            </w:pPr>
            <w:r w:rsidRPr="007438ED">
              <w:rPr>
                <w:szCs w:val="24"/>
              </w:rPr>
              <w:lastRenderedPageBreak/>
              <w:t>Встроенные и пристроенные в основные виды использования, отдельно стоящие.</w:t>
            </w:r>
          </w:p>
          <w:p w:rsidR="006439FD" w:rsidRPr="007438ED" w:rsidRDefault="006439FD" w:rsidP="001415AC">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w:t>
            </w:r>
            <w:r w:rsidRPr="007438ED">
              <w:rPr>
                <w:szCs w:val="24"/>
              </w:rPr>
              <w:lastRenderedPageBreak/>
              <w:t xml:space="preserve">городских и сельских поселений») , СП 118.13330.2012 (Актуализированная редакция </w:t>
            </w:r>
            <w:hyperlink r:id="rId16" w:history="1">
              <w:r w:rsidRPr="007438ED">
                <w:rPr>
                  <w:szCs w:val="24"/>
                </w:rPr>
                <w:t>СНиП 31-06-2009</w:t>
              </w:r>
            </w:hyperlink>
            <w:r w:rsidRPr="007438ED">
              <w:rPr>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bl>
    <w:p w:rsidR="006439FD" w:rsidRDefault="006439FD" w:rsidP="006439FD">
      <w:pPr>
        <w:widowControl w:val="0"/>
        <w:autoSpaceDE w:val="0"/>
        <w:autoSpaceDN w:val="0"/>
        <w:adjustRightInd w:val="0"/>
        <w:spacing w:before="120" w:after="120" w:line="240" w:lineRule="auto"/>
        <w:ind w:left="425" w:right="301" w:firstLine="0"/>
        <w:contextualSpacing w:val="0"/>
        <w:jc w:val="both"/>
        <w:outlineLvl w:val="0"/>
        <w:rPr>
          <w:b/>
          <w:szCs w:val="24"/>
        </w:rPr>
      </w:pPr>
    </w:p>
    <w:p w:rsidR="00EF48A9" w:rsidRDefault="00EF48A9" w:rsidP="006439FD">
      <w:pPr>
        <w:widowControl w:val="0"/>
        <w:autoSpaceDE w:val="0"/>
        <w:autoSpaceDN w:val="0"/>
        <w:adjustRightInd w:val="0"/>
        <w:spacing w:before="120" w:after="120" w:line="240" w:lineRule="auto"/>
        <w:ind w:left="425" w:right="301" w:firstLine="0"/>
        <w:contextualSpacing w:val="0"/>
        <w:jc w:val="both"/>
        <w:outlineLvl w:val="0"/>
        <w:rPr>
          <w:b/>
          <w:szCs w:val="24"/>
        </w:rPr>
      </w:pPr>
    </w:p>
    <w:p w:rsidR="00EF48A9" w:rsidRDefault="00EF48A9" w:rsidP="006439FD">
      <w:pPr>
        <w:widowControl w:val="0"/>
        <w:autoSpaceDE w:val="0"/>
        <w:autoSpaceDN w:val="0"/>
        <w:adjustRightInd w:val="0"/>
        <w:spacing w:before="120" w:after="120" w:line="240" w:lineRule="auto"/>
        <w:ind w:left="425" w:right="301" w:firstLine="0"/>
        <w:contextualSpacing w:val="0"/>
        <w:jc w:val="both"/>
        <w:outlineLvl w:val="0"/>
        <w:rPr>
          <w:b/>
          <w:szCs w:val="24"/>
        </w:rPr>
      </w:pPr>
    </w:p>
    <w:p w:rsidR="006439FD" w:rsidRPr="007438ED" w:rsidRDefault="006439FD" w:rsidP="006439FD">
      <w:pPr>
        <w:widowControl w:val="0"/>
        <w:autoSpaceDE w:val="0"/>
        <w:autoSpaceDN w:val="0"/>
        <w:adjustRightInd w:val="0"/>
        <w:spacing w:before="120" w:after="120" w:line="240" w:lineRule="auto"/>
        <w:ind w:left="425" w:right="301" w:firstLine="0"/>
        <w:contextualSpacing w:val="0"/>
        <w:jc w:val="both"/>
        <w:outlineLvl w:val="0"/>
        <w:rPr>
          <w:b/>
          <w:szCs w:val="24"/>
        </w:rPr>
      </w:pPr>
      <w:r w:rsidRPr="007438ED">
        <w:rPr>
          <w:b/>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1"/>
        <w:gridCol w:w="2977"/>
        <w:gridCol w:w="2409"/>
        <w:gridCol w:w="3969"/>
        <w:gridCol w:w="3261"/>
      </w:tblGrid>
      <w:tr w:rsidR="006439FD" w:rsidRPr="007438ED" w:rsidTr="001415AC">
        <w:trPr>
          <w:tblHeader/>
        </w:trPr>
        <w:tc>
          <w:tcPr>
            <w:tcW w:w="7797" w:type="dxa"/>
            <w:gridSpan w:val="3"/>
            <w:vAlign w:val="center"/>
          </w:tcPr>
          <w:p w:rsidR="006439FD" w:rsidRDefault="006439FD" w:rsidP="001415AC">
            <w:pPr>
              <w:spacing w:line="240" w:lineRule="auto"/>
              <w:ind w:left="0" w:right="-172" w:firstLine="0"/>
              <w:contextualSpacing w:val="0"/>
              <w:jc w:val="center"/>
              <w:rPr>
                <w:szCs w:val="24"/>
              </w:rPr>
            </w:pPr>
            <w:r w:rsidRPr="007438ED">
              <w:rPr>
                <w:szCs w:val="24"/>
              </w:rPr>
              <w:t>ВИДЫ РАЗРЕШЕННОГО ИСПОЛЬЗОВАНИЯ ЗЕМЕЛЬНЫХ</w:t>
            </w:r>
          </w:p>
          <w:p w:rsidR="006439FD" w:rsidRPr="007438ED" w:rsidRDefault="006439FD" w:rsidP="001415AC">
            <w:pPr>
              <w:spacing w:line="240" w:lineRule="auto"/>
              <w:ind w:left="0" w:right="-172" w:firstLine="0"/>
              <w:contextualSpacing w:val="0"/>
              <w:jc w:val="center"/>
              <w:rPr>
                <w:szCs w:val="24"/>
              </w:rPr>
            </w:pPr>
            <w:r w:rsidRPr="007438ED">
              <w:rPr>
                <w:szCs w:val="24"/>
              </w:rPr>
              <w:t>УЧАСТКОВ И ОБЪЕКТОВ КАПИТАЛЬНОГО СТРОИТЕЛЬСТВА</w:t>
            </w:r>
          </w:p>
        </w:tc>
        <w:tc>
          <w:tcPr>
            <w:tcW w:w="3969" w:type="dxa"/>
            <w:vMerge w:val="restart"/>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vAlign w:val="center"/>
          </w:tcPr>
          <w:p w:rsidR="006439FD" w:rsidRDefault="006439FD" w:rsidP="001415AC">
            <w:pPr>
              <w:spacing w:line="240" w:lineRule="auto"/>
              <w:ind w:left="0" w:right="34" w:firstLine="0"/>
              <w:contextualSpacing w:val="0"/>
              <w:jc w:val="center"/>
              <w:rPr>
                <w:szCs w:val="24"/>
              </w:rPr>
            </w:pPr>
            <w:r w:rsidRPr="007438ED">
              <w:rPr>
                <w:szCs w:val="24"/>
              </w:rPr>
              <w:t>ОСОБЫЕ УСЛОВИЯ</w:t>
            </w:r>
          </w:p>
          <w:p w:rsidR="006439FD" w:rsidRDefault="006439FD" w:rsidP="001415AC">
            <w:pPr>
              <w:spacing w:line="240" w:lineRule="auto"/>
              <w:ind w:left="0" w:right="34" w:firstLine="0"/>
              <w:contextualSpacing w:val="0"/>
              <w:jc w:val="center"/>
              <w:rPr>
                <w:szCs w:val="24"/>
              </w:rPr>
            </w:pPr>
            <w:r w:rsidRPr="007438ED">
              <w:rPr>
                <w:szCs w:val="24"/>
              </w:rPr>
              <w:t>РЕАЛИЗАЦИИ</w:t>
            </w:r>
          </w:p>
          <w:p w:rsidR="006439FD" w:rsidRPr="007438ED" w:rsidRDefault="006439FD" w:rsidP="001415AC">
            <w:pPr>
              <w:spacing w:line="240" w:lineRule="auto"/>
              <w:ind w:left="0" w:right="34" w:firstLine="0"/>
              <w:contextualSpacing w:val="0"/>
              <w:jc w:val="center"/>
              <w:rPr>
                <w:szCs w:val="24"/>
              </w:rPr>
            </w:pPr>
            <w:r w:rsidRPr="007438ED">
              <w:rPr>
                <w:szCs w:val="24"/>
              </w:rPr>
              <w:t>РЕГЛАМЕНТА</w:t>
            </w:r>
          </w:p>
        </w:tc>
      </w:tr>
      <w:tr w:rsidR="006439FD" w:rsidRPr="007438ED" w:rsidTr="001415AC">
        <w:trPr>
          <w:tblHeader/>
        </w:trPr>
        <w:tc>
          <w:tcPr>
            <w:tcW w:w="2411" w:type="dxa"/>
            <w:vAlign w:val="center"/>
          </w:tcPr>
          <w:p w:rsidR="006439FD" w:rsidRDefault="006439FD" w:rsidP="001415AC">
            <w:pPr>
              <w:spacing w:line="240" w:lineRule="auto"/>
              <w:ind w:left="0" w:right="-172" w:firstLine="0"/>
              <w:contextualSpacing w:val="0"/>
              <w:jc w:val="center"/>
              <w:rPr>
                <w:szCs w:val="24"/>
              </w:rPr>
            </w:pPr>
            <w:r w:rsidRPr="007438ED">
              <w:rPr>
                <w:szCs w:val="24"/>
              </w:rPr>
              <w:t>ВИДЫ</w:t>
            </w:r>
          </w:p>
          <w:p w:rsidR="006439FD" w:rsidRPr="007438ED" w:rsidRDefault="006439FD" w:rsidP="001415AC">
            <w:pPr>
              <w:spacing w:line="240" w:lineRule="auto"/>
              <w:ind w:left="0" w:right="-172" w:firstLine="0"/>
              <w:contextualSpacing w:val="0"/>
              <w:jc w:val="center"/>
              <w:rPr>
                <w:szCs w:val="24"/>
              </w:rPr>
            </w:pPr>
            <w:r w:rsidRPr="007438ED">
              <w:rPr>
                <w:szCs w:val="24"/>
              </w:rPr>
              <w:t>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2977" w:type="dxa"/>
            <w:vAlign w:val="center"/>
          </w:tcPr>
          <w:p w:rsidR="006439FD" w:rsidRDefault="006439FD" w:rsidP="001415AC">
            <w:pPr>
              <w:spacing w:line="240" w:lineRule="auto"/>
              <w:ind w:left="0" w:right="-172" w:firstLine="0"/>
              <w:contextualSpacing w:val="0"/>
              <w:jc w:val="center"/>
              <w:rPr>
                <w:szCs w:val="24"/>
              </w:rPr>
            </w:pPr>
            <w:r w:rsidRPr="007438ED">
              <w:rPr>
                <w:szCs w:val="24"/>
              </w:rPr>
              <w:t>ОПИСАНИЕ ВИДА</w:t>
            </w:r>
          </w:p>
          <w:p w:rsidR="006439FD" w:rsidRDefault="006439FD" w:rsidP="001415AC">
            <w:pPr>
              <w:spacing w:line="240" w:lineRule="auto"/>
              <w:ind w:left="0" w:right="-172" w:firstLine="0"/>
              <w:contextualSpacing w:val="0"/>
              <w:jc w:val="center"/>
              <w:rPr>
                <w:szCs w:val="24"/>
              </w:rPr>
            </w:pPr>
            <w:r w:rsidRPr="007438ED">
              <w:rPr>
                <w:szCs w:val="24"/>
              </w:rPr>
              <w:t>РАЗРЕШЕННОГО</w:t>
            </w:r>
          </w:p>
          <w:p w:rsidR="006439FD" w:rsidRDefault="006439FD" w:rsidP="001415AC">
            <w:pPr>
              <w:spacing w:line="240" w:lineRule="auto"/>
              <w:ind w:left="0" w:right="-172" w:firstLine="0"/>
              <w:contextualSpacing w:val="0"/>
              <w:jc w:val="center"/>
              <w:rPr>
                <w:szCs w:val="24"/>
              </w:rPr>
            </w:pPr>
            <w:r w:rsidRPr="007438ED">
              <w:rPr>
                <w:szCs w:val="24"/>
              </w:rPr>
              <w:t>ИСПОЛЬЗОВАНИЯ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240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ОБЪЕКТЫ</w:t>
            </w:r>
          </w:p>
          <w:p w:rsidR="006439FD" w:rsidRDefault="006439FD" w:rsidP="001415AC">
            <w:pPr>
              <w:spacing w:line="240" w:lineRule="auto"/>
              <w:ind w:left="0" w:right="-172" w:firstLine="0"/>
              <w:contextualSpacing w:val="0"/>
              <w:jc w:val="center"/>
              <w:rPr>
                <w:szCs w:val="24"/>
              </w:rPr>
            </w:pPr>
            <w:r w:rsidRPr="007438ED">
              <w:rPr>
                <w:szCs w:val="24"/>
              </w:rPr>
              <w:t>КАПИТАЛЬНОГО СТРОИТЕЛЬСТВА</w:t>
            </w:r>
          </w:p>
          <w:p w:rsidR="006439FD" w:rsidRPr="007438ED" w:rsidRDefault="006439FD" w:rsidP="001415AC">
            <w:pPr>
              <w:spacing w:line="240" w:lineRule="auto"/>
              <w:ind w:left="0" w:right="-172" w:firstLine="0"/>
              <w:contextualSpacing w:val="0"/>
              <w:jc w:val="center"/>
              <w:rPr>
                <w:szCs w:val="24"/>
              </w:rPr>
            </w:pPr>
            <w:r w:rsidRPr="007438ED">
              <w:rPr>
                <w:szCs w:val="24"/>
              </w:rPr>
              <w:t>И ИНЫЕ ВИДЫ</w:t>
            </w:r>
          </w:p>
          <w:p w:rsidR="006439FD" w:rsidRPr="007438ED" w:rsidRDefault="006439FD" w:rsidP="001415AC">
            <w:pPr>
              <w:spacing w:line="240" w:lineRule="auto"/>
              <w:ind w:left="0" w:right="-172" w:firstLine="0"/>
              <w:contextualSpacing w:val="0"/>
              <w:jc w:val="center"/>
              <w:rPr>
                <w:szCs w:val="24"/>
              </w:rPr>
            </w:pPr>
            <w:r w:rsidRPr="007438ED">
              <w:rPr>
                <w:szCs w:val="24"/>
              </w:rPr>
              <w:t>ОБЪЕКТОВ</w:t>
            </w:r>
          </w:p>
        </w:tc>
        <w:tc>
          <w:tcPr>
            <w:tcW w:w="3969"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c>
          <w:tcPr>
            <w:tcW w:w="3261"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blHeader/>
        </w:trPr>
        <w:tc>
          <w:tcPr>
            <w:tcW w:w="2411"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2</w:t>
            </w:r>
          </w:p>
        </w:tc>
        <w:tc>
          <w:tcPr>
            <w:tcW w:w="240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3</w:t>
            </w:r>
          </w:p>
        </w:tc>
        <w:tc>
          <w:tcPr>
            <w:tcW w:w="396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4</w:t>
            </w:r>
          </w:p>
        </w:tc>
        <w:tc>
          <w:tcPr>
            <w:tcW w:w="3261"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5</w:t>
            </w:r>
          </w:p>
        </w:tc>
      </w:tr>
      <w:tr w:rsidR="006439FD" w:rsidRPr="007438ED" w:rsidTr="001415AC">
        <w:tc>
          <w:tcPr>
            <w:tcW w:w="2411" w:type="dxa"/>
          </w:tcPr>
          <w:p w:rsidR="006439FD" w:rsidRPr="007438ED" w:rsidRDefault="006439FD" w:rsidP="001415AC">
            <w:pPr>
              <w:spacing w:line="240" w:lineRule="auto"/>
              <w:ind w:left="0" w:right="-172" w:firstLine="0"/>
              <w:contextualSpacing w:val="0"/>
              <w:rPr>
                <w:szCs w:val="24"/>
              </w:rPr>
            </w:pPr>
            <w:r w:rsidRPr="007438ED">
              <w:rPr>
                <w:szCs w:val="24"/>
              </w:rPr>
              <w:t>Коммунальное обслуживание 3.1.</w:t>
            </w:r>
          </w:p>
          <w:p w:rsidR="006439FD" w:rsidRPr="007438ED" w:rsidRDefault="006439FD" w:rsidP="001415AC">
            <w:pPr>
              <w:spacing w:line="240" w:lineRule="auto"/>
              <w:ind w:left="0" w:right="-172" w:firstLine="0"/>
              <w:contextualSpacing w:val="0"/>
              <w:rPr>
                <w:szCs w:val="24"/>
              </w:rPr>
            </w:pPr>
          </w:p>
        </w:tc>
        <w:tc>
          <w:tcPr>
            <w:tcW w:w="2977" w:type="dxa"/>
          </w:tcPr>
          <w:p w:rsidR="006439FD" w:rsidRPr="007438ED" w:rsidRDefault="006439FD" w:rsidP="001415AC">
            <w:pPr>
              <w:spacing w:line="240" w:lineRule="auto"/>
              <w:ind w:left="0" w:right="-172" w:firstLine="0"/>
              <w:contextualSpacing w:val="0"/>
              <w:rPr>
                <w:szCs w:val="24"/>
              </w:rPr>
            </w:pPr>
            <w:r w:rsidRPr="007438ED">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6439FD" w:rsidRPr="007438ED" w:rsidRDefault="006439FD" w:rsidP="001415AC">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6439FD" w:rsidRPr="007438ED" w:rsidRDefault="006439FD" w:rsidP="001415AC">
            <w:pPr>
              <w:spacing w:line="240" w:lineRule="auto"/>
              <w:ind w:left="0" w:right="-172" w:firstLine="0"/>
              <w:contextualSpacing w:val="0"/>
              <w:rPr>
                <w:szCs w:val="24"/>
              </w:rPr>
            </w:pPr>
            <w:r w:rsidRPr="007438ED">
              <w:rPr>
                <w:szCs w:val="24"/>
              </w:rPr>
              <w:t>Максимальное количество этажей- 1.</w:t>
            </w:r>
          </w:p>
          <w:p w:rsidR="006439FD" w:rsidRPr="007438ED" w:rsidRDefault="006439FD" w:rsidP="001415AC">
            <w:pPr>
              <w:spacing w:line="240" w:lineRule="auto"/>
              <w:ind w:left="0" w:right="-172" w:firstLine="0"/>
              <w:contextualSpacing w:val="0"/>
              <w:rPr>
                <w:szCs w:val="24"/>
              </w:rPr>
            </w:pPr>
            <w:r w:rsidRPr="007438ED">
              <w:rPr>
                <w:szCs w:val="24"/>
              </w:rPr>
              <w:t>Максимальный процент застройки не устанавливается.</w:t>
            </w:r>
          </w:p>
        </w:tc>
        <w:tc>
          <w:tcPr>
            <w:tcW w:w="3261"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6439FD" w:rsidRDefault="006439FD" w:rsidP="001415AC">
            <w:pPr>
              <w:spacing w:line="240" w:lineRule="auto"/>
              <w:ind w:left="0" w:right="-172"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438ED">
              <w:rPr>
                <w:szCs w:val="24"/>
              </w:rPr>
              <w:lastRenderedPageBreak/>
              <w:t>территорий, приведенных в статьях 31-36 настоящих Правил.</w:t>
            </w:r>
          </w:p>
          <w:p w:rsidR="006439FD" w:rsidRPr="007438ED" w:rsidRDefault="006439FD" w:rsidP="001415AC">
            <w:pPr>
              <w:spacing w:line="240" w:lineRule="auto"/>
              <w:ind w:left="0" w:right="-172" w:firstLine="0"/>
              <w:contextualSpacing w:val="0"/>
              <w:rPr>
                <w:szCs w:val="24"/>
              </w:rPr>
            </w:pPr>
          </w:p>
        </w:tc>
      </w:tr>
      <w:tr w:rsidR="006439FD" w:rsidRPr="007438ED" w:rsidTr="001415AC">
        <w:tc>
          <w:tcPr>
            <w:tcW w:w="2411" w:type="dxa"/>
          </w:tcPr>
          <w:p w:rsidR="006439FD" w:rsidRPr="007438ED" w:rsidRDefault="006439FD" w:rsidP="001415AC">
            <w:pPr>
              <w:spacing w:line="240" w:lineRule="auto"/>
              <w:ind w:left="0" w:right="-172" w:firstLine="0"/>
              <w:contextualSpacing w:val="0"/>
              <w:textAlignment w:val="baseline"/>
              <w:rPr>
                <w:szCs w:val="24"/>
                <w:lang w:eastAsia="en-US"/>
              </w:rPr>
            </w:pPr>
            <w:r w:rsidRPr="007438ED">
              <w:rPr>
                <w:szCs w:val="24"/>
                <w:lang w:eastAsia="en-US"/>
              </w:rPr>
              <w:lastRenderedPageBreak/>
              <w:t>Ведение огородничества 13.1.</w:t>
            </w:r>
          </w:p>
        </w:tc>
        <w:tc>
          <w:tcPr>
            <w:tcW w:w="2977" w:type="dxa"/>
          </w:tcPr>
          <w:p w:rsidR="006439FD" w:rsidRPr="007438ED" w:rsidRDefault="006439FD" w:rsidP="001415AC">
            <w:pPr>
              <w:spacing w:line="240" w:lineRule="auto"/>
              <w:ind w:left="0" w:right="-172" w:firstLine="0"/>
              <w:contextualSpacing w:val="0"/>
              <w:textAlignment w:val="baseline"/>
              <w:rPr>
                <w:szCs w:val="24"/>
                <w:lang w:eastAsia="en-US"/>
              </w:rPr>
            </w:pPr>
            <w:r w:rsidRPr="007438ED">
              <w:rPr>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09" w:type="dxa"/>
            <w:shd w:val="clear" w:color="auto" w:fill="auto"/>
          </w:tcPr>
          <w:p w:rsidR="006439FD" w:rsidRPr="007438ED" w:rsidRDefault="006439FD" w:rsidP="001415AC">
            <w:pPr>
              <w:tabs>
                <w:tab w:val="left" w:pos="142"/>
              </w:tabs>
              <w:spacing w:line="240" w:lineRule="auto"/>
              <w:ind w:left="0" w:right="-172" w:firstLine="0"/>
              <w:contextualSpacing w:val="0"/>
              <w:rPr>
                <w:szCs w:val="24"/>
                <w:lang w:eastAsia="en-US"/>
              </w:rPr>
            </w:pPr>
            <w:r w:rsidRPr="007438ED">
              <w:rPr>
                <w:szCs w:val="24"/>
                <w:lang w:eastAsia="en-US"/>
              </w:rPr>
              <w:t>Некапитальное жилое строение</w:t>
            </w:r>
          </w:p>
          <w:p w:rsidR="006439FD" w:rsidRPr="007438ED" w:rsidRDefault="006439FD" w:rsidP="001415AC">
            <w:pPr>
              <w:tabs>
                <w:tab w:val="left" w:pos="142"/>
              </w:tabs>
              <w:spacing w:line="240" w:lineRule="auto"/>
              <w:ind w:left="0" w:right="-172" w:firstLine="0"/>
              <w:contextualSpacing w:val="0"/>
              <w:rPr>
                <w:rFonts w:eastAsia="Calibri"/>
                <w:b/>
                <w:szCs w:val="24"/>
                <w:shd w:val="clear" w:color="auto" w:fill="00FF00"/>
                <w:lang w:eastAsia="en-US"/>
              </w:rPr>
            </w:pPr>
            <w:r w:rsidRPr="007438ED">
              <w:rPr>
                <w:szCs w:val="24"/>
                <w:lang w:eastAsia="en-US"/>
              </w:rPr>
              <w:t>Подсобные сооружения</w:t>
            </w:r>
          </w:p>
        </w:tc>
        <w:tc>
          <w:tcPr>
            <w:tcW w:w="3969"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172" w:firstLine="0"/>
              <w:contextualSpacing w:val="0"/>
              <w:rPr>
                <w:szCs w:val="24"/>
                <w:lang w:eastAsia="en-US"/>
              </w:rPr>
            </w:pPr>
            <w:r w:rsidRPr="007438ED">
              <w:rPr>
                <w:szCs w:val="24"/>
                <w:lang w:eastAsia="en-US"/>
              </w:rPr>
              <w:t>Минимальный размер земельного участка – 0,04 га.</w:t>
            </w:r>
          </w:p>
          <w:p w:rsidR="006439FD" w:rsidRPr="007438ED" w:rsidRDefault="006439FD" w:rsidP="001415AC">
            <w:pPr>
              <w:tabs>
                <w:tab w:val="left" w:pos="142"/>
              </w:tabs>
              <w:spacing w:line="240" w:lineRule="auto"/>
              <w:ind w:left="0" w:right="-172" w:firstLine="0"/>
              <w:contextualSpacing w:val="0"/>
              <w:rPr>
                <w:szCs w:val="24"/>
                <w:lang w:eastAsia="en-US"/>
              </w:rPr>
            </w:pPr>
            <w:r w:rsidRPr="007438ED">
              <w:rPr>
                <w:szCs w:val="24"/>
                <w:lang w:eastAsia="en-US"/>
              </w:rPr>
              <w:t>Максимальный размер земельного участка – 0,5 га</w:t>
            </w:r>
          </w:p>
          <w:p w:rsidR="006439FD" w:rsidRPr="007438ED" w:rsidRDefault="006439FD" w:rsidP="001415AC">
            <w:pPr>
              <w:widowControl w:val="0"/>
              <w:tabs>
                <w:tab w:val="left" w:pos="142"/>
              </w:tabs>
              <w:autoSpaceDE w:val="0"/>
              <w:spacing w:line="240" w:lineRule="auto"/>
              <w:ind w:left="0" w:right="-172" w:firstLine="0"/>
              <w:contextualSpacing w:val="0"/>
              <w:rPr>
                <w:szCs w:val="24"/>
                <w:lang w:eastAsia="en-US"/>
              </w:rPr>
            </w:pPr>
            <w:r w:rsidRPr="007438ED">
              <w:rPr>
                <w:szCs w:val="24"/>
                <w:lang w:eastAsia="en-US"/>
              </w:rPr>
              <w:t>Запрещается размещение объектов капитального строительства.</w:t>
            </w:r>
          </w:p>
          <w:p w:rsidR="006439FD" w:rsidRPr="007438ED" w:rsidRDefault="006439FD" w:rsidP="001415AC">
            <w:pPr>
              <w:spacing w:line="240" w:lineRule="auto"/>
              <w:ind w:left="0" w:right="-172" w:firstLine="0"/>
              <w:contextualSpacing w:val="0"/>
              <w:rPr>
                <w:i/>
                <w:szCs w:val="24"/>
                <w:lang w:eastAsia="en-US"/>
              </w:rPr>
            </w:pPr>
            <w:r w:rsidRPr="007438ED">
              <w:rPr>
                <w:i/>
                <w:szCs w:val="24"/>
                <w:lang w:eastAsia="en-US"/>
              </w:rPr>
              <w:t>Ограждение:</w:t>
            </w:r>
          </w:p>
          <w:p w:rsidR="006439FD" w:rsidRPr="007438ED" w:rsidRDefault="006439FD" w:rsidP="001415AC">
            <w:pPr>
              <w:spacing w:line="240" w:lineRule="auto"/>
              <w:ind w:left="0" w:right="-172" w:firstLine="0"/>
              <w:contextualSpacing w:val="0"/>
              <w:rPr>
                <w:szCs w:val="24"/>
                <w:lang w:eastAsia="en-US"/>
              </w:rPr>
            </w:pPr>
            <w:r w:rsidRPr="007438ED">
              <w:rPr>
                <w:szCs w:val="24"/>
                <w:lang w:eastAsia="en-US"/>
              </w:rPr>
              <w:t>Высота ограждения (забора) не должна превышать 2 метра, высота ворот не более 3 метров.</w:t>
            </w:r>
          </w:p>
          <w:p w:rsidR="006439FD" w:rsidRPr="007438ED" w:rsidRDefault="006439FD" w:rsidP="001415AC">
            <w:pPr>
              <w:widowControl w:val="0"/>
              <w:tabs>
                <w:tab w:val="left" w:pos="142"/>
              </w:tabs>
              <w:autoSpaceDE w:val="0"/>
              <w:autoSpaceDN w:val="0"/>
              <w:adjustRightInd w:val="0"/>
              <w:spacing w:line="240" w:lineRule="auto"/>
              <w:ind w:left="0" w:right="-172" w:firstLine="0"/>
              <w:contextualSpacing w:val="0"/>
              <w:rPr>
                <w:i/>
                <w:szCs w:val="24"/>
                <w:lang w:eastAsia="en-US"/>
              </w:rPr>
            </w:pPr>
            <w:r w:rsidRPr="007438ED">
              <w:rPr>
                <w:i/>
                <w:szCs w:val="24"/>
                <w:lang w:eastAsia="en-US"/>
              </w:rPr>
              <w:t>Линии регулирования застройки:</w:t>
            </w:r>
          </w:p>
          <w:p w:rsidR="006439FD" w:rsidRPr="007438ED" w:rsidRDefault="006439FD" w:rsidP="001415AC">
            <w:pPr>
              <w:widowControl w:val="0"/>
              <w:tabs>
                <w:tab w:val="left" w:pos="142"/>
              </w:tabs>
              <w:autoSpaceDE w:val="0"/>
              <w:spacing w:line="240" w:lineRule="auto"/>
              <w:ind w:left="0" w:right="-172" w:firstLine="0"/>
              <w:contextualSpacing w:val="0"/>
              <w:rPr>
                <w:szCs w:val="24"/>
                <w:lang w:eastAsia="en-US"/>
              </w:rPr>
            </w:pPr>
            <w:r w:rsidRPr="007438ED">
              <w:rPr>
                <w:szCs w:val="24"/>
                <w:lang w:eastAsia="en-US"/>
              </w:rPr>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6439FD" w:rsidRPr="007438ED" w:rsidRDefault="006439FD" w:rsidP="001415AC">
            <w:pPr>
              <w:spacing w:line="240" w:lineRule="auto"/>
              <w:ind w:left="0" w:right="-172" w:firstLine="0"/>
              <w:contextualSpacing w:val="0"/>
              <w:rPr>
                <w:szCs w:val="24"/>
              </w:rPr>
            </w:pPr>
            <w:r w:rsidRPr="007438ED">
              <w:rPr>
                <w:szCs w:val="24"/>
              </w:rPr>
              <w:t>Предельное количество этажей, предельная высота зданий, строений, сооружений не устанавливается.</w:t>
            </w:r>
          </w:p>
          <w:p w:rsidR="006439FD" w:rsidRPr="007438ED" w:rsidRDefault="006439FD" w:rsidP="00D61D67">
            <w:pPr>
              <w:widowControl w:val="0"/>
              <w:tabs>
                <w:tab w:val="left" w:pos="142"/>
              </w:tabs>
              <w:autoSpaceDE w:val="0"/>
              <w:spacing w:line="240" w:lineRule="auto"/>
              <w:ind w:left="0" w:right="-172" w:firstLine="0"/>
              <w:contextualSpacing w:val="0"/>
              <w:rPr>
                <w:i/>
                <w:szCs w:val="24"/>
                <w:lang w:eastAsia="en-US"/>
              </w:rPr>
            </w:pPr>
            <w:r w:rsidRPr="007438ED">
              <w:rPr>
                <w:szCs w:val="24"/>
              </w:rPr>
              <w:t>Максимальный процент застройки не устанавливается.</w:t>
            </w:r>
          </w:p>
        </w:tc>
        <w:tc>
          <w:tcPr>
            <w:tcW w:w="3261"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spacing w:line="240" w:lineRule="auto"/>
              <w:ind w:left="0" w:right="-172" w:firstLine="0"/>
              <w:contextualSpacing w:val="0"/>
              <w:jc w:val="center"/>
              <w:rPr>
                <w:szCs w:val="24"/>
              </w:rPr>
            </w:pPr>
          </w:p>
        </w:tc>
      </w:tr>
    </w:tbl>
    <w:p w:rsidR="006439FD" w:rsidRDefault="006439FD" w:rsidP="006439FD">
      <w:pPr>
        <w:widowControl w:val="0"/>
        <w:autoSpaceDE w:val="0"/>
        <w:autoSpaceDN w:val="0"/>
        <w:adjustRightInd w:val="0"/>
        <w:ind w:left="426" w:right="301" w:firstLine="0"/>
        <w:jc w:val="both"/>
        <w:rPr>
          <w:b/>
          <w:szCs w:val="24"/>
        </w:rPr>
      </w:pPr>
    </w:p>
    <w:p w:rsidR="006439FD" w:rsidRPr="007438ED" w:rsidRDefault="006439FD" w:rsidP="006439FD">
      <w:pPr>
        <w:widowControl w:val="0"/>
        <w:autoSpaceDE w:val="0"/>
        <w:autoSpaceDN w:val="0"/>
        <w:adjustRightInd w:val="0"/>
        <w:spacing w:before="120" w:after="120" w:line="240" w:lineRule="auto"/>
        <w:ind w:left="425" w:right="301" w:firstLine="0"/>
        <w:contextualSpacing w:val="0"/>
        <w:jc w:val="both"/>
        <w:outlineLvl w:val="0"/>
        <w:rPr>
          <w:b/>
          <w:szCs w:val="24"/>
        </w:rPr>
      </w:pPr>
      <w:r w:rsidRPr="007438ED">
        <w:rPr>
          <w:b/>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6439FD" w:rsidRPr="007438ED" w:rsidTr="001415AC">
        <w:trPr>
          <w:trHeight w:val="579"/>
          <w:tblHeader/>
        </w:trPr>
        <w:tc>
          <w:tcPr>
            <w:tcW w:w="7797" w:type="dxa"/>
            <w:gridSpan w:val="3"/>
            <w:vAlign w:val="center"/>
          </w:tcPr>
          <w:p w:rsidR="006439FD" w:rsidRDefault="006439FD" w:rsidP="001415AC">
            <w:pPr>
              <w:spacing w:line="240" w:lineRule="auto"/>
              <w:ind w:left="0" w:right="-172" w:firstLine="0"/>
              <w:contextualSpacing w:val="0"/>
              <w:jc w:val="center"/>
              <w:rPr>
                <w:szCs w:val="24"/>
              </w:rPr>
            </w:pPr>
            <w:r w:rsidRPr="007438ED">
              <w:rPr>
                <w:szCs w:val="24"/>
              </w:rPr>
              <w:t>ВИДЫ РАЗРЕШЕННОГО ИСПОЛЬЗОВАНИЯ ЗЕМЕЛЬНЫХ</w:t>
            </w:r>
          </w:p>
          <w:p w:rsidR="006439FD" w:rsidRPr="007438ED" w:rsidRDefault="006439FD" w:rsidP="001415AC">
            <w:pPr>
              <w:spacing w:line="240" w:lineRule="auto"/>
              <w:ind w:left="0" w:right="-172" w:firstLine="0"/>
              <w:contextualSpacing w:val="0"/>
              <w:jc w:val="center"/>
              <w:rPr>
                <w:szCs w:val="24"/>
              </w:rPr>
            </w:pPr>
            <w:r w:rsidRPr="007438ED">
              <w:rPr>
                <w:szCs w:val="24"/>
              </w:rPr>
              <w:t>УЧАСТКОВ И ОБЪЕКТОВ КАПИТАЛЬНОГО СТРОИТЕЛЬСТВА</w:t>
            </w:r>
          </w:p>
        </w:tc>
        <w:tc>
          <w:tcPr>
            <w:tcW w:w="3969" w:type="dxa"/>
            <w:vMerge w:val="restart"/>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vAlign w:val="center"/>
          </w:tcPr>
          <w:p w:rsidR="006439FD" w:rsidRDefault="006439FD" w:rsidP="001415AC">
            <w:pPr>
              <w:spacing w:line="240" w:lineRule="auto"/>
              <w:ind w:left="0" w:right="34" w:firstLine="0"/>
              <w:contextualSpacing w:val="0"/>
              <w:jc w:val="center"/>
              <w:rPr>
                <w:szCs w:val="24"/>
              </w:rPr>
            </w:pPr>
            <w:r w:rsidRPr="007438ED">
              <w:rPr>
                <w:szCs w:val="24"/>
              </w:rPr>
              <w:t>ОСОБЫЕ УСЛОВИЯ</w:t>
            </w:r>
          </w:p>
          <w:p w:rsidR="006439FD" w:rsidRDefault="006439FD" w:rsidP="001415AC">
            <w:pPr>
              <w:spacing w:line="240" w:lineRule="auto"/>
              <w:ind w:left="0" w:right="34" w:firstLine="0"/>
              <w:contextualSpacing w:val="0"/>
              <w:jc w:val="center"/>
              <w:rPr>
                <w:szCs w:val="24"/>
              </w:rPr>
            </w:pPr>
            <w:r w:rsidRPr="007438ED">
              <w:rPr>
                <w:szCs w:val="24"/>
              </w:rPr>
              <w:t>РЕАЛИЗАЦИИ</w:t>
            </w:r>
          </w:p>
          <w:p w:rsidR="006439FD" w:rsidRPr="007438ED" w:rsidRDefault="006439FD" w:rsidP="001415AC">
            <w:pPr>
              <w:spacing w:line="240" w:lineRule="auto"/>
              <w:ind w:left="0" w:right="34" w:firstLine="0"/>
              <w:contextualSpacing w:val="0"/>
              <w:jc w:val="center"/>
              <w:rPr>
                <w:szCs w:val="24"/>
              </w:rPr>
            </w:pPr>
            <w:r w:rsidRPr="007438ED">
              <w:rPr>
                <w:szCs w:val="24"/>
              </w:rPr>
              <w:t>РЕГЛАМЕНТА</w:t>
            </w:r>
          </w:p>
        </w:tc>
      </w:tr>
      <w:tr w:rsidR="006439FD" w:rsidRPr="007438ED" w:rsidTr="001415AC">
        <w:trPr>
          <w:trHeight w:val="579"/>
          <w:tblHeader/>
        </w:trPr>
        <w:tc>
          <w:tcPr>
            <w:tcW w:w="2411" w:type="dxa"/>
            <w:vAlign w:val="center"/>
          </w:tcPr>
          <w:p w:rsidR="006439FD" w:rsidRDefault="006439FD" w:rsidP="001415AC">
            <w:pPr>
              <w:spacing w:line="240" w:lineRule="auto"/>
              <w:ind w:left="0" w:right="-172" w:firstLine="0"/>
              <w:contextualSpacing w:val="0"/>
              <w:jc w:val="center"/>
              <w:rPr>
                <w:szCs w:val="24"/>
              </w:rPr>
            </w:pPr>
            <w:r w:rsidRPr="007438ED">
              <w:rPr>
                <w:szCs w:val="24"/>
              </w:rPr>
              <w:t>ВИДЫ</w:t>
            </w:r>
          </w:p>
          <w:p w:rsidR="006439FD" w:rsidRPr="007438ED" w:rsidRDefault="006439FD" w:rsidP="001415AC">
            <w:pPr>
              <w:spacing w:line="240" w:lineRule="auto"/>
              <w:ind w:left="0" w:right="-172" w:firstLine="0"/>
              <w:contextualSpacing w:val="0"/>
              <w:jc w:val="center"/>
              <w:rPr>
                <w:szCs w:val="24"/>
              </w:rPr>
            </w:pPr>
            <w:r>
              <w:rPr>
                <w:szCs w:val="24"/>
              </w:rPr>
              <w:t>И</w:t>
            </w:r>
            <w:r w:rsidRPr="007438ED">
              <w:rPr>
                <w:szCs w:val="24"/>
              </w:rPr>
              <w:t>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2977" w:type="dxa"/>
            <w:vAlign w:val="center"/>
          </w:tcPr>
          <w:p w:rsidR="006439FD" w:rsidRDefault="006439FD" w:rsidP="001415AC">
            <w:pPr>
              <w:spacing w:line="240" w:lineRule="auto"/>
              <w:ind w:left="0" w:right="-172" w:firstLine="0"/>
              <w:contextualSpacing w:val="0"/>
              <w:jc w:val="center"/>
              <w:rPr>
                <w:szCs w:val="24"/>
              </w:rPr>
            </w:pPr>
            <w:r w:rsidRPr="007438ED">
              <w:rPr>
                <w:szCs w:val="24"/>
              </w:rPr>
              <w:t>ОПИСАНИЕ ВИДА</w:t>
            </w:r>
          </w:p>
          <w:p w:rsidR="006439FD" w:rsidRDefault="006439FD" w:rsidP="001415AC">
            <w:pPr>
              <w:spacing w:line="240" w:lineRule="auto"/>
              <w:ind w:left="0" w:right="-172" w:firstLine="0"/>
              <w:contextualSpacing w:val="0"/>
              <w:jc w:val="center"/>
              <w:rPr>
                <w:szCs w:val="24"/>
              </w:rPr>
            </w:pPr>
            <w:r w:rsidRPr="007438ED">
              <w:rPr>
                <w:szCs w:val="24"/>
              </w:rPr>
              <w:t>РАЗРЕШЕННОГО</w:t>
            </w:r>
          </w:p>
          <w:p w:rsidR="006439FD" w:rsidRDefault="006439FD" w:rsidP="001415AC">
            <w:pPr>
              <w:spacing w:line="240" w:lineRule="auto"/>
              <w:ind w:left="0" w:right="-172" w:firstLine="0"/>
              <w:contextualSpacing w:val="0"/>
              <w:jc w:val="center"/>
              <w:rPr>
                <w:szCs w:val="24"/>
              </w:rPr>
            </w:pPr>
            <w:r w:rsidRPr="007438ED">
              <w:rPr>
                <w:szCs w:val="24"/>
              </w:rPr>
              <w:t>ИСПОЛЬЗОВАНИЯ</w:t>
            </w:r>
          </w:p>
          <w:p w:rsidR="006439FD" w:rsidRPr="007438ED" w:rsidRDefault="006439FD" w:rsidP="001415AC">
            <w:pPr>
              <w:spacing w:line="240" w:lineRule="auto"/>
              <w:ind w:left="0" w:right="-172" w:firstLine="0"/>
              <w:contextualSpacing w:val="0"/>
              <w:jc w:val="center"/>
              <w:rPr>
                <w:szCs w:val="24"/>
              </w:rPr>
            </w:pPr>
            <w:r w:rsidRPr="007438ED">
              <w:rPr>
                <w:szCs w:val="24"/>
              </w:rPr>
              <w:t>ЗЕМЕЛЬНОГО УЧАСТКА</w:t>
            </w:r>
          </w:p>
        </w:tc>
        <w:tc>
          <w:tcPr>
            <w:tcW w:w="240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ОБЪЕКТЫ</w:t>
            </w:r>
          </w:p>
          <w:p w:rsidR="006439FD" w:rsidRDefault="006439FD" w:rsidP="001415AC">
            <w:pPr>
              <w:spacing w:line="240" w:lineRule="auto"/>
              <w:ind w:left="0" w:right="-172" w:firstLine="0"/>
              <w:contextualSpacing w:val="0"/>
              <w:jc w:val="center"/>
              <w:rPr>
                <w:szCs w:val="24"/>
              </w:rPr>
            </w:pPr>
            <w:r w:rsidRPr="007438ED">
              <w:rPr>
                <w:szCs w:val="24"/>
              </w:rPr>
              <w:t>КАПИТАЛЬНОГО СТРОИТЕЛЬСТВА</w:t>
            </w:r>
          </w:p>
          <w:p w:rsidR="006439FD" w:rsidRPr="007438ED" w:rsidRDefault="006439FD" w:rsidP="001415AC">
            <w:pPr>
              <w:spacing w:line="240" w:lineRule="auto"/>
              <w:ind w:left="0" w:right="-172" w:firstLine="0"/>
              <w:contextualSpacing w:val="0"/>
              <w:jc w:val="center"/>
              <w:rPr>
                <w:szCs w:val="24"/>
              </w:rPr>
            </w:pPr>
            <w:r w:rsidRPr="007438ED">
              <w:rPr>
                <w:szCs w:val="24"/>
              </w:rPr>
              <w:t>И ИНЫЕ ВИДЫ</w:t>
            </w:r>
          </w:p>
          <w:p w:rsidR="006439FD" w:rsidRPr="007438ED" w:rsidRDefault="006439FD" w:rsidP="001415AC">
            <w:pPr>
              <w:spacing w:line="240" w:lineRule="auto"/>
              <w:ind w:left="0" w:right="-172" w:firstLine="0"/>
              <w:contextualSpacing w:val="0"/>
              <w:jc w:val="center"/>
              <w:rPr>
                <w:szCs w:val="24"/>
              </w:rPr>
            </w:pPr>
            <w:r w:rsidRPr="007438ED">
              <w:rPr>
                <w:szCs w:val="24"/>
              </w:rPr>
              <w:t>ОБЪЕКТОВ</w:t>
            </w:r>
          </w:p>
        </w:tc>
        <w:tc>
          <w:tcPr>
            <w:tcW w:w="3969"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c>
          <w:tcPr>
            <w:tcW w:w="3261" w:type="dxa"/>
            <w:vMerge/>
            <w:shd w:val="clear" w:color="auto" w:fill="auto"/>
            <w:vAlign w:val="center"/>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rHeight w:val="243"/>
          <w:tblHeader/>
        </w:trPr>
        <w:tc>
          <w:tcPr>
            <w:tcW w:w="2411"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2</w:t>
            </w:r>
          </w:p>
        </w:tc>
        <w:tc>
          <w:tcPr>
            <w:tcW w:w="240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3</w:t>
            </w:r>
          </w:p>
        </w:tc>
        <w:tc>
          <w:tcPr>
            <w:tcW w:w="3969"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1</w:t>
            </w:r>
          </w:p>
        </w:tc>
        <w:tc>
          <w:tcPr>
            <w:tcW w:w="3261" w:type="dxa"/>
            <w:shd w:val="clear" w:color="auto" w:fill="auto"/>
            <w:vAlign w:val="center"/>
          </w:tcPr>
          <w:p w:rsidR="006439FD" w:rsidRPr="007438ED" w:rsidRDefault="006439FD" w:rsidP="001415AC">
            <w:pPr>
              <w:spacing w:line="240" w:lineRule="auto"/>
              <w:ind w:left="0" w:right="-172" w:firstLine="0"/>
              <w:contextualSpacing w:val="0"/>
              <w:jc w:val="center"/>
              <w:rPr>
                <w:szCs w:val="24"/>
              </w:rPr>
            </w:pPr>
            <w:r w:rsidRPr="007438ED">
              <w:rPr>
                <w:szCs w:val="24"/>
              </w:rPr>
              <w:t>2</w:t>
            </w:r>
          </w:p>
        </w:tc>
      </w:tr>
      <w:tr w:rsidR="006439FD" w:rsidRPr="007438ED" w:rsidTr="001415AC">
        <w:trPr>
          <w:trHeight w:val="2401"/>
        </w:trPr>
        <w:tc>
          <w:tcPr>
            <w:tcW w:w="2411" w:type="dxa"/>
          </w:tcPr>
          <w:p w:rsidR="006439FD" w:rsidRPr="007438ED" w:rsidRDefault="006439FD" w:rsidP="001415AC">
            <w:pPr>
              <w:spacing w:line="240" w:lineRule="auto"/>
              <w:ind w:left="0" w:right="-172" w:firstLine="0"/>
              <w:contextualSpacing w:val="0"/>
              <w:rPr>
                <w:szCs w:val="24"/>
              </w:rPr>
            </w:pPr>
            <w:r w:rsidRPr="007438ED">
              <w:rPr>
                <w:szCs w:val="24"/>
              </w:rPr>
              <w:t>Здравоохранение 3.4</w:t>
            </w:r>
          </w:p>
        </w:tc>
        <w:tc>
          <w:tcPr>
            <w:tcW w:w="2977" w:type="dxa"/>
          </w:tcPr>
          <w:p w:rsidR="006439FD" w:rsidRPr="007438ED" w:rsidRDefault="006439FD" w:rsidP="001415AC">
            <w:pPr>
              <w:spacing w:line="240" w:lineRule="auto"/>
              <w:ind w:left="0" w:right="-172" w:firstLine="0"/>
              <w:contextualSpacing w:val="0"/>
              <w:rPr>
                <w:szCs w:val="24"/>
              </w:rPr>
            </w:pPr>
            <w:r w:rsidRPr="007438ED">
              <w:rPr>
                <w:szCs w:val="24"/>
              </w:rPr>
              <w:t>Размещение объектов капитального строительства, предназначенных для оказания гражданам медицинской помощи</w:t>
            </w:r>
          </w:p>
          <w:p w:rsidR="006439FD" w:rsidRPr="007438ED" w:rsidRDefault="006439FD" w:rsidP="001415AC">
            <w:pPr>
              <w:spacing w:line="240" w:lineRule="auto"/>
              <w:ind w:left="0" w:right="-172" w:firstLine="0"/>
              <w:contextualSpacing w:val="0"/>
              <w:rPr>
                <w:szCs w:val="24"/>
              </w:rPr>
            </w:pPr>
          </w:p>
        </w:tc>
        <w:tc>
          <w:tcPr>
            <w:tcW w:w="240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Аптеки, молочные кухни и раздаточные пункты</w:t>
            </w:r>
          </w:p>
        </w:tc>
        <w:tc>
          <w:tcPr>
            <w:tcW w:w="3969"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172" w:firstLine="0"/>
              <w:contextualSpacing w:val="0"/>
              <w:rPr>
                <w:szCs w:val="24"/>
                <w:lang w:eastAsia="en-US"/>
              </w:rPr>
            </w:pPr>
            <w:r w:rsidRPr="007438ED">
              <w:rPr>
                <w:szCs w:val="24"/>
                <w:lang w:eastAsia="en-US"/>
              </w:rPr>
              <w:t>Минимальный размер земельного участка – 0,01 га.</w:t>
            </w:r>
          </w:p>
          <w:p w:rsidR="006439FD" w:rsidRPr="007438ED" w:rsidRDefault="006439FD" w:rsidP="001415AC">
            <w:pPr>
              <w:tabs>
                <w:tab w:val="left" w:pos="142"/>
              </w:tabs>
              <w:spacing w:line="240" w:lineRule="auto"/>
              <w:ind w:left="0" w:right="-172" w:firstLine="0"/>
              <w:contextualSpacing w:val="0"/>
              <w:rPr>
                <w:szCs w:val="24"/>
                <w:lang w:eastAsia="en-US"/>
              </w:rPr>
            </w:pPr>
            <w:r w:rsidRPr="007438ED">
              <w:rPr>
                <w:szCs w:val="24"/>
                <w:lang w:eastAsia="en-US"/>
              </w:rPr>
              <w:t>Максимальное количество этажей - 3</w:t>
            </w:r>
          </w:p>
          <w:p w:rsidR="006439FD" w:rsidRPr="007438ED" w:rsidRDefault="006439FD" w:rsidP="001415AC">
            <w:pPr>
              <w:tabs>
                <w:tab w:val="left" w:pos="142"/>
              </w:tabs>
              <w:spacing w:line="240" w:lineRule="auto"/>
              <w:ind w:left="0" w:right="-172" w:firstLine="0"/>
              <w:contextualSpacing w:val="0"/>
              <w:rPr>
                <w:szCs w:val="24"/>
                <w:lang w:eastAsia="en-US"/>
              </w:rPr>
            </w:pPr>
            <w:r w:rsidRPr="007438ED">
              <w:rPr>
                <w:szCs w:val="24"/>
                <w:lang w:eastAsia="en-US"/>
              </w:rPr>
              <w:t xml:space="preserve">Минимальный отступ от границ земельного участка –3 м. </w:t>
            </w:r>
          </w:p>
          <w:p w:rsidR="006439FD" w:rsidRPr="007438ED" w:rsidRDefault="006439FD" w:rsidP="001415AC">
            <w:pPr>
              <w:tabs>
                <w:tab w:val="left" w:pos="142"/>
              </w:tabs>
              <w:spacing w:line="240" w:lineRule="auto"/>
              <w:ind w:left="0" w:right="-172" w:firstLine="0"/>
              <w:contextualSpacing w:val="0"/>
              <w:rPr>
                <w:szCs w:val="24"/>
                <w:lang w:eastAsia="en-US"/>
              </w:rPr>
            </w:pPr>
            <w:r w:rsidRPr="007438ED">
              <w:rPr>
                <w:szCs w:val="24"/>
                <w:lang w:eastAsia="en-US"/>
              </w:rPr>
              <w:t>Максимальный процент застройки  - не устанавливается.</w:t>
            </w:r>
          </w:p>
          <w:p w:rsidR="006439FD" w:rsidRPr="007438ED" w:rsidRDefault="006439FD" w:rsidP="001415AC">
            <w:pPr>
              <w:spacing w:line="240" w:lineRule="auto"/>
              <w:ind w:left="0" w:right="-172" w:firstLine="0"/>
              <w:contextualSpacing w:val="0"/>
              <w:rPr>
                <w:szCs w:val="24"/>
              </w:rPr>
            </w:pPr>
            <w:r w:rsidRPr="007438ED">
              <w:rPr>
                <w:szCs w:val="24"/>
              </w:rPr>
              <w:t>Отступ от красной линии - не менее 5 м., при новом строительстве</w:t>
            </w:r>
          </w:p>
          <w:p w:rsidR="006439FD" w:rsidRPr="007438ED" w:rsidRDefault="006439FD" w:rsidP="001415AC">
            <w:pPr>
              <w:spacing w:line="240" w:lineRule="auto"/>
              <w:ind w:left="0" w:right="-172" w:firstLine="0"/>
              <w:contextualSpacing w:val="0"/>
              <w:rPr>
                <w:szCs w:val="24"/>
              </w:rPr>
            </w:pPr>
            <w:r w:rsidRPr="007438ED">
              <w:rPr>
                <w:szCs w:val="24"/>
              </w:rPr>
              <w:t>Минимальный процент озеленения – 10.</w:t>
            </w:r>
          </w:p>
        </w:tc>
        <w:tc>
          <w:tcPr>
            <w:tcW w:w="3261" w:type="dxa"/>
            <w:vMerge w:val="restart"/>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Отдельно стоящие, для обслуживания зоны.</w:t>
            </w:r>
          </w:p>
          <w:p w:rsidR="006439FD" w:rsidRPr="007438ED" w:rsidRDefault="006439FD" w:rsidP="009002BB">
            <w:pPr>
              <w:spacing w:line="240" w:lineRule="auto"/>
              <w:ind w:left="0" w:right="-172" w:firstLine="0"/>
              <w:contextualSpacing w:val="0"/>
              <w:rPr>
                <w:szCs w:val="24"/>
              </w:rPr>
            </w:pPr>
            <w:r w:rsidRPr="007438ED">
              <w:rPr>
                <w:szCs w:val="24"/>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w:t>
            </w:r>
            <w:r w:rsidRPr="007438ED">
              <w:rPr>
                <w:szCs w:val="24"/>
              </w:rPr>
              <w:lastRenderedPageBreak/>
              <w:t>осуществлять с учетом режимов зон с особыми условиями использования территорий, приведенных в статьях 31-36 настоящих Правил.</w:t>
            </w:r>
          </w:p>
        </w:tc>
      </w:tr>
      <w:tr w:rsidR="006439FD" w:rsidRPr="007438ED" w:rsidTr="001415AC">
        <w:trPr>
          <w:trHeight w:val="1408"/>
        </w:trPr>
        <w:tc>
          <w:tcPr>
            <w:tcW w:w="2411" w:type="dxa"/>
          </w:tcPr>
          <w:p w:rsidR="006439FD" w:rsidRPr="007438ED" w:rsidRDefault="006439FD" w:rsidP="001415AC">
            <w:pPr>
              <w:spacing w:line="240" w:lineRule="auto"/>
              <w:ind w:left="0" w:right="-172" w:firstLine="0"/>
              <w:contextualSpacing w:val="0"/>
              <w:rPr>
                <w:szCs w:val="24"/>
              </w:rPr>
            </w:pPr>
            <w:r w:rsidRPr="007438ED">
              <w:rPr>
                <w:szCs w:val="24"/>
              </w:rPr>
              <w:t>Магазины 4.4</w:t>
            </w:r>
          </w:p>
        </w:tc>
        <w:tc>
          <w:tcPr>
            <w:tcW w:w="2977" w:type="dxa"/>
          </w:tcPr>
          <w:p w:rsidR="006439FD" w:rsidRPr="007438ED" w:rsidRDefault="006439FD" w:rsidP="001415AC">
            <w:pPr>
              <w:spacing w:line="240" w:lineRule="auto"/>
              <w:ind w:left="0" w:right="-172" w:firstLine="0"/>
              <w:contextualSpacing w:val="0"/>
              <w:rPr>
                <w:szCs w:val="24"/>
              </w:rPr>
            </w:pPr>
            <w:r w:rsidRPr="007438ED">
              <w:rPr>
                <w:szCs w:val="24"/>
              </w:rPr>
              <w:t>Размещение объектов, предназначенных для продажи товаров, торговая площадь которых составляет до 5000 кв. м</w:t>
            </w:r>
          </w:p>
          <w:p w:rsidR="006439FD" w:rsidRPr="007438ED" w:rsidRDefault="006439FD" w:rsidP="001415AC">
            <w:pPr>
              <w:spacing w:line="240" w:lineRule="auto"/>
              <w:ind w:left="0" w:right="-172" w:firstLine="0"/>
              <w:contextualSpacing w:val="0"/>
              <w:rPr>
                <w:szCs w:val="24"/>
              </w:rPr>
            </w:pPr>
          </w:p>
        </w:tc>
        <w:tc>
          <w:tcPr>
            <w:tcW w:w="240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Предприятия розничной и мелкооптовой торговли.</w:t>
            </w:r>
          </w:p>
          <w:p w:rsidR="006439FD" w:rsidRPr="007438ED" w:rsidRDefault="006439FD" w:rsidP="001415AC">
            <w:pPr>
              <w:spacing w:line="240" w:lineRule="auto"/>
              <w:ind w:left="0" w:right="-172" w:firstLine="0"/>
              <w:contextualSpacing w:val="0"/>
              <w:rPr>
                <w:szCs w:val="24"/>
              </w:rPr>
            </w:pPr>
            <w:r w:rsidRPr="007438ED">
              <w:rPr>
                <w:szCs w:val="24"/>
              </w:rPr>
              <w:t xml:space="preserve">Предприятия мелкорозничной торговли во временных сооружениях (киоски, </w:t>
            </w:r>
            <w:r w:rsidRPr="007438ED">
              <w:rPr>
                <w:szCs w:val="24"/>
              </w:rPr>
              <w:lastRenderedPageBreak/>
              <w:t>павильоны, палатки).</w:t>
            </w:r>
          </w:p>
          <w:p w:rsidR="006439FD" w:rsidRPr="007438ED" w:rsidRDefault="006439FD" w:rsidP="001415AC">
            <w:pPr>
              <w:spacing w:line="240" w:lineRule="auto"/>
              <w:ind w:left="0" w:right="-172" w:firstLine="0"/>
              <w:contextualSpacing w:val="0"/>
              <w:rPr>
                <w:szCs w:val="24"/>
              </w:rPr>
            </w:pPr>
          </w:p>
        </w:tc>
        <w:tc>
          <w:tcPr>
            <w:tcW w:w="3969" w:type="dxa"/>
            <w:vMerge w:val="restart"/>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lastRenderedPageBreak/>
              <w:t xml:space="preserve">Минимальный размер земельного участка </w:t>
            </w:r>
            <w:r>
              <w:rPr>
                <w:szCs w:val="24"/>
              </w:rPr>
              <w:t>1</w:t>
            </w:r>
            <w:r w:rsidRPr="007438ED">
              <w:rPr>
                <w:szCs w:val="24"/>
              </w:rPr>
              <w:t>00  кв. м. Максимальный размер земельного участка 0,1 га.</w:t>
            </w:r>
          </w:p>
          <w:p w:rsidR="006439FD" w:rsidRPr="007438ED" w:rsidRDefault="006439FD" w:rsidP="001415AC">
            <w:pPr>
              <w:spacing w:line="240" w:lineRule="auto"/>
              <w:ind w:left="0" w:right="-172" w:firstLine="0"/>
              <w:contextualSpacing w:val="0"/>
              <w:rPr>
                <w:szCs w:val="24"/>
              </w:rPr>
            </w:pPr>
            <w:r w:rsidRPr="007438ED">
              <w:rPr>
                <w:szCs w:val="24"/>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w:t>
            </w:r>
            <w:r w:rsidRPr="007438ED">
              <w:rPr>
                <w:szCs w:val="24"/>
              </w:rPr>
              <w:lastRenderedPageBreak/>
              <w:t xml:space="preserve">регламентируется. </w:t>
            </w:r>
          </w:p>
          <w:p w:rsidR="006439FD" w:rsidRPr="007438ED" w:rsidRDefault="006439FD" w:rsidP="001415AC">
            <w:pPr>
              <w:widowControl w:val="0"/>
              <w:spacing w:line="240" w:lineRule="auto"/>
              <w:ind w:left="0" w:right="0" w:firstLine="0"/>
              <w:jc w:val="both"/>
              <w:rPr>
                <w:szCs w:val="24"/>
              </w:rPr>
            </w:pPr>
            <w:r w:rsidRPr="007438ED">
              <w:rPr>
                <w:szCs w:val="24"/>
              </w:rPr>
              <w:t>Отступ от красной линии - не менее 5 м., при новом строительстве.</w:t>
            </w:r>
          </w:p>
          <w:p w:rsidR="006439FD" w:rsidRPr="007438ED" w:rsidRDefault="006439FD" w:rsidP="001415AC">
            <w:pPr>
              <w:widowControl w:val="0"/>
              <w:spacing w:line="240" w:lineRule="auto"/>
              <w:ind w:left="0" w:right="0" w:firstLine="0"/>
              <w:jc w:val="both"/>
              <w:rPr>
                <w:szCs w:val="24"/>
              </w:rPr>
            </w:pPr>
            <w:r w:rsidRPr="007438ED">
              <w:rPr>
                <w:szCs w:val="24"/>
                <w:lang w:eastAsia="en-US"/>
              </w:rPr>
              <w:t>Минимальный отступ от границ земельного участка –3 м.</w:t>
            </w:r>
          </w:p>
          <w:p w:rsidR="006439FD" w:rsidRPr="007438ED" w:rsidRDefault="006439FD" w:rsidP="001415AC">
            <w:pPr>
              <w:widowControl w:val="0"/>
              <w:spacing w:line="240" w:lineRule="auto"/>
              <w:ind w:left="0" w:right="0" w:firstLine="0"/>
              <w:jc w:val="both"/>
              <w:rPr>
                <w:szCs w:val="24"/>
              </w:rPr>
            </w:pPr>
            <w:r w:rsidRPr="007438ED">
              <w:rPr>
                <w:szCs w:val="24"/>
              </w:rPr>
              <w:t>Максимальное количество этажей - 2.</w:t>
            </w:r>
          </w:p>
          <w:p w:rsidR="006439FD" w:rsidRPr="007438ED" w:rsidRDefault="006439FD" w:rsidP="001415AC">
            <w:pPr>
              <w:widowControl w:val="0"/>
              <w:spacing w:line="240" w:lineRule="auto"/>
              <w:ind w:left="0" w:right="0" w:firstLine="0"/>
              <w:jc w:val="both"/>
              <w:rPr>
                <w:szCs w:val="24"/>
              </w:rPr>
            </w:pPr>
            <w:r w:rsidRPr="007438ED">
              <w:rPr>
                <w:szCs w:val="24"/>
              </w:rPr>
              <w:t>Максимальная высота зданий, строений сооружений –  10 м.;</w:t>
            </w:r>
          </w:p>
          <w:p w:rsidR="006439FD" w:rsidRPr="007438ED" w:rsidRDefault="006439FD" w:rsidP="001415AC">
            <w:pPr>
              <w:widowControl w:val="0"/>
              <w:spacing w:line="240" w:lineRule="auto"/>
              <w:ind w:left="0" w:right="0" w:firstLine="0"/>
              <w:jc w:val="both"/>
              <w:rPr>
                <w:szCs w:val="24"/>
              </w:rPr>
            </w:pPr>
            <w:r w:rsidRPr="007438ED">
              <w:rPr>
                <w:szCs w:val="24"/>
              </w:rPr>
              <w:t>Максимальный процент застройки  -30.</w:t>
            </w:r>
          </w:p>
          <w:p w:rsidR="006439FD" w:rsidRPr="007438ED" w:rsidRDefault="006439FD" w:rsidP="001415AC">
            <w:pPr>
              <w:widowControl w:val="0"/>
              <w:spacing w:line="240" w:lineRule="auto"/>
              <w:ind w:left="0" w:right="0" w:firstLine="0"/>
              <w:jc w:val="both"/>
              <w:rPr>
                <w:szCs w:val="24"/>
              </w:rPr>
            </w:pPr>
            <w:r w:rsidRPr="007438ED">
              <w:rPr>
                <w:szCs w:val="24"/>
              </w:rPr>
              <w:t>Минимальный процент озеленения – 10.</w:t>
            </w:r>
          </w:p>
          <w:p w:rsidR="006439FD" w:rsidRDefault="006439FD" w:rsidP="001415AC">
            <w:pPr>
              <w:spacing w:line="240" w:lineRule="auto"/>
              <w:ind w:left="0" w:right="-172" w:firstLine="0"/>
              <w:contextualSpacing w:val="0"/>
              <w:rPr>
                <w:szCs w:val="24"/>
              </w:rPr>
            </w:pPr>
            <w:r w:rsidRPr="007438ED">
              <w:rPr>
                <w:spacing w:val="-4"/>
                <w:szCs w:val="24"/>
              </w:rPr>
              <w:t>Максимальная высота оград – 1,5 м</w:t>
            </w:r>
            <w:r w:rsidRPr="007438ED">
              <w:rPr>
                <w:szCs w:val="24"/>
              </w:rPr>
              <w:t>.</w:t>
            </w:r>
          </w:p>
          <w:p w:rsidR="006439FD" w:rsidRDefault="006439FD" w:rsidP="001415AC">
            <w:pPr>
              <w:spacing w:line="240" w:lineRule="auto"/>
              <w:ind w:left="0" w:right="-172" w:firstLine="0"/>
              <w:contextualSpacing w:val="0"/>
              <w:rPr>
                <w:szCs w:val="24"/>
              </w:rPr>
            </w:pPr>
          </w:p>
          <w:p w:rsidR="006439FD" w:rsidRPr="0094239E" w:rsidRDefault="006439FD" w:rsidP="001415AC">
            <w:pPr>
              <w:spacing w:line="240" w:lineRule="auto"/>
              <w:ind w:left="0" w:right="-172" w:firstLine="0"/>
              <w:contextualSpacing w:val="0"/>
              <w:rPr>
                <w:i/>
                <w:szCs w:val="24"/>
              </w:rPr>
            </w:pPr>
            <w:r w:rsidRPr="0094239E">
              <w:rPr>
                <w:i/>
                <w:szCs w:val="24"/>
              </w:rPr>
              <w:t>Для торговых объектов:</w:t>
            </w:r>
          </w:p>
          <w:p w:rsidR="006439FD" w:rsidRPr="007438ED" w:rsidRDefault="006439FD" w:rsidP="001415AC">
            <w:pPr>
              <w:widowControl w:val="0"/>
              <w:spacing w:line="240" w:lineRule="auto"/>
              <w:ind w:left="0" w:right="0" w:firstLine="0"/>
              <w:jc w:val="both"/>
              <w:rPr>
                <w:szCs w:val="24"/>
              </w:rPr>
            </w:pPr>
            <w:r w:rsidRPr="007438ED">
              <w:rPr>
                <w:szCs w:val="24"/>
              </w:rPr>
              <w:t xml:space="preserve">Площадь земельного участка рассчитывается с учетом 0,08 га на 100 кв.м. торговой площади </w:t>
            </w:r>
          </w:p>
          <w:p w:rsidR="006439FD" w:rsidRPr="007438ED" w:rsidRDefault="006439FD" w:rsidP="001415AC">
            <w:pPr>
              <w:widowControl w:val="0"/>
              <w:spacing w:line="240" w:lineRule="auto"/>
              <w:ind w:left="0" w:right="0" w:firstLine="0"/>
              <w:jc w:val="both"/>
              <w:rPr>
                <w:szCs w:val="24"/>
              </w:rPr>
            </w:pPr>
            <w:r w:rsidRPr="007438ED">
              <w:rPr>
                <w:szCs w:val="24"/>
              </w:rPr>
              <w:t>Торговая площадь – до 200 кв.м.</w:t>
            </w:r>
          </w:p>
          <w:p w:rsidR="006439FD" w:rsidRPr="007438ED" w:rsidRDefault="006439FD" w:rsidP="001415AC">
            <w:pPr>
              <w:spacing w:line="240" w:lineRule="auto"/>
              <w:ind w:left="0" w:right="-172" w:firstLine="0"/>
              <w:contextualSpacing w:val="0"/>
              <w:rPr>
                <w:szCs w:val="24"/>
              </w:rPr>
            </w:pPr>
          </w:p>
        </w:tc>
        <w:tc>
          <w:tcPr>
            <w:tcW w:w="3261"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rHeight w:val="1408"/>
        </w:trPr>
        <w:tc>
          <w:tcPr>
            <w:tcW w:w="2411" w:type="dxa"/>
          </w:tcPr>
          <w:p w:rsidR="006439FD" w:rsidRPr="007438ED" w:rsidRDefault="006439FD" w:rsidP="001415AC">
            <w:pPr>
              <w:spacing w:line="240" w:lineRule="auto"/>
              <w:ind w:left="0" w:right="33" w:firstLine="0"/>
              <w:contextualSpacing w:val="0"/>
              <w:rPr>
                <w:szCs w:val="24"/>
              </w:rPr>
            </w:pPr>
            <w:r w:rsidRPr="007438ED">
              <w:rPr>
                <w:szCs w:val="24"/>
              </w:rPr>
              <w:lastRenderedPageBreak/>
              <w:t>Бытовое обслуживание 3.3.</w:t>
            </w:r>
          </w:p>
          <w:p w:rsidR="006439FD" w:rsidRPr="007438ED" w:rsidRDefault="006439FD" w:rsidP="001415AC">
            <w:pPr>
              <w:spacing w:line="240" w:lineRule="auto"/>
              <w:ind w:left="0" w:right="33" w:firstLine="0"/>
              <w:contextualSpacing w:val="0"/>
              <w:rPr>
                <w:szCs w:val="24"/>
              </w:rPr>
            </w:pPr>
          </w:p>
        </w:tc>
        <w:tc>
          <w:tcPr>
            <w:tcW w:w="2977" w:type="dxa"/>
          </w:tcPr>
          <w:p w:rsidR="006439FD" w:rsidRPr="007438ED" w:rsidRDefault="006439FD" w:rsidP="001415AC">
            <w:pPr>
              <w:spacing w:line="240" w:lineRule="auto"/>
              <w:ind w:left="0" w:right="33" w:firstLine="0"/>
              <w:contextualSpacing w:val="0"/>
              <w:rPr>
                <w:szCs w:val="24"/>
              </w:rPr>
            </w:pPr>
            <w:r w:rsidRPr="007438ED">
              <w:rPr>
                <w:szCs w:val="24"/>
              </w:rPr>
              <w:t>Размещение объектов капитального строительства, предназначенных для оказания населению или организациям бытовых услуг</w:t>
            </w:r>
          </w:p>
        </w:tc>
        <w:tc>
          <w:tcPr>
            <w:tcW w:w="2409" w:type="dxa"/>
            <w:shd w:val="clear" w:color="auto" w:fill="auto"/>
          </w:tcPr>
          <w:p w:rsidR="006439FD" w:rsidRPr="007438ED" w:rsidRDefault="006439FD" w:rsidP="001415AC">
            <w:pPr>
              <w:spacing w:line="240" w:lineRule="auto"/>
              <w:ind w:left="0" w:right="33" w:firstLine="0"/>
              <w:contextualSpacing w:val="0"/>
              <w:rPr>
                <w:szCs w:val="24"/>
              </w:rPr>
            </w:pPr>
            <w:r>
              <w:rPr>
                <w:szCs w:val="24"/>
              </w:rPr>
              <w:t>М</w:t>
            </w:r>
            <w:r w:rsidRPr="007438ED">
              <w:rPr>
                <w:szCs w:val="24"/>
              </w:rPr>
              <w:t>астерские мелкого ремонта, ателье, бани, парикмахер</w:t>
            </w:r>
            <w:r>
              <w:rPr>
                <w:szCs w:val="24"/>
              </w:rPr>
              <w:t>ские, прачечные</w:t>
            </w:r>
          </w:p>
        </w:tc>
        <w:tc>
          <w:tcPr>
            <w:tcW w:w="3969" w:type="dxa"/>
            <w:vMerge/>
            <w:shd w:val="clear" w:color="auto" w:fill="auto"/>
          </w:tcPr>
          <w:p w:rsidR="006439FD" w:rsidRPr="007438ED" w:rsidRDefault="006439FD" w:rsidP="001415AC">
            <w:pPr>
              <w:spacing w:line="240" w:lineRule="auto"/>
              <w:ind w:left="0" w:right="-172" w:firstLine="0"/>
              <w:contextualSpacing w:val="0"/>
              <w:rPr>
                <w:szCs w:val="24"/>
              </w:rPr>
            </w:pPr>
          </w:p>
        </w:tc>
        <w:tc>
          <w:tcPr>
            <w:tcW w:w="3261"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rHeight w:val="1408"/>
        </w:trPr>
        <w:tc>
          <w:tcPr>
            <w:tcW w:w="2411" w:type="dxa"/>
          </w:tcPr>
          <w:p w:rsidR="006439FD" w:rsidRPr="007438ED" w:rsidRDefault="006439FD" w:rsidP="001415AC">
            <w:pPr>
              <w:widowControl w:val="0"/>
              <w:tabs>
                <w:tab w:val="left" w:pos="142"/>
              </w:tabs>
              <w:autoSpaceDE w:val="0"/>
              <w:spacing w:line="240" w:lineRule="auto"/>
              <w:ind w:left="0" w:right="0" w:firstLine="0"/>
              <w:contextualSpacing w:val="0"/>
              <w:rPr>
                <w:szCs w:val="24"/>
              </w:rPr>
            </w:pPr>
            <w:r w:rsidRPr="007438ED">
              <w:rPr>
                <w:szCs w:val="24"/>
              </w:rPr>
              <w:t>Объекты придорожного сервиса 4.9.1.</w:t>
            </w:r>
          </w:p>
        </w:tc>
        <w:tc>
          <w:tcPr>
            <w:tcW w:w="2977" w:type="dxa"/>
          </w:tcPr>
          <w:p w:rsidR="006439FD" w:rsidRPr="007438ED" w:rsidRDefault="006439FD" w:rsidP="001415AC">
            <w:pPr>
              <w:widowControl w:val="0"/>
              <w:suppressAutoHyphens/>
              <w:autoSpaceDE w:val="0"/>
              <w:spacing w:line="240" w:lineRule="auto"/>
              <w:ind w:left="0" w:right="0" w:firstLine="0"/>
              <w:contextualSpacing w:val="0"/>
              <w:rPr>
                <w:szCs w:val="24"/>
              </w:rPr>
            </w:pPr>
            <w:r>
              <w:rPr>
                <w:rFonts w:eastAsia="Arial"/>
                <w:kern w:val="1"/>
                <w:szCs w:val="24"/>
                <w:lang w:eastAsia="ar-SA"/>
              </w:rPr>
              <w:t>Р</w:t>
            </w:r>
            <w:r w:rsidRPr="007438ED">
              <w:rPr>
                <w:rFonts w:eastAsia="Arial"/>
                <w:kern w:val="1"/>
                <w:szCs w:val="24"/>
                <w:lang w:eastAsia="ar-SA"/>
              </w:rPr>
              <w:t xml:space="preserve">азмещение магазинов сопутствующей торговли, </w:t>
            </w:r>
            <w:r>
              <w:rPr>
                <w:rFonts w:eastAsia="Arial"/>
                <w:kern w:val="1"/>
                <w:szCs w:val="24"/>
                <w:lang w:eastAsia="ar-SA"/>
              </w:rPr>
              <w:t>Р</w:t>
            </w:r>
            <w:r w:rsidRPr="007438ED">
              <w:rPr>
                <w:szCs w:val="24"/>
              </w:rPr>
              <w:t xml:space="preserve">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7438ED">
              <w:rPr>
                <w:szCs w:val="24"/>
              </w:rPr>
              <w:lastRenderedPageBreak/>
              <w:t>сервиса</w:t>
            </w:r>
          </w:p>
        </w:tc>
        <w:tc>
          <w:tcPr>
            <w:tcW w:w="2409"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lastRenderedPageBreak/>
              <w:t>Магазины сопутствующей торговли.</w:t>
            </w:r>
          </w:p>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Автомобильные мойки и прачечные. Мастерские</w:t>
            </w:r>
          </w:p>
        </w:tc>
        <w:tc>
          <w:tcPr>
            <w:tcW w:w="3969" w:type="dxa"/>
            <w:vMerge/>
            <w:shd w:val="clear" w:color="auto" w:fill="auto"/>
          </w:tcPr>
          <w:p w:rsidR="006439FD" w:rsidRPr="007438ED" w:rsidRDefault="006439FD" w:rsidP="001415AC">
            <w:pPr>
              <w:spacing w:line="240" w:lineRule="auto"/>
              <w:ind w:left="0" w:right="-172" w:firstLine="0"/>
              <w:contextualSpacing w:val="0"/>
              <w:rPr>
                <w:szCs w:val="24"/>
              </w:rPr>
            </w:pPr>
          </w:p>
        </w:tc>
        <w:tc>
          <w:tcPr>
            <w:tcW w:w="3261"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6439FD" w:rsidRPr="007438ED" w:rsidTr="001415AC">
        <w:trPr>
          <w:trHeight w:val="209"/>
        </w:trPr>
        <w:tc>
          <w:tcPr>
            <w:tcW w:w="2411" w:type="dxa"/>
          </w:tcPr>
          <w:p w:rsidR="006439FD" w:rsidRPr="007438ED" w:rsidRDefault="006439FD" w:rsidP="001415AC">
            <w:pPr>
              <w:spacing w:line="240" w:lineRule="auto"/>
              <w:ind w:left="0" w:right="-172" w:firstLine="0"/>
              <w:contextualSpacing w:val="0"/>
              <w:rPr>
                <w:szCs w:val="24"/>
              </w:rPr>
            </w:pPr>
            <w:r w:rsidRPr="007438ED">
              <w:rPr>
                <w:szCs w:val="24"/>
              </w:rPr>
              <w:lastRenderedPageBreak/>
              <w:t>Коммунальное обслуживание 3.1.</w:t>
            </w:r>
          </w:p>
        </w:tc>
        <w:tc>
          <w:tcPr>
            <w:tcW w:w="2977" w:type="dxa"/>
          </w:tcPr>
          <w:p w:rsidR="006439FD" w:rsidRPr="007438ED" w:rsidRDefault="006439FD" w:rsidP="001415AC">
            <w:pPr>
              <w:spacing w:line="240" w:lineRule="auto"/>
              <w:ind w:left="0" w:right="-172" w:firstLine="0"/>
              <w:contextualSpacing w:val="0"/>
              <w:rPr>
                <w:szCs w:val="24"/>
              </w:rPr>
            </w:pPr>
            <w:r w:rsidRPr="007438ED">
              <w:rPr>
                <w:szCs w:val="24"/>
              </w:rPr>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6439FD" w:rsidRPr="007438ED" w:rsidRDefault="006439FD" w:rsidP="001415AC">
            <w:pPr>
              <w:spacing w:line="240" w:lineRule="auto"/>
              <w:ind w:left="0" w:right="-172" w:firstLine="0"/>
              <w:contextualSpacing w:val="0"/>
              <w:rPr>
                <w:szCs w:val="24"/>
              </w:rPr>
            </w:pPr>
          </w:p>
          <w:p w:rsidR="006439FD" w:rsidRPr="007438ED" w:rsidRDefault="006439FD" w:rsidP="001415AC">
            <w:pPr>
              <w:spacing w:line="240" w:lineRule="auto"/>
              <w:ind w:left="0" w:right="-172" w:firstLine="0"/>
              <w:contextualSpacing w:val="0"/>
              <w:rPr>
                <w:szCs w:val="24"/>
              </w:rPr>
            </w:pPr>
          </w:p>
        </w:tc>
        <w:tc>
          <w:tcPr>
            <w:tcW w:w="240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Жилищно-эксплуатационные организации (административное здание)</w:t>
            </w:r>
          </w:p>
        </w:tc>
        <w:tc>
          <w:tcPr>
            <w:tcW w:w="396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Максимальная площадь земельного участка – 0,2 га.</w:t>
            </w:r>
          </w:p>
          <w:p w:rsidR="006439FD" w:rsidRPr="007438ED" w:rsidRDefault="006439FD" w:rsidP="001415AC">
            <w:pPr>
              <w:spacing w:line="240" w:lineRule="auto"/>
              <w:ind w:left="0" w:right="0" w:firstLine="0"/>
              <w:contextualSpacing w:val="0"/>
              <w:rPr>
                <w:szCs w:val="24"/>
              </w:rPr>
            </w:pPr>
            <w:r w:rsidRPr="007438ED">
              <w:rPr>
                <w:szCs w:val="24"/>
              </w:rPr>
              <w:t>Отступ от красной линии - не менее 5 м., при новом строительстве.</w:t>
            </w:r>
          </w:p>
          <w:p w:rsidR="006439FD" w:rsidRPr="007438ED" w:rsidRDefault="006439FD" w:rsidP="001415AC">
            <w:pPr>
              <w:widowControl w:val="0"/>
              <w:spacing w:line="240" w:lineRule="auto"/>
              <w:ind w:left="0" w:right="0" w:firstLine="0"/>
              <w:jc w:val="both"/>
              <w:rPr>
                <w:szCs w:val="24"/>
              </w:rPr>
            </w:pPr>
            <w:r w:rsidRPr="007438ED">
              <w:rPr>
                <w:szCs w:val="24"/>
                <w:lang w:eastAsia="en-US"/>
              </w:rPr>
              <w:t>Минимальный отступ от границ земельного участка –3 м.</w:t>
            </w:r>
          </w:p>
          <w:p w:rsidR="006439FD" w:rsidRPr="007438ED" w:rsidRDefault="006439FD" w:rsidP="001415AC">
            <w:pPr>
              <w:spacing w:line="240" w:lineRule="auto"/>
              <w:ind w:left="0" w:right="0" w:firstLine="0"/>
              <w:contextualSpacing w:val="0"/>
              <w:rPr>
                <w:szCs w:val="24"/>
              </w:rPr>
            </w:pPr>
            <w:r w:rsidRPr="007438ED">
              <w:rPr>
                <w:szCs w:val="24"/>
              </w:rPr>
              <w:t>Максимальное количество этажей – 2.</w:t>
            </w:r>
          </w:p>
          <w:p w:rsidR="006439FD" w:rsidRPr="007438ED" w:rsidRDefault="006439FD" w:rsidP="001415AC">
            <w:pPr>
              <w:spacing w:line="240" w:lineRule="auto"/>
              <w:ind w:left="0" w:right="0" w:firstLine="0"/>
              <w:contextualSpacing w:val="0"/>
              <w:rPr>
                <w:szCs w:val="24"/>
              </w:rPr>
            </w:pPr>
            <w:r w:rsidRPr="007438ED">
              <w:rPr>
                <w:szCs w:val="24"/>
              </w:rPr>
              <w:t>Максимальный процент застройки -10.</w:t>
            </w:r>
          </w:p>
          <w:p w:rsidR="006439FD" w:rsidRPr="007438ED" w:rsidRDefault="006439FD" w:rsidP="001415AC">
            <w:pPr>
              <w:spacing w:line="240" w:lineRule="auto"/>
              <w:ind w:left="0" w:right="0" w:firstLine="0"/>
              <w:contextualSpacing w:val="0"/>
              <w:rPr>
                <w:szCs w:val="24"/>
              </w:rPr>
            </w:pPr>
            <w:r w:rsidRPr="007438ED">
              <w:rPr>
                <w:szCs w:val="24"/>
              </w:rPr>
              <w:t>Минимальный процент озеленения – 20.</w:t>
            </w:r>
          </w:p>
          <w:p w:rsidR="006439FD" w:rsidRPr="007438ED" w:rsidRDefault="006439FD" w:rsidP="001415AC">
            <w:pPr>
              <w:spacing w:line="240" w:lineRule="auto"/>
              <w:ind w:left="0" w:right="0" w:firstLine="0"/>
              <w:contextualSpacing w:val="0"/>
              <w:rPr>
                <w:szCs w:val="24"/>
              </w:rPr>
            </w:pPr>
            <w:r w:rsidRPr="007438ED">
              <w:rPr>
                <w:szCs w:val="24"/>
              </w:rPr>
              <w:t>Максимальная высота оград – 1,5 м</w:t>
            </w:r>
          </w:p>
        </w:tc>
        <w:tc>
          <w:tcPr>
            <w:tcW w:w="3261" w:type="dxa"/>
            <w:vMerge/>
            <w:shd w:val="clear" w:color="auto" w:fill="auto"/>
          </w:tcPr>
          <w:p w:rsidR="006439FD" w:rsidRPr="007438ED" w:rsidRDefault="006439FD" w:rsidP="001415AC">
            <w:pPr>
              <w:spacing w:line="240" w:lineRule="auto"/>
              <w:ind w:left="0" w:right="-172" w:firstLine="0"/>
              <w:contextualSpacing w:val="0"/>
              <w:jc w:val="center"/>
              <w:rPr>
                <w:szCs w:val="24"/>
              </w:rPr>
            </w:pPr>
          </w:p>
        </w:tc>
      </w:tr>
      <w:tr w:rsidR="009002BB" w:rsidRPr="007438ED" w:rsidTr="00BD3AEB">
        <w:trPr>
          <w:trHeight w:val="2221"/>
        </w:trPr>
        <w:tc>
          <w:tcPr>
            <w:tcW w:w="2411" w:type="dxa"/>
          </w:tcPr>
          <w:p w:rsidR="009002BB" w:rsidRPr="00364D51" w:rsidRDefault="009002BB" w:rsidP="001415AC">
            <w:pPr>
              <w:spacing w:line="240" w:lineRule="auto"/>
              <w:ind w:left="0" w:right="-172" w:firstLine="0"/>
              <w:contextualSpacing w:val="0"/>
              <w:rPr>
                <w:szCs w:val="24"/>
              </w:rPr>
            </w:pPr>
            <w:r w:rsidRPr="00364D51">
              <w:rPr>
                <w:color w:val="333333"/>
                <w:szCs w:val="24"/>
                <w:shd w:val="clear" w:color="auto" w:fill="FFFFFF"/>
              </w:rPr>
              <w:lastRenderedPageBreak/>
              <w:t>Среднеэтажная жилая застройка</w:t>
            </w:r>
          </w:p>
        </w:tc>
        <w:tc>
          <w:tcPr>
            <w:tcW w:w="2977" w:type="dxa"/>
          </w:tcPr>
          <w:p w:rsidR="009002BB" w:rsidRPr="00364D51" w:rsidRDefault="009002BB" w:rsidP="001415AC">
            <w:pPr>
              <w:spacing w:line="240" w:lineRule="auto"/>
              <w:ind w:left="0" w:right="-172" w:firstLine="0"/>
              <w:contextualSpacing w:val="0"/>
              <w:rPr>
                <w:szCs w:val="24"/>
              </w:rPr>
            </w:pPr>
            <w:r w:rsidRPr="00364D51">
              <w:rPr>
                <w:color w:val="333333"/>
                <w:szCs w:val="24"/>
                <w:shd w:val="clear" w:color="auto" w:fill="FFFFFF"/>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sidRPr="00364D51">
              <w:rPr>
                <w:color w:val="333333"/>
                <w:szCs w:val="24"/>
                <w:shd w:val="clear" w:color="auto" w:fill="FFFFFF"/>
              </w:rPr>
              <w:lastRenderedPageBreak/>
              <w:t>составляет более 20% общей площади помещений дома</w:t>
            </w:r>
          </w:p>
        </w:tc>
        <w:tc>
          <w:tcPr>
            <w:tcW w:w="2409" w:type="dxa"/>
            <w:shd w:val="clear" w:color="auto" w:fill="auto"/>
          </w:tcPr>
          <w:p w:rsidR="009002BB" w:rsidRPr="007438ED" w:rsidRDefault="009002BB" w:rsidP="001415AC">
            <w:pPr>
              <w:spacing w:line="240" w:lineRule="auto"/>
              <w:ind w:left="0" w:right="-172" w:firstLine="0"/>
              <w:contextualSpacing w:val="0"/>
              <w:rPr>
                <w:szCs w:val="24"/>
              </w:rPr>
            </w:pPr>
            <w:r>
              <w:rPr>
                <w:szCs w:val="24"/>
              </w:rPr>
              <w:lastRenderedPageBreak/>
              <w:t>Многоквартирные жилые дома</w:t>
            </w:r>
          </w:p>
        </w:tc>
        <w:tc>
          <w:tcPr>
            <w:tcW w:w="3969" w:type="dxa"/>
            <w:shd w:val="clear" w:color="auto" w:fill="auto"/>
          </w:tcPr>
          <w:p w:rsidR="009002BB" w:rsidRPr="007438ED" w:rsidRDefault="009002BB" w:rsidP="009002BB">
            <w:pPr>
              <w:widowControl w:val="0"/>
              <w:tabs>
                <w:tab w:val="left" w:pos="142"/>
              </w:tabs>
              <w:autoSpaceDE w:val="0"/>
              <w:autoSpaceDN w:val="0"/>
              <w:adjustRightInd w:val="0"/>
              <w:spacing w:line="240" w:lineRule="auto"/>
              <w:ind w:left="0" w:right="-172" w:firstLine="0"/>
              <w:contextualSpacing w:val="0"/>
              <w:rPr>
                <w:szCs w:val="24"/>
                <w:lang w:eastAsia="en-US"/>
              </w:rPr>
            </w:pPr>
            <w:r w:rsidRPr="007438ED">
              <w:rPr>
                <w:szCs w:val="24"/>
                <w:lang w:eastAsia="en-US"/>
              </w:rPr>
              <w:t>Минимальный размер земельного участка – 0, 1 га.</w:t>
            </w:r>
          </w:p>
          <w:p w:rsidR="009002BB" w:rsidRPr="007438ED" w:rsidRDefault="009002BB" w:rsidP="009002BB">
            <w:pPr>
              <w:tabs>
                <w:tab w:val="left" w:pos="142"/>
              </w:tabs>
              <w:spacing w:line="240" w:lineRule="auto"/>
              <w:ind w:left="0" w:right="-172" w:firstLine="0"/>
              <w:contextualSpacing w:val="0"/>
              <w:rPr>
                <w:szCs w:val="24"/>
                <w:lang w:eastAsia="en-US"/>
              </w:rPr>
            </w:pPr>
            <w:r w:rsidRPr="007438ED">
              <w:rPr>
                <w:szCs w:val="24"/>
                <w:lang w:eastAsia="en-US"/>
              </w:rPr>
              <w:t>Максимальное количество этажей - 3</w:t>
            </w:r>
          </w:p>
          <w:p w:rsidR="009002BB" w:rsidRPr="007438ED" w:rsidRDefault="009002BB" w:rsidP="009002BB">
            <w:pPr>
              <w:tabs>
                <w:tab w:val="left" w:pos="142"/>
              </w:tabs>
              <w:spacing w:line="240" w:lineRule="auto"/>
              <w:ind w:left="0" w:right="-172" w:firstLine="0"/>
              <w:contextualSpacing w:val="0"/>
              <w:rPr>
                <w:szCs w:val="24"/>
                <w:lang w:eastAsia="en-US"/>
              </w:rPr>
            </w:pPr>
            <w:r w:rsidRPr="007438ED">
              <w:rPr>
                <w:szCs w:val="24"/>
                <w:lang w:eastAsia="en-US"/>
              </w:rPr>
              <w:t xml:space="preserve">Минимальный отступ от границ земельного участка –3 м. </w:t>
            </w:r>
          </w:p>
          <w:p w:rsidR="009002BB" w:rsidRPr="007438ED" w:rsidRDefault="009002BB" w:rsidP="009002BB">
            <w:pPr>
              <w:tabs>
                <w:tab w:val="left" w:pos="142"/>
              </w:tabs>
              <w:spacing w:line="240" w:lineRule="auto"/>
              <w:ind w:left="0" w:right="-172" w:firstLine="0"/>
              <w:contextualSpacing w:val="0"/>
              <w:rPr>
                <w:szCs w:val="24"/>
                <w:lang w:eastAsia="en-US"/>
              </w:rPr>
            </w:pPr>
            <w:r w:rsidRPr="007438ED">
              <w:rPr>
                <w:szCs w:val="24"/>
                <w:lang w:eastAsia="en-US"/>
              </w:rPr>
              <w:t>Максимальный процент застройки  - не устанавливается.</w:t>
            </w:r>
          </w:p>
          <w:p w:rsidR="009002BB" w:rsidRPr="007438ED" w:rsidRDefault="009002BB" w:rsidP="009002BB">
            <w:pPr>
              <w:spacing w:line="240" w:lineRule="auto"/>
              <w:ind w:left="0" w:right="-172" w:firstLine="0"/>
              <w:contextualSpacing w:val="0"/>
              <w:rPr>
                <w:szCs w:val="24"/>
              </w:rPr>
            </w:pPr>
            <w:r w:rsidRPr="007438ED">
              <w:rPr>
                <w:szCs w:val="24"/>
              </w:rPr>
              <w:t>Отступ от красной линии - не менее 5 м., при новом строительстве</w:t>
            </w:r>
          </w:p>
          <w:p w:rsidR="009002BB" w:rsidRPr="007438ED" w:rsidRDefault="009002BB" w:rsidP="009002BB">
            <w:pPr>
              <w:spacing w:line="240" w:lineRule="auto"/>
              <w:ind w:left="0" w:right="0" w:firstLine="0"/>
              <w:contextualSpacing w:val="0"/>
              <w:rPr>
                <w:szCs w:val="24"/>
              </w:rPr>
            </w:pPr>
            <w:r w:rsidRPr="007438ED">
              <w:rPr>
                <w:szCs w:val="24"/>
              </w:rPr>
              <w:t>Минимальный процент озеленения – 10.</w:t>
            </w:r>
          </w:p>
        </w:tc>
        <w:tc>
          <w:tcPr>
            <w:tcW w:w="3261" w:type="dxa"/>
            <w:shd w:val="clear" w:color="auto" w:fill="auto"/>
          </w:tcPr>
          <w:p w:rsidR="009002BB" w:rsidRPr="007438ED" w:rsidRDefault="009002BB" w:rsidP="001415AC">
            <w:pPr>
              <w:spacing w:line="240" w:lineRule="auto"/>
              <w:ind w:left="0" w:right="-172" w:firstLine="0"/>
              <w:contextualSpacing w:val="0"/>
              <w:jc w:val="center"/>
              <w:rPr>
                <w:szCs w:val="24"/>
              </w:rPr>
            </w:pPr>
          </w:p>
        </w:tc>
      </w:tr>
    </w:tbl>
    <w:p w:rsidR="006439FD" w:rsidRPr="007438ED" w:rsidRDefault="006439FD" w:rsidP="006439FD">
      <w:pPr>
        <w:widowControl w:val="0"/>
        <w:spacing w:line="240" w:lineRule="auto"/>
        <w:ind w:left="425" w:right="301" w:firstLine="0"/>
        <w:jc w:val="both"/>
        <w:rPr>
          <w:b/>
          <w:szCs w:val="24"/>
          <w:u w:val="single"/>
        </w:rPr>
      </w:pPr>
    </w:p>
    <w:p w:rsidR="006439FD" w:rsidRPr="007438ED" w:rsidRDefault="006439FD" w:rsidP="006439FD">
      <w:pPr>
        <w:widowControl w:val="0"/>
        <w:autoSpaceDE w:val="0"/>
        <w:autoSpaceDN w:val="0"/>
        <w:adjustRightInd w:val="0"/>
        <w:ind w:left="426" w:right="301" w:firstLine="0"/>
        <w:jc w:val="center"/>
        <w:outlineLvl w:val="0"/>
        <w:rPr>
          <w:b/>
          <w:bCs/>
          <w:szCs w:val="24"/>
        </w:rPr>
      </w:pPr>
    </w:p>
    <w:p w:rsidR="009002BB" w:rsidRDefault="009002BB">
      <w:pPr>
        <w:spacing w:after="200" w:line="276" w:lineRule="auto"/>
        <w:ind w:left="0" w:right="0" w:firstLine="0"/>
        <w:contextualSpacing w:val="0"/>
        <w:rPr>
          <w:b/>
          <w:bCs/>
          <w:szCs w:val="24"/>
        </w:rPr>
      </w:pPr>
      <w:r>
        <w:rPr>
          <w:b/>
          <w:bCs/>
          <w:szCs w:val="24"/>
        </w:rPr>
        <w:br w:type="page"/>
      </w:r>
    </w:p>
    <w:p w:rsidR="006439FD" w:rsidRPr="007438ED" w:rsidRDefault="00EF48A9" w:rsidP="006439FD">
      <w:pPr>
        <w:widowControl w:val="0"/>
        <w:autoSpaceDE w:val="0"/>
        <w:autoSpaceDN w:val="0"/>
        <w:adjustRightInd w:val="0"/>
        <w:ind w:left="426" w:right="301" w:firstLine="0"/>
        <w:jc w:val="center"/>
        <w:outlineLvl w:val="0"/>
        <w:rPr>
          <w:b/>
          <w:bCs/>
          <w:szCs w:val="24"/>
        </w:rPr>
      </w:pPr>
      <w:r>
        <w:rPr>
          <w:b/>
          <w:bCs/>
          <w:szCs w:val="24"/>
        </w:rPr>
        <w:lastRenderedPageBreak/>
        <w:t xml:space="preserve">2. </w:t>
      </w:r>
      <w:r w:rsidR="006439FD" w:rsidRPr="007438ED">
        <w:rPr>
          <w:b/>
          <w:bCs/>
          <w:szCs w:val="24"/>
        </w:rPr>
        <w:t>ОБЩЕСТВЕННО-ДЕЛОВЫЕ ЗОНЫ:</w:t>
      </w:r>
    </w:p>
    <w:p w:rsidR="006439FD" w:rsidRPr="007438ED" w:rsidRDefault="006439FD" w:rsidP="006439FD">
      <w:pPr>
        <w:widowControl w:val="0"/>
        <w:spacing w:line="240" w:lineRule="auto"/>
        <w:ind w:left="426" w:right="301" w:firstLine="0"/>
        <w:jc w:val="both"/>
        <w:rPr>
          <w:szCs w:val="24"/>
        </w:rPr>
      </w:pPr>
    </w:p>
    <w:p w:rsidR="006439FD" w:rsidRPr="007438ED" w:rsidRDefault="00DC5866" w:rsidP="006439FD">
      <w:pPr>
        <w:widowControl w:val="0"/>
        <w:autoSpaceDE w:val="0"/>
        <w:autoSpaceDN w:val="0"/>
        <w:adjustRightInd w:val="0"/>
        <w:ind w:left="426" w:right="301" w:firstLine="0"/>
        <w:jc w:val="center"/>
        <w:outlineLvl w:val="0"/>
        <w:rPr>
          <w:b/>
          <w:szCs w:val="24"/>
          <w:u w:val="single"/>
        </w:rPr>
      </w:pPr>
      <w:r w:rsidRPr="007438ED">
        <w:rPr>
          <w:b/>
          <w:szCs w:val="24"/>
          <w:u w:val="single"/>
        </w:rPr>
        <w:t xml:space="preserve">ЗОНЫ </w:t>
      </w:r>
      <w:r>
        <w:rPr>
          <w:b/>
          <w:szCs w:val="24"/>
          <w:u w:val="single"/>
        </w:rPr>
        <w:t>УЧЕБНО-ОБРАЗОВАТЕЛЬНОЯ (ОДЗ-204</w:t>
      </w:r>
      <w:r w:rsidRPr="007438ED">
        <w:rPr>
          <w:b/>
          <w:szCs w:val="24"/>
          <w:u w:val="single"/>
        </w:rPr>
        <w:t>)</w:t>
      </w:r>
    </w:p>
    <w:p w:rsidR="006439FD" w:rsidRPr="007438ED" w:rsidRDefault="006439FD" w:rsidP="006439FD">
      <w:pPr>
        <w:widowControl w:val="0"/>
        <w:spacing w:line="240" w:lineRule="auto"/>
        <w:ind w:left="426" w:right="301" w:firstLine="0"/>
        <w:jc w:val="both"/>
        <w:rPr>
          <w:szCs w:val="24"/>
        </w:rPr>
      </w:pP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r w:rsidRPr="007438ED">
        <w:rPr>
          <w:b/>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4145"/>
        <w:gridCol w:w="3119"/>
      </w:tblGrid>
      <w:tr w:rsidR="006439FD" w:rsidRPr="007438ED" w:rsidTr="001415AC">
        <w:trPr>
          <w:tblHeader/>
        </w:trPr>
        <w:tc>
          <w:tcPr>
            <w:tcW w:w="7763" w:type="dxa"/>
            <w:gridSpan w:val="3"/>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145"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119"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376"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ИСПОЛЬЗОВАНИЯ</w:t>
            </w:r>
          </w:p>
          <w:p w:rsidR="006439FD" w:rsidRPr="007438ED" w:rsidRDefault="006439FD" w:rsidP="001415AC">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10"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ОБЪЕКТЫ</w:t>
            </w:r>
          </w:p>
          <w:p w:rsidR="006439FD" w:rsidRPr="007438ED" w:rsidRDefault="006439FD" w:rsidP="001415AC">
            <w:pPr>
              <w:spacing w:line="240" w:lineRule="auto"/>
              <w:ind w:left="0" w:right="0"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spacing w:line="240" w:lineRule="auto"/>
              <w:ind w:left="0" w:right="0" w:firstLine="0"/>
              <w:contextualSpacing w:val="0"/>
              <w:jc w:val="center"/>
              <w:rPr>
                <w:szCs w:val="24"/>
              </w:rPr>
            </w:pPr>
            <w:r w:rsidRPr="007438ED">
              <w:rPr>
                <w:szCs w:val="24"/>
              </w:rPr>
              <w:t>ОБЪЕКТОВ</w:t>
            </w:r>
          </w:p>
        </w:tc>
        <w:tc>
          <w:tcPr>
            <w:tcW w:w="4145"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c>
          <w:tcPr>
            <w:tcW w:w="3119"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r>
      <w:tr w:rsidR="006439FD" w:rsidRPr="007438ED" w:rsidTr="001415AC">
        <w:trPr>
          <w:tblHeader/>
        </w:trPr>
        <w:tc>
          <w:tcPr>
            <w:tcW w:w="2376"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2</w:t>
            </w:r>
          </w:p>
        </w:tc>
        <w:tc>
          <w:tcPr>
            <w:tcW w:w="2410"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3</w:t>
            </w:r>
          </w:p>
        </w:tc>
        <w:tc>
          <w:tcPr>
            <w:tcW w:w="4145"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4</w:t>
            </w:r>
          </w:p>
        </w:tc>
        <w:tc>
          <w:tcPr>
            <w:tcW w:w="311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5</w:t>
            </w:r>
          </w:p>
        </w:tc>
      </w:tr>
      <w:tr w:rsidR="00DC5866" w:rsidRPr="007438ED" w:rsidTr="001415AC">
        <w:tc>
          <w:tcPr>
            <w:tcW w:w="2376" w:type="dxa"/>
          </w:tcPr>
          <w:p w:rsidR="00DC5866" w:rsidRPr="007438ED" w:rsidRDefault="00DC5866" w:rsidP="00593BF0">
            <w:pPr>
              <w:autoSpaceDE w:val="0"/>
              <w:autoSpaceDN w:val="0"/>
              <w:adjustRightInd w:val="0"/>
              <w:spacing w:line="240" w:lineRule="auto"/>
              <w:ind w:left="0" w:right="-172" w:firstLine="0"/>
              <w:contextualSpacing w:val="0"/>
              <w:rPr>
                <w:szCs w:val="24"/>
              </w:rPr>
            </w:pPr>
            <w:r w:rsidRPr="007438ED">
              <w:rPr>
                <w:szCs w:val="24"/>
              </w:rPr>
              <w:t>Дошкольное, начальное и среднее общее образование 3.5.1.</w:t>
            </w:r>
          </w:p>
          <w:p w:rsidR="00DC5866" w:rsidRPr="007438ED" w:rsidRDefault="00DC5866" w:rsidP="00593BF0">
            <w:pPr>
              <w:autoSpaceDE w:val="0"/>
              <w:autoSpaceDN w:val="0"/>
              <w:adjustRightInd w:val="0"/>
              <w:spacing w:line="240" w:lineRule="auto"/>
              <w:ind w:left="0" w:right="-172" w:firstLine="0"/>
              <w:contextualSpacing w:val="0"/>
              <w:rPr>
                <w:szCs w:val="24"/>
              </w:rPr>
            </w:pPr>
          </w:p>
          <w:p w:rsidR="00DC5866" w:rsidRPr="007438ED" w:rsidRDefault="00DC5866" w:rsidP="00593BF0">
            <w:pPr>
              <w:widowControl w:val="0"/>
              <w:autoSpaceDE w:val="0"/>
              <w:autoSpaceDN w:val="0"/>
              <w:adjustRightInd w:val="0"/>
              <w:spacing w:line="240" w:lineRule="auto"/>
              <w:ind w:left="0" w:right="-172"/>
              <w:rPr>
                <w:szCs w:val="24"/>
              </w:rPr>
            </w:pPr>
          </w:p>
        </w:tc>
        <w:tc>
          <w:tcPr>
            <w:tcW w:w="2977" w:type="dxa"/>
          </w:tcPr>
          <w:p w:rsidR="00DC5866" w:rsidRPr="007438ED" w:rsidRDefault="00DC5866" w:rsidP="00593BF0">
            <w:pPr>
              <w:autoSpaceDE w:val="0"/>
              <w:autoSpaceDN w:val="0"/>
              <w:adjustRightInd w:val="0"/>
              <w:spacing w:line="240" w:lineRule="auto"/>
              <w:ind w:left="0" w:right="-172" w:firstLine="0"/>
              <w:contextualSpacing w:val="0"/>
              <w:rPr>
                <w:szCs w:val="24"/>
              </w:rP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shd w:val="clear" w:color="auto" w:fill="auto"/>
          </w:tcPr>
          <w:p w:rsidR="00DC5866" w:rsidRPr="007438ED" w:rsidRDefault="00DC5866" w:rsidP="00593BF0">
            <w:pPr>
              <w:widowControl w:val="0"/>
              <w:autoSpaceDE w:val="0"/>
              <w:autoSpaceDN w:val="0"/>
              <w:adjustRightInd w:val="0"/>
              <w:spacing w:line="240" w:lineRule="auto"/>
              <w:ind w:left="0" w:right="33" w:firstLine="0"/>
              <w:contextualSpacing w:val="0"/>
              <w:rPr>
                <w:szCs w:val="24"/>
              </w:rPr>
            </w:pPr>
            <w:r w:rsidRPr="007438ED">
              <w:rPr>
                <w:szCs w:val="24"/>
              </w:rPr>
              <w:t>Объекты дошкольного образования</w:t>
            </w: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p>
        </w:tc>
        <w:tc>
          <w:tcPr>
            <w:tcW w:w="4145" w:type="dxa"/>
            <w:shd w:val="clear" w:color="auto" w:fill="auto"/>
          </w:tcPr>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 xml:space="preserve">Минимальный размер земельного участка – 0.8 га. </w:t>
            </w:r>
          </w:p>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 xml:space="preserve">Отступ от красных линий не менее 25 м при новом строительстве.  </w:t>
            </w:r>
          </w:p>
          <w:p w:rsidR="00DC5866" w:rsidRPr="007438ED" w:rsidRDefault="00DC5866" w:rsidP="00593BF0">
            <w:pPr>
              <w:widowControl w:val="0"/>
              <w:autoSpaceDE w:val="0"/>
              <w:autoSpaceDN w:val="0"/>
              <w:adjustRightInd w:val="0"/>
              <w:spacing w:line="240" w:lineRule="auto"/>
              <w:ind w:left="0" w:right="0" w:firstLine="0"/>
              <w:jc w:val="both"/>
              <w:rPr>
                <w:spacing w:val="-14"/>
                <w:szCs w:val="24"/>
              </w:rPr>
            </w:pPr>
            <w:r w:rsidRPr="007438ED">
              <w:rPr>
                <w:spacing w:val="-14"/>
                <w:szCs w:val="24"/>
              </w:rPr>
              <w:t>Минимальный отступ от границ земельного участка – 3 м.</w:t>
            </w:r>
          </w:p>
          <w:p w:rsidR="00DC5866" w:rsidRPr="007438ED" w:rsidRDefault="00DC5866" w:rsidP="00593BF0">
            <w:pPr>
              <w:widowControl w:val="0"/>
              <w:autoSpaceDE w:val="0"/>
              <w:autoSpaceDN w:val="0"/>
              <w:adjustRightInd w:val="0"/>
              <w:spacing w:line="240" w:lineRule="auto"/>
              <w:ind w:left="0" w:right="0" w:firstLine="0"/>
              <w:jc w:val="both"/>
              <w:rPr>
                <w:spacing w:val="-14"/>
                <w:szCs w:val="24"/>
              </w:rPr>
            </w:pPr>
            <w:r w:rsidRPr="007438ED">
              <w:rPr>
                <w:spacing w:val="-14"/>
                <w:szCs w:val="24"/>
              </w:rPr>
              <w:t>Максимальное количество этажей - 2;</w:t>
            </w:r>
          </w:p>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Максимальная высота, зданий, строений, сооружений - 12 м.;</w:t>
            </w:r>
          </w:p>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Максимальный процент застройки земельного участка – 50;</w:t>
            </w:r>
          </w:p>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Минимальный процент спортивно-игровых площадок – 20;</w:t>
            </w:r>
          </w:p>
          <w:p w:rsidR="00DC5866" w:rsidRPr="007438ED" w:rsidRDefault="00DC5866" w:rsidP="00593BF0">
            <w:pPr>
              <w:widowControl w:val="0"/>
              <w:autoSpaceDE w:val="0"/>
              <w:autoSpaceDN w:val="0"/>
              <w:adjustRightInd w:val="0"/>
              <w:spacing w:line="240" w:lineRule="auto"/>
              <w:ind w:left="0" w:right="0" w:firstLine="0"/>
              <w:jc w:val="both"/>
              <w:rPr>
                <w:szCs w:val="24"/>
              </w:rPr>
            </w:pPr>
            <w:r w:rsidRPr="007438ED">
              <w:rPr>
                <w:szCs w:val="24"/>
              </w:rPr>
              <w:t>Озеленение территории участков детских дошкольных учреждений - 50 % территории участка;</w:t>
            </w: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r w:rsidRPr="007438ED">
              <w:rPr>
                <w:szCs w:val="24"/>
              </w:rPr>
              <w:t xml:space="preserve">Территория участка огораживается по периметру забором высотой не </w:t>
            </w:r>
            <w:r w:rsidRPr="007438ED">
              <w:rPr>
                <w:szCs w:val="24"/>
              </w:rPr>
              <w:lastRenderedPageBreak/>
              <w:t>менее 1,6 м.</w:t>
            </w:r>
          </w:p>
          <w:p w:rsidR="00DC5866" w:rsidRPr="007438ED" w:rsidRDefault="00DC5866" w:rsidP="00593BF0">
            <w:pPr>
              <w:widowControl w:val="0"/>
              <w:autoSpaceDE w:val="0"/>
              <w:autoSpaceDN w:val="0"/>
              <w:adjustRightInd w:val="0"/>
              <w:spacing w:line="240" w:lineRule="auto"/>
              <w:ind w:left="0" w:right="33" w:hanging="68"/>
              <w:contextualSpacing w:val="0"/>
              <w:rPr>
                <w:szCs w:val="24"/>
              </w:rPr>
            </w:pPr>
          </w:p>
          <w:p w:rsidR="00DC5866" w:rsidRPr="007438ED" w:rsidRDefault="00DC5866" w:rsidP="00593BF0">
            <w:pPr>
              <w:widowControl w:val="0"/>
              <w:autoSpaceDE w:val="0"/>
              <w:autoSpaceDN w:val="0"/>
              <w:adjustRightInd w:val="0"/>
              <w:spacing w:line="240" w:lineRule="auto"/>
              <w:ind w:left="0" w:right="33" w:hanging="68"/>
              <w:contextualSpacing w:val="0"/>
              <w:rPr>
                <w:szCs w:val="24"/>
              </w:rPr>
            </w:pPr>
          </w:p>
          <w:p w:rsidR="00DC5866" w:rsidRPr="007438ED" w:rsidRDefault="00DC5866" w:rsidP="00593BF0">
            <w:pPr>
              <w:widowControl w:val="0"/>
              <w:autoSpaceDE w:val="0"/>
              <w:autoSpaceDN w:val="0"/>
              <w:adjustRightInd w:val="0"/>
              <w:spacing w:line="240" w:lineRule="auto"/>
              <w:ind w:left="0" w:right="33" w:hanging="68"/>
              <w:contextualSpacing w:val="0"/>
              <w:rPr>
                <w:szCs w:val="24"/>
              </w:rPr>
            </w:pPr>
          </w:p>
          <w:p w:rsidR="00DC5866" w:rsidRPr="007438ED" w:rsidRDefault="00DC5866" w:rsidP="00593BF0">
            <w:pPr>
              <w:widowControl w:val="0"/>
              <w:autoSpaceDE w:val="0"/>
              <w:autoSpaceDN w:val="0"/>
              <w:adjustRightInd w:val="0"/>
              <w:spacing w:line="240" w:lineRule="auto"/>
              <w:ind w:left="0" w:right="33" w:hanging="68"/>
              <w:contextualSpacing w:val="0"/>
              <w:rPr>
                <w:szCs w:val="24"/>
              </w:rPr>
            </w:pP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p>
        </w:tc>
        <w:tc>
          <w:tcPr>
            <w:tcW w:w="3119" w:type="dxa"/>
            <w:shd w:val="clear" w:color="auto" w:fill="auto"/>
          </w:tcPr>
          <w:p w:rsidR="00DC5866" w:rsidRPr="007438ED" w:rsidRDefault="00DC5866" w:rsidP="00593BF0">
            <w:pPr>
              <w:widowControl w:val="0"/>
              <w:autoSpaceDE w:val="0"/>
              <w:autoSpaceDN w:val="0"/>
              <w:adjustRightInd w:val="0"/>
              <w:spacing w:line="240" w:lineRule="auto"/>
              <w:ind w:left="0" w:right="33" w:firstLine="0"/>
              <w:contextualSpacing w:val="0"/>
              <w:rPr>
                <w:szCs w:val="24"/>
              </w:rPr>
            </w:pPr>
            <w:r w:rsidRPr="007438ED">
              <w:rPr>
                <w:szCs w:val="24"/>
              </w:rPr>
              <w:lastRenderedPageBreak/>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w:t>
            </w:r>
            <w:r w:rsidRPr="007438ED">
              <w:rPr>
                <w:szCs w:val="24"/>
              </w:rPr>
              <w:lastRenderedPageBreak/>
              <w:t>утвержденному проекту планировки, проекту межевания территории.</w:t>
            </w: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r w:rsidRPr="007438ED">
              <w:rPr>
                <w:szCs w:val="24"/>
              </w:rPr>
              <w:t>Земельный участок объекта основного вида использования неделим.</w:t>
            </w:r>
          </w:p>
          <w:p w:rsidR="00DC5866" w:rsidRPr="007438ED" w:rsidRDefault="00DC5866" w:rsidP="00593BF0">
            <w:pPr>
              <w:widowControl w:val="0"/>
              <w:autoSpaceDE w:val="0"/>
              <w:autoSpaceDN w:val="0"/>
              <w:adjustRightInd w:val="0"/>
              <w:spacing w:line="240" w:lineRule="auto"/>
              <w:ind w:left="0" w:right="33" w:firstLine="0"/>
              <w:contextualSpacing w:val="0"/>
              <w:rPr>
                <w:szCs w:val="24"/>
              </w:rPr>
            </w:pPr>
            <w:r w:rsidRPr="007438ED">
              <w:rPr>
                <w:szCs w:val="24"/>
              </w:rPr>
              <w:t>Перепрофилирование объектов недопустимо.</w:t>
            </w:r>
          </w:p>
          <w:p w:rsidR="00DC5866" w:rsidRPr="007438ED" w:rsidRDefault="00DC5866"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6439FD" w:rsidRPr="007438ED" w:rsidTr="001415AC">
        <w:tc>
          <w:tcPr>
            <w:tcW w:w="2376" w:type="dxa"/>
          </w:tcPr>
          <w:p w:rsidR="006439FD" w:rsidRPr="007438ED" w:rsidRDefault="006439FD" w:rsidP="001415AC">
            <w:pPr>
              <w:spacing w:line="240" w:lineRule="auto"/>
              <w:ind w:left="0" w:right="0" w:firstLine="0"/>
              <w:contextualSpacing w:val="0"/>
              <w:rPr>
                <w:szCs w:val="24"/>
              </w:rPr>
            </w:pPr>
            <w:r w:rsidRPr="007438ED">
              <w:rPr>
                <w:szCs w:val="24"/>
              </w:rPr>
              <w:lastRenderedPageBreak/>
              <w:t>Среднее и высшее профессиональное образование 5.3.2</w:t>
            </w: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 xml:space="preserve">Размещение объектов капитального строительства, предназначенных для профессионального образования и просвещения </w:t>
            </w:r>
            <w:r w:rsidRPr="007438ED">
              <w:rPr>
                <w:szCs w:val="24"/>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lastRenderedPageBreak/>
              <w:t>Объекты среднего и высшего профессионального образования</w:t>
            </w:r>
          </w:p>
        </w:tc>
        <w:tc>
          <w:tcPr>
            <w:tcW w:w="4145" w:type="dxa"/>
            <w:shd w:val="clear" w:color="auto" w:fill="auto"/>
          </w:tcPr>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Минимальный размер земельного участка – 0.8 га.</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 xml:space="preserve"> Минимальный отступ от границ  земельных участков - 1 м, от красной линии - 5 м.</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Максимальное коли</w:t>
            </w:r>
            <w:r>
              <w:rPr>
                <w:szCs w:val="24"/>
              </w:rPr>
              <w:t>чество этажей - 2.</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 xml:space="preserve">Максимальная высота зданий, </w:t>
            </w:r>
            <w:r w:rsidRPr="007438ED">
              <w:rPr>
                <w:szCs w:val="24"/>
              </w:rPr>
              <w:lastRenderedPageBreak/>
              <w:t>строе</w:t>
            </w:r>
            <w:r>
              <w:rPr>
                <w:szCs w:val="24"/>
              </w:rPr>
              <w:t>ний, сооружений -  12 м.</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Максимальный процент застройки зе</w:t>
            </w:r>
            <w:r>
              <w:rPr>
                <w:szCs w:val="24"/>
              </w:rPr>
              <w:t>мельного участка – 70.</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 xml:space="preserve">Минимальный процент </w:t>
            </w:r>
            <w:r>
              <w:rPr>
                <w:szCs w:val="24"/>
              </w:rPr>
              <w:t>спортивно-игровых площадок – 20.</w:t>
            </w:r>
          </w:p>
          <w:p w:rsidR="006439FD" w:rsidRPr="007438ED" w:rsidRDefault="006439FD" w:rsidP="001415AC">
            <w:pPr>
              <w:widowControl w:val="0"/>
              <w:autoSpaceDE w:val="0"/>
              <w:autoSpaceDN w:val="0"/>
              <w:adjustRightInd w:val="0"/>
              <w:spacing w:line="240" w:lineRule="auto"/>
              <w:ind w:left="0" w:right="0" w:firstLine="0"/>
              <w:jc w:val="both"/>
              <w:rPr>
                <w:szCs w:val="24"/>
              </w:rPr>
            </w:pPr>
            <w:r w:rsidRPr="007438ED">
              <w:rPr>
                <w:szCs w:val="24"/>
              </w:rPr>
              <w:t>Озеленение территории участков детских дошкольных учреждений - 50 % территории участка;</w:t>
            </w:r>
          </w:p>
          <w:p w:rsidR="006439FD" w:rsidRPr="007438ED" w:rsidRDefault="006439FD" w:rsidP="001415AC">
            <w:pPr>
              <w:spacing w:line="240" w:lineRule="auto"/>
              <w:ind w:left="0" w:right="0" w:firstLine="0"/>
              <w:contextualSpacing w:val="0"/>
              <w:rPr>
                <w:szCs w:val="24"/>
              </w:rPr>
            </w:pPr>
            <w:r w:rsidRPr="007438ED">
              <w:rPr>
                <w:szCs w:val="24"/>
              </w:rPr>
              <w:t>Территория участка огораживается по периметру забором высотой не менее 1,6 м.</w:t>
            </w:r>
          </w:p>
        </w:tc>
        <w:tc>
          <w:tcPr>
            <w:tcW w:w="311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lastRenderedPageBreak/>
              <w:t xml:space="preserve">Строительство осуществлять в соответствии с СП 42.13330.2011 (Актуализированная редакция СНиП 2.07.0189* «Градостроительство. </w:t>
            </w:r>
            <w:r w:rsidRPr="007438ED">
              <w:rPr>
                <w:szCs w:val="24"/>
              </w:rPr>
              <w:lastRenderedPageBreak/>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spacing w:line="240" w:lineRule="auto"/>
              <w:ind w:left="0" w:right="0" w:firstLine="0"/>
              <w:contextualSpacing w:val="0"/>
              <w:rPr>
                <w:szCs w:val="24"/>
              </w:rPr>
            </w:pPr>
          </w:p>
        </w:tc>
      </w:tr>
    </w:tbl>
    <w:p w:rsidR="002A6E49" w:rsidRDefault="002A6E49" w:rsidP="006439FD">
      <w:pPr>
        <w:ind w:left="426" w:right="301" w:firstLine="0"/>
        <w:jc w:val="both"/>
        <w:rPr>
          <w:b/>
          <w:szCs w:val="24"/>
        </w:rPr>
      </w:pPr>
    </w:p>
    <w:p w:rsidR="002A6E49" w:rsidRDefault="002A6E49">
      <w:pPr>
        <w:spacing w:after="200" w:line="276" w:lineRule="auto"/>
        <w:ind w:left="0" w:right="0" w:firstLine="0"/>
        <w:contextualSpacing w:val="0"/>
        <w:rPr>
          <w:b/>
          <w:szCs w:val="24"/>
        </w:rPr>
      </w:pPr>
      <w:r>
        <w:rPr>
          <w:b/>
          <w:szCs w:val="24"/>
        </w:rPr>
        <w:br w:type="page"/>
      </w:r>
    </w:p>
    <w:p w:rsidR="006439FD" w:rsidRDefault="006439FD" w:rsidP="006439FD">
      <w:pPr>
        <w:ind w:left="426" w:right="301" w:firstLine="0"/>
        <w:jc w:val="both"/>
        <w:rPr>
          <w:b/>
          <w:szCs w:val="24"/>
        </w:rPr>
      </w:pPr>
    </w:p>
    <w:p w:rsidR="006439FD" w:rsidRPr="007438ED" w:rsidRDefault="006439FD" w:rsidP="006439FD">
      <w:pPr>
        <w:spacing w:line="240" w:lineRule="auto"/>
        <w:ind w:left="425" w:right="301" w:firstLine="0"/>
        <w:jc w:val="both"/>
        <w:rPr>
          <w:szCs w:val="24"/>
        </w:rPr>
      </w:pPr>
      <w:r w:rsidRPr="007438ED">
        <w:rPr>
          <w:b/>
          <w:szCs w:val="24"/>
        </w:rPr>
        <w:t>2.ВСПОМОГАТЕЛЬНЫЕ ВИДЫ И ПАРАМЕТРЫ РАЗРЕШЁННОГО ИСПОЛЬЗОВАНИЯ ЗЕМЕЛЬНЫХ УЧАСТКОВ И ОБЪЕКТОВ КАПИТАЛЬНОГО СТРОИТЕЛЬСТВА:</w:t>
      </w:r>
      <w:r w:rsidRPr="007438ED">
        <w:rPr>
          <w:szCs w:val="24"/>
        </w:rPr>
        <w:t xml:space="preserve"> </w:t>
      </w:r>
    </w:p>
    <w:p w:rsidR="006439FD" w:rsidRPr="007438ED" w:rsidRDefault="006439FD" w:rsidP="006439FD">
      <w:pPr>
        <w:widowControl w:val="0"/>
        <w:autoSpaceDE w:val="0"/>
        <w:autoSpaceDN w:val="0"/>
        <w:adjustRightInd w:val="0"/>
        <w:spacing w:line="240" w:lineRule="auto"/>
        <w:ind w:left="357" w:right="301" w:firstLine="0"/>
        <w:jc w:val="both"/>
        <w:rPr>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4111"/>
        <w:gridCol w:w="3119"/>
      </w:tblGrid>
      <w:tr w:rsidR="006439FD" w:rsidRPr="007438ED" w:rsidTr="001415AC">
        <w:trPr>
          <w:tblHeader/>
        </w:trPr>
        <w:tc>
          <w:tcPr>
            <w:tcW w:w="7797" w:type="dxa"/>
            <w:gridSpan w:val="3"/>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119"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411"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ИСПОЛЬЗОВАНИЯ</w:t>
            </w:r>
          </w:p>
          <w:p w:rsidR="006439FD" w:rsidRPr="007438ED" w:rsidRDefault="006439FD" w:rsidP="001415AC">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ОБЪЕКТЫ</w:t>
            </w:r>
          </w:p>
          <w:p w:rsidR="006439FD" w:rsidRPr="007438ED" w:rsidRDefault="006439FD" w:rsidP="001415AC">
            <w:pPr>
              <w:spacing w:line="240" w:lineRule="auto"/>
              <w:ind w:left="0" w:right="0"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spacing w:line="240" w:lineRule="auto"/>
              <w:ind w:left="0" w:right="0" w:firstLine="0"/>
              <w:contextualSpacing w:val="0"/>
              <w:jc w:val="center"/>
              <w:rPr>
                <w:szCs w:val="24"/>
              </w:rPr>
            </w:pPr>
            <w:r w:rsidRPr="007438ED">
              <w:rPr>
                <w:szCs w:val="24"/>
              </w:rPr>
              <w:t>ОБЪЕКТОВ</w:t>
            </w:r>
          </w:p>
        </w:tc>
        <w:tc>
          <w:tcPr>
            <w:tcW w:w="4111"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c>
          <w:tcPr>
            <w:tcW w:w="3119"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r>
      <w:tr w:rsidR="006439FD" w:rsidRPr="007438ED" w:rsidTr="001415AC">
        <w:trPr>
          <w:tblHeader/>
        </w:trPr>
        <w:tc>
          <w:tcPr>
            <w:tcW w:w="2411"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2</w:t>
            </w:r>
          </w:p>
        </w:tc>
        <w:tc>
          <w:tcPr>
            <w:tcW w:w="240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3</w:t>
            </w:r>
          </w:p>
        </w:tc>
        <w:tc>
          <w:tcPr>
            <w:tcW w:w="4111"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4</w:t>
            </w:r>
          </w:p>
        </w:tc>
        <w:tc>
          <w:tcPr>
            <w:tcW w:w="311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5</w:t>
            </w:r>
          </w:p>
        </w:tc>
      </w:tr>
      <w:tr w:rsidR="006439FD" w:rsidRPr="007438ED" w:rsidTr="001415AC">
        <w:tc>
          <w:tcPr>
            <w:tcW w:w="2411" w:type="dxa"/>
          </w:tcPr>
          <w:p w:rsidR="006439FD" w:rsidRPr="007438ED" w:rsidRDefault="006439FD" w:rsidP="001415AC">
            <w:pPr>
              <w:spacing w:line="240" w:lineRule="auto"/>
              <w:ind w:left="0" w:right="0" w:firstLine="0"/>
              <w:contextualSpacing w:val="0"/>
              <w:rPr>
                <w:szCs w:val="24"/>
              </w:rPr>
            </w:pPr>
            <w:r w:rsidRPr="007438ED">
              <w:rPr>
                <w:szCs w:val="24"/>
              </w:rPr>
              <w:t>Коммунальное обслуживание 3.1.</w:t>
            </w:r>
          </w:p>
          <w:p w:rsidR="006439FD" w:rsidRPr="007438ED" w:rsidRDefault="006439FD" w:rsidP="001415AC">
            <w:pPr>
              <w:spacing w:line="240" w:lineRule="auto"/>
              <w:ind w:left="0" w:right="0" w:firstLine="0"/>
              <w:contextualSpacing w:val="0"/>
              <w:rPr>
                <w:szCs w:val="24"/>
              </w:rPr>
            </w:pP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111"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6439FD" w:rsidRPr="007438ED" w:rsidRDefault="006439FD" w:rsidP="001415AC">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6439FD" w:rsidRPr="007438ED" w:rsidRDefault="006439FD" w:rsidP="001415AC">
            <w:pPr>
              <w:spacing w:line="240" w:lineRule="auto"/>
              <w:ind w:left="0" w:right="-172" w:firstLine="0"/>
              <w:contextualSpacing w:val="0"/>
              <w:rPr>
                <w:szCs w:val="24"/>
              </w:rPr>
            </w:pPr>
            <w:r w:rsidRPr="007438ED">
              <w:rPr>
                <w:szCs w:val="24"/>
              </w:rPr>
              <w:t>Максимальное количество этажей- 1.</w:t>
            </w:r>
          </w:p>
          <w:p w:rsidR="006439FD" w:rsidRPr="007438ED" w:rsidRDefault="006439FD" w:rsidP="001415AC">
            <w:pPr>
              <w:spacing w:line="240" w:lineRule="auto"/>
              <w:ind w:left="0" w:right="0" w:firstLine="0"/>
              <w:contextualSpacing w:val="0"/>
              <w:rPr>
                <w:szCs w:val="24"/>
              </w:rPr>
            </w:pPr>
            <w:r w:rsidRPr="007438ED">
              <w:rPr>
                <w:szCs w:val="24"/>
              </w:rPr>
              <w:t>Максимальный процент застройки не устанавливается.</w:t>
            </w:r>
          </w:p>
        </w:tc>
        <w:tc>
          <w:tcPr>
            <w:tcW w:w="311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w:t>
            </w:r>
            <w:r w:rsidRPr="007438ED">
              <w:rPr>
                <w:szCs w:val="24"/>
              </w:rPr>
              <w:lastRenderedPageBreak/>
              <w:t xml:space="preserve">режимов зон с особыми условиями использования территорий, приведенных в статьях 31-36 настоящих </w:t>
            </w:r>
            <w:r>
              <w:rPr>
                <w:szCs w:val="24"/>
              </w:rPr>
              <w:t>Правил.</w:t>
            </w:r>
          </w:p>
        </w:tc>
      </w:tr>
      <w:tr w:rsidR="006439FD" w:rsidRPr="007438ED" w:rsidTr="001415AC">
        <w:tc>
          <w:tcPr>
            <w:tcW w:w="2411" w:type="dxa"/>
          </w:tcPr>
          <w:p w:rsidR="006439FD" w:rsidRPr="007438ED" w:rsidRDefault="006439FD" w:rsidP="001415AC">
            <w:pPr>
              <w:spacing w:line="240" w:lineRule="auto"/>
              <w:ind w:left="0" w:right="0" w:firstLine="0"/>
              <w:contextualSpacing w:val="0"/>
              <w:rPr>
                <w:szCs w:val="24"/>
              </w:rPr>
            </w:pPr>
            <w:r w:rsidRPr="007438ED">
              <w:rPr>
                <w:szCs w:val="24"/>
              </w:rPr>
              <w:lastRenderedPageBreak/>
              <w:t>Обслуживание автотранспорта 4.9.</w:t>
            </w: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7438ED">
                <w:rPr>
                  <w:szCs w:val="24"/>
                </w:rPr>
                <w:t>коде 2.7.1</w:t>
              </w:r>
            </w:hyperlink>
          </w:p>
          <w:p w:rsidR="006439FD" w:rsidRPr="007438ED" w:rsidRDefault="006439FD" w:rsidP="001415AC">
            <w:pPr>
              <w:spacing w:line="240" w:lineRule="auto"/>
              <w:ind w:left="0" w:right="0" w:firstLine="0"/>
              <w:contextualSpacing w:val="0"/>
              <w:rPr>
                <w:szCs w:val="24"/>
              </w:rPr>
            </w:pPr>
          </w:p>
        </w:tc>
        <w:tc>
          <w:tcPr>
            <w:tcW w:w="240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Постоянные или временные гаражи с несколькими стояночными местами.</w:t>
            </w:r>
          </w:p>
          <w:p w:rsidR="006439FD" w:rsidRPr="007438ED" w:rsidRDefault="006439FD" w:rsidP="001415AC">
            <w:pPr>
              <w:spacing w:line="240" w:lineRule="auto"/>
              <w:ind w:left="0" w:right="0" w:firstLine="0"/>
              <w:contextualSpacing w:val="0"/>
              <w:rPr>
                <w:szCs w:val="24"/>
              </w:rPr>
            </w:pPr>
            <w:r w:rsidRPr="007438ED">
              <w:rPr>
                <w:szCs w:val="24"/>
              </w:rPr>
              <w:t>Стоянки, (парковки), в том числе многоярусные</w:t>
            </w:r>
          </w:p>
        </w:tc>
        <w:tc>
          <w:tcPr>
            <w:tcW w:w="4111" w:type="dxa"/>
            <w:shd w:val="clear" w:color="auto" w:fill="auto"/>
          </w:tcPr>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Минимальный размер земельного участка – 0,02 га.</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Отступ от красных линий – не менее 5 м.</w:t>
            </w:r>
          </w:p>
          <w:p w:rsidR="006439FD" w:rsidRPr="007438ED" w:rsidRDefault="006439FD" w:rsidP="001415AC">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Расстояние от площадок до окон не менее - 10м.</w:t>
            </w:r>
          </w:p>
          <w:p w:rsidR="006439FD" w:rsidRPr="007438ED" w:rsidRDefault="006439FD" w:rsidP="001415AC">
            <w:pPr>
              <w:spacing w:line="240" w:lineRule="auto"/>
              <w:ind w:left="0" w:right="0" w:firstLine="0"/>
              <w:contextualSpacing w:val="0"/>
              <w:rPr>
                <w:szCs w:val="24"/>
              </w:rPr>
            </w:pPr>
            <w:r w:rsidRPr="007438ED">
              <w:rPr>
                <w:szCs w:val="24"/>
              </w:rPr>
              <w:t>Максимальный процент застройки-10.</w:t>
            </w:r>
          </w:p>
        </w:tc>
        <w:tc>
          <w:tcPr>
            <w:tcW w:w="311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42.13330.2011 (Актуализированная редакция СНиП 2.07.0189* </w:t>
            </w:r>
            <w:r w:rsidRPr="007438ED">
              <w:rPr>
                <w:szCs w:val="24"/>
              </w:rPr>
              <w:lastRenderedPageBreak/>
              <w:t>«Градостроительство.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bl>
    <w:p w:rsidR="002A6E49" w:rsidRDefault="002A6E49" w:rsidP="006439FD">
      <w:pPr>
        <w:widowControl w:val="0"/>
        <w:overflowPunct w:val="0"/>
        <w:autoSpaceDE w:val="0"/>
        <w:autoSpaceDN w:val="0"/>
        <w:adjustRightInd w:val="0"/>
        <w:ind w:left="426" w:right="301" w:firstLine="0"/>
        <w:jc w:val="both"/>
        <w:rPr>
          <w:b/>
          <w:szCs w:val="24"/>
        </w:rPr>
      </w:pPr>
    </w:p>
    <w:p w:rsidR="006439FD" w:rsidRPr="007438ED" w:rsidRDefault="006439FD" w:rsidP="006439FD">
      <w:pPr>
        <w:widowControl w:val="0"/>
        <w:overflowPunct w:val="0"/>
        <w:autoSpaceDE w:val="0"/>
        <w:autoSpaceDN w:val="0"/>
        <w:adjustRightInd w:val="0"/>
        <w:ind w:left="426" w:right="301" w:firstLine="0"/>
        <w:jc w:val="both"/>
        <w:rPr>
          <w:b/>
          <w:szCs w:val="24"/>
        </w:rPr>
      </w:pPr>
    </w:p>
    <w:p w:rsidR="006439FD" w:rsidRDefault="006439FD" w:rsidP="006439FD">
      <w:pPr>
        <w:widowControl w:val="0"/>
        <w:overflowPunct w:val="0"/>
        <w:autoSpaceDE w:val="0"/>
        <w:autoSpaceDN w:val="0"/>
        <w:adjustRightInd w:val="0"/>
        <w:spacing w:line="240" w:lineRule="auto"/>
        <w:ind w:left="720" w:right="301" w:firstLine="0"/>
        <w:jc w:val="both"/>
        <w:outlineLvl w:val="0"/>
        <w:rPr>
          <w:szCs w:val="24"/>
        </w:rPr>
      </w:pPr>
      <w:r>
        <w:rPr>
          <w:b/>
          <w:szCs w:val="24"/>
        </w:rPr>
        <w:t xml:space="preserve">3. </w:t>
      </w:r>
      <w:r w:rsidRPr="007438ED">
        <w:rPr>
          <w:b/>
          <w:szCs w:val="24"/>
        </w:rPr>
        <w:t xml:space="preserve">УСЛОВНО РАЗРЕШЁННЫЕ ВИДЫ И ПАРАМЕТРЫ ИСПОЛЬЗОВАНИЯ ЗЕМЕЛЬНЫХ УЧАСТКОВ И ОБЪЕКТОВ КАПИТАЛЬНОГО СТРОИТЕЛЬСТВА: </w:t>
      </w:r>
      <w:r w:rsidRPr="007438ED">
        <w:rPr>
          <w:szCs w:val="24"/>
        </w:rPr>
        <w:t>нет.</w:t>
      </w:r>
    </w:p>
    <w:p w:rsidR="009002BB" w:rsidRDefault="009002BB" w:rsidP="009002BB">
      <w:pPr>
        <w:ind w:left="426" w:right="301" w:firstLine="0"/>
        <w:jc w:val="center"/>
        <w:outlineLvl w:val="0"/>
        <w:rPr>
          <w:b/>
          <w:szCs w:val="24"/>
          <w:u w:val="single"/>
        </w:rPr>
      </w:pPr>
      <w:r>
        <w:rPr>
          <w:b/>
          <w:szCs w:val="24"/>
          <w:u w:val="single"/>
        </w:rPr>
        <w:lastRenderedPageBreak/>
        <w:t>ЗОНА КУЛЬТУРНО ДОСУГОВОГО И СПОРИВНОГО НАЗНАЧЕНИЯ</w:t>
      </w:r>
      <w:r w:rsidRPr="007438ED">
        <w:rPr>
          <w:b/>
          <w:szCs w:val="24"/>
          <w:u w:val="single"/>
        </w:rPr>
        <w:t xml:space="preserve"> (ОДЗ- </w:t>
      </w:r>
      <w:r>
        <w:rPr>
          <w:b/>
          <w:szCs w:val="24"/>
          <w:u w:val="single"/>
        </w:rPr>
        <w:t>20</w:t>
      </w:r>
      <w:r w:rsidRPr="007438ED">
        <w:rPr>
          <w:b/>
          <w:szCs w:val="24"/>
          <w:u w:val="single"/>
        </w:rPr>
        <w:t>5)</w:t>
      </w:r>
    </w:p>
    <w:p w:rsidR="009002BB" w:rsidRPr="007438ED" w:rsidRDefault="009002BB" w:rsidP="009002BB">
      <w:pPr>
        <w:ind w:left="426" w:right="301" w:firstLine="0"/>
        <w:jc w:val="center"/>
        <w:outlineLvl w:val="0"/>
        <w:rPr>
          <w:b/>
          <w:szCs w:val="24"/>
          <w:u w:val="single"/>
        </w:rPr>
      </w:pPr>
    </w:p>
    <w:p w:rsidR="009002BB" w:rsidRPr="007438ED" w:rsidRDefault="009002BB" w:rsidP="009002BB">
      <w:pPr>
        <w:numPr>
          <w:ilvl w:val="0"/>
          <w:numId w:val="40"/>
        </w:numPr>
        <w:tabs>
          <w:tab w:val="left" w:pos="142"/>
        </w:tabs>
        <w:overflowPunct w:val="0"/>
        <w:autoSpaceDE w:val="0"/>
        <w:autoSpaceDN w:val="0"/>
        <w:adjustRightInd w:val="0"/>
        <w:spacing w:line="240" w:lineRule="auto"/>
        <w:ind w:left="425" w:right="301" w:firstLine="0"/>
        <w:contextualSpacing w:val="0"/>
        <w:jc w:val="both"/>
        <w:rPr>
          <w:b/>
          <w:szCs w:val="24"/>
        </w:rPr>
      </w:pPr>
      <w:r w:rsidRPr="007438ED">
        <w:rPr>
          <w:b/>
          <w:szCs w:val="24"/>
        </w:rPr>
        <w:t>ОСНОВНЫЕ ВИДЫ И ПАРАМЕТРЫ РАЗРЕШЁННОГО ИСПОЛЬЗОВАНИЯ ЗЕМЕЛЬНЫХ УЧАСТКОВ И ОБЪЕКТОВ КАПИТАЛЬНОГО СТРОИТЕЛЬСТВА:</w:t>
      </w:r>
    </w:p>
    <w:p w:rsidR="009002BB" w:rsidRPr="007438ED" w:rsidRDefault="009002BB" w:rsidP="009002BB">
      <w:pPr>
        <w:tabs>
          <w:tab w:val="left" w:pos="142"/>
        </w:tabs>
        <w:overflowPunct w:val="0"/>
        <w:autoSpaceDE w:val="0"/>
        <w:autoSpaceDN w:val="0"/>
        <w:adjustRightInd w:val="0"/>
        <w:spacing w:line="240" w:lineRule="auto"/>
        <w:ind w:right="301"/>
        <w:contextualSpacing w:val="0"/>
        <w:jc w:val="both"/>
        <w:rPr>
          <w:b/>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4111"/>
        <w:gridCol w:w="3119"/>
      </w:tblGrid>
      <w:tr w:rsidR="009002BB" w:rsidRPr="007438ED" w:rsidTr="00593BF0">
        <w:trPr>
          <w:tblHeader/>
        </w:trPr>
        <w:tc>
          <w:tcPr>
            <w:tcW w:w="7797" w:type="dxa"/>
            <w:gridSpan w:val="3"/>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119" w:type="dxa"/>
            <w:vMerge w:val="restart"/>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9002BB" w:rsidRPr="007438ED" w:rsidTr="00593BF0">
        <w:trPr>
          <w:tblHeader/>
        </w:trPr>
        <w:tc>
          <w:tcPr>
            <w:tcW w:w="2411"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ВИДЫ ИСПОЛЬЗОВАНИЯ</w:t>
            </w:r>
          </w:p>
          <w:p w:rsidR="009002BB" w:rsidRPr="007438ED" w:rsidRDefault="009002BB" w:rsidP="00593BF0">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ОБЪЕКТЫ</w:t>
            </w:r>
          </w:p>
          <w:p w:rsidR="009002BB" w:rsidRPr="007438ED" w:rsidRDefault="009002BB" w:rsidP="00593BF0">
            <w:pPr>
              <w:spacing w:line="240" w:lineRule="auto"/>
              <w:ind w:left="0" w:right="0" w:firstLine="0"/>
              <w:contextualSpacing w:val="0"/>
              <w:jc w:val="center"/>
              <w:rPr>
                <w:szCs w:val="24"/>
              </w:rPr>
            </w:pPr>
            <w:r w:rsidRPr="007438ED">
              <w:rPr>
                <w:szCs w:val="24"/>
              </w:rPr>
              <w:t>КАПИТАЛЬНОГО СТРОИТЕЛЬСТВА И ИНЫЕ ВИДЫ</w:t>
            </w:r>
          </w:p>
          <w:p w:rsidR="009002BB" w:rsidRPr="007438ED" w:rsidRDefault="009002BB" w:rsidP="00593BF0">
            <w:pPr>
              <w:spacing w:line="240" w:lineRule="auto"/>
              <w:ind w:left="0" w:right="0" w:firstLine="0"/>
              <w:contextualSpacing w:val="0"/>
              <w:jc w:val="center"/>
              <w:rPr>
                <w:szCs w:val="24"/>
              </w:rPr>
            </w:pPr>
            <w:r w:rsidRPr="007438ED">
              <w:rPr>
                <w:szCs w:val="24"/>
              </w:rPr>
              <w:t>ОБЪЕКТОВ</w:t>
            </w:r>
          </w:p>
        </w:tc>
        <w:tc>
          <w:tcPr>
            <w:tcW w:w="4111" w:type="dxa"/>
            <w:vMerge/>
            <w:shd w:val="clear" w:color="auto" w:fill="auto"/>
            <w:vAlign w:val="center"/>
          </w:tcPr>
          <w:p w:rsidR="009002BB" w:rsidRPr="007438ED" w:rsidRDefault="009002BB" w:rsidP="00593BF0">
            <w:pPr>
              <w:spacing w:line="240" w:lineRule="auto"/>
              <w:ind w:left="0" w:right="0" w:firstLine="0"/>
              <w:contextualSpacing w:val="0"/>
              <w:jc w:val="center"/>
              <w:rPr>
                <w:szCs w:val="24"/>
              </w:rPr>
            </w:pPr>
          </w:p>
        </w:tc>
        <w:tc>
          <w:tcPr>
            <w:tcW w:w="3119" w:type="dxa"/>
            <w:vMerge/>
            <w:shd w:val="clear" w:color="auto" w:fill="auto"/>
            <w:vAlign w:val="center"/>
          </w:tcPr>
          <w:p w:rsidR="009002BB" w:rsidRPr="007438ED" w:rsidRDefault="009002BB" w:rsidP="00593BF0">
            <w:pPr>
              <w:spacing w:line="240" w:lineRule="auto"/>
              <w:ind w:left="0" w:right="0" w:firstLine="0"/>
              <w:contextualSpacing w:val="0"/>
              <w:jc w:val="center"/>
              <w:rPr>
                <w:szCs w:val="24"/>
              </w:rPr>
            </w:pPr>
          </w:p>
        </w:tc>
      </w:tr>
      <w:tr w:rsidR="009002BB" w:rsidRPr="007438ED" w:rsidTr="00593BF0">
        <w:trPr>
          <w:tblHeader/>
        </w:trPr>
        <w:tc>
          <w:tcPr>
            <w:tcW w:w="2411"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1</w:t>
            </w:r>
          </w:p>
        </w:tc>
        <w:tc>
          <w:tcPr>
            <w:tcW w:w="2977"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2</w:t>
            </w:r>
          </w:p>
        </w:tc>
        <w:tc>
          <w:tcPr>
            <w:tcW w:w="240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3</w:t>
            </w:r>
          </w:p>
        </w:tc>
        <w:tc>
          <w:tcPr>
            <w:tcW w:w="4111"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4</w:t>
            </w:r>
          </w:p>
        </w:tc>
        <w:tc>
          <w:tcPr>
            <w:tcW w:w="311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5</w:t>
            </w:r>
          </w:p>
        </w:tc>
      </w:tr>
      <w:tr w:rsidR="009002BB" w:rsidRPr="007438ED" w:rsidTr="00593BF0">
        <w:tc>
          <w:tcPr>
            <w:tcW w:w="2411" w:type="dxa"/>
          </w:tcPr>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Культурное развитие 3.6.</w:t>
            </w:r>
          </w:p>
        </w:tc>
        <w:tc>
          <w:tcPr>
            <w:tcW w:w="2977" w:type="dxa"/>
          </w:tcPr>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устройство площадок для празднеств и гуляний;</w:t>
            </w:r>
          </w:p>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409" w:type="dxa"/>
            <w:shd w:val="clear" w:color="auto" w:fill="auto"/>
          </w:tcPr>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w:t>
            </w:r>
          </w:p>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Площадки для празднеств и гуляний;</w:t>
            </w:r>
          </w:p>
          <w:p w:rsidR="009002BB" w:rsidRPr="007438ED" w:rsidRDefault="009002BB" w:rsidP="00593BF0">
            <w:pPr>
              <w:spacing w:line="240" w:lineRule="auto"/>
              <w:ind w:left="0" w:right="0" w:firstLine="0"/>
              <w:contextualSpacing w:val="0"/>
              <w:rPr>
                <w:szCs w:val="24"/>
              </w:rPr>
            </w:pPr>
            <w:r w:rsidRPr="007438ED">
              <w:rPr>
                <w:szCs w:val="24"/>
              </w:rPr>
              <w:t>Здания и сооружения для размещения цирков, зверинцев, зоопарков, океанариумов</w:t>
            </w:r>
          </w:p>
        </w:tc>
        <w:tc>
          <w:tcPr>
            <w:tcW w:w="4111" w:type="dxa"/>
            <w:vMerge w:val="restart"/>
            <w:shd w:val="clear" w:color="auto" w:fill="auto"/>
          </w:tcPr>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Предельные размеры земельных участков не устанавливаются.</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Минимальный отступ от границ земельного участка не устанавливается.</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 xml:space="preserve">Отступ от красной линии - не менее 5 м., при новом строительстве; </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Минимальная длина стороны земельного участка по уличному фронту – 30 м.</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 xml:space="preserve">Предельное количество этажей, предельная высота зданий, строений, сооружений – не устанавливается. </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Максимальный процент застройки – 50</w:t>
            </w:r>
            <w:r>
              <w:rPr>
                <w:rFonts w:eastAsia="Calibri"/>
                <w:color w:val="000000"/>
                <w:szCs w:val="24"/>
                <w:lang w:eastAsia="en-US"/>
              </w:rPr>
              <w:t>.</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 xml:space="preserve">Минимальный процент озеленения – 10. </w:t>
            </w:r>
          </w:p>
          <w:p w:rsidR="009002BB" w:rsidRPr="007438ED" w:rsidRDefault="009002BB" w:rsidP="00593BF0">
            <w:pPr>
              <w:autoSpaceDE w:val="0"/>
              <w:autoSpaceDN w:val="0"/>
              <w:adjustRightInd w:val="0"/>
              <w:spacing w:line="240" w:lineRule="auto"/>
              <w:ind w:left="0" w:right="0" w:firstLine="0"/>
              <w:jc w:val="both"/>
              <w:rPr>
                <w:rFonts w:eastAsia="Calibri"/>
                <w:color w:val="000000"/>
                <w:szCs w:val="24"/>
                <w:lang w:eastAsia="en-US"/>
              </w:rPr>
            </w:pPr>
            <w:r w:rsidRPr="007438ED">
              <w:rPr>
                <w:rFonts w:eastAsia="Calibri"/>
                <w:color w:val="000000"/>
                <w:szCs w:val="24"/>
                <w:lang w:eastAsia="en-US"/>
              </w:rPr>
              <w:t>Ма</w:t>
            </w:r>
            <w:r>
              <w:rPr>
                <w:rFonts w:eastAsia="Calibri"/>
                <w:color w:val="000000"/>
                <w:szCs w:val="24"/>
                <w:lang w:eastAsia="en-US"/>
              </w:rPr>
              <w:t>ксимальная высота оград – 1,5 м.</w:t>
            </w:r>
            <w:r w:rsidRPr="007438ED">
              <w:rPr>
                <w:rFonts w:eastAsia="Calibri"/>
                <w:color w:val="000000"/>
                <w:szCs w:val="24"/>
                <w:lang w:eastAsia="en-US"/>
              </w:rPr>
              <w:t xml:space="preserve"> </w:t>
            </w:r>
          </w:p>
          <w:p w:rsidR="009002BB" w:rsidRPr="007438ED" w:rsidRDefault="009002BB" w:rsidP="00593BF0">
            <w:pPr>
              <w:spacing w:line="240" w:lineRule="auto"/>
              <w:ind w:left="0" w:right="0" w:firstLine="0"/>
              <w:contextualSpacing w:val="0"/>
              <w:rPr>
                <w:szCs w:val="24"/>
              </w:rPr>
            </w:pPr>
          </w:p>
        </w:tc>
        <w:tc>
          <w:tcPr>
            <w:tcW w:w="3119" w:type="dxa"/>
            <w:vMerge w:val="restart"/>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9002BB" w:rsidRPr="007438ED" w:rsidRDefault="009002BB" w:rsidP="00593BF0">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w:t>
            </w:r>
            <w:r w:rsidRPr="007438ED">
              <w:rPr>
                <w:szCs w:val="24"/>
              </w:rPr>
              <w:lastRenderedPageBreak/>
              <w:t>осуществлять с учетом режимов зон с особыми условиями использования территорий, приведенных в статьях 31-36 настоящих Правил.</w:t>
            </w:r>
          </w:p>
          <w:p w:rsidR="009002BB" w:rsidRPr="007438ED" w:rsidRDefault="009002BB" w:rsidP="00593BF0">
            <w:pPr>
              <w:spacing w:line="240" w:lineRule="auto"/>
              <w:ind w:left="0" w:right="0" w:firstLine="0"/>
              <w:contextualSpacing w:val="0"/>
              <w:rPr>
                <w:szCs w:val="24"/>
              </w:rPr>
            </w:pPr>
          </w:p>
        </w:tc>
      </w:tr>
      <w:tr w:rsidR="009002BB" w:rsidRPr="007438ED" w:rsidTr="00593BF0">
        <w:tc>
          <w:tcPr>
            <w:tcW w:w="2411" w:type="dxa"/>
          </w:tcPr>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 xml:space="preserve">Религиозное </w:t>
            </w:r>
            <w:r w:rsidRPr="007438ED">
              <w:rPr>
                <w:rFonts w:ascii="Times New Roman" w:hAnsi="Times New Roman" w:cs="Times New Roman"/>
                <w:sz w:val="24"/>
                <w:szCs w:val="24"/>
              </w:rPr>
              <w:lastRenderedPageBreak/>
              <w:t>использование 3.7.</w:t>
            </w:r>
          </w:p>
        </w:tc>
        <w:tc>
          <w:tcPr>
            <w:tcW w:w="2977" w:type="dxa"/>
          </w:tcPr>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lastRenderedPageBreak/>
              <w:t xml:space="preserve">Размещение объектов </w:t>
            </w:r>
            <w:r w:rsidRPr="007438ED">
              <w:rPr>
                <w:rFonts w:ascii="Times New Roman" w:hAnsi="Times New Roman" w:cs="Times New Roman"/>
                <w:sz w:val="24"/>
                <w:szCs w:val="24"/>
              </w:rPr>
              <w:lastRenderedPageBreak/>
              <w:t>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002BB" w:rsidRPr="007438ED" w:rsidRDefault="009002BB" w:rsidP="00593BF0">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7438ED">
              <w:rPr>
                <w:rFonts w:ascii="Times New Roman" w:hAnsi="Times New Roman" w:cs="Times New Roman"/>
                <w:sz w:val="24"/>
                <w:szCs w:val="24"/>
              </w:rPr>
              <w:lastRenderedPageBreak/>
              <w:t>семинарии, духовные училища)</w:t>
            </w:r>
          </w:p>
        </w:tc>
        <w:tc>
          <w:tcPr>
            <w:tcW w:w="240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lastRenderedPageBreak/>
              <w:t xml:space="preserve">Церкви, соборы, </w:t>
            </w:r>
            <w:r w:rsidRPr="007438ED">
              <w:rPr>
                <w:szCs w:val="24"/>
              </w:rPr>
              <w:lastRenderedPageBreak/>
              <w:t>храмы, часовни, монастыри, мечети, молельные дома,</w:t>
            </w:r>
          </w:p>
          <w:p w:rsidR="009002BB" w:rsidRPr="007438ED" w:rsidRDefault="009002BB" w:rsidP="00593BF0">
            <w:pPr>
              <w:spacing w:line="240" w:lineRule="auto"/>
              <w:ind w:left="0" w:right="0" w:firstLine="0"/>
              <w:contextualSpacing w:val="0"/>
              <w:rPr>
                <w:szCs w:val="24"/>
              </w:rPr>
            </w:pPr>
            <w:r w:rsidRPr="007438ED">
              <w:rPr>
                <w:szCs w:val="24"/>
              </w:rPr>
              <w:t>монастыри, скиты, воскресные школы, семинарии, духовные училища</w:t>
            </w:r>
          </w:p>
        </w:tc>
        <w:tc>
          <w:tcPr>
            <w:tcW w:w="4111" w:type="dxa"/>
            <w:vMerge/>
            <w:shd w:val="clear" w:color="auto" w:fill="auto"/>
          </w:tcPr>
          <w:p w:rsidR="009002BB" w:rsidRPr="007438ED" w:rsidRDefault="009002BB" w:rsidP="00593BF0">
            <w:pPr>
              <w:spacing w:line="240" w:lineRule="auto"/>
              <w:ind w:left="0" w:right="0" w:firstLine="0"/>
              <w:contextualSpacing w:val="0"/>
              <w:rPr>
                <w:szCs w:val="24"/>
              </w:rPr>
            </w:pPr>
          </w:p>
        </w:tc>
        <w:tc>
          <w:tcPr>
            <w:tcW w:w="3119" w:type="dxa"/>
            <w:vMerge/>
            <w:shd w:val="clear" w:color="auto" w:fill="auto"/>
          </w:tcPr>
          <w:p w:rsidR="009002BB" w:rsidRPr="007438ED" w:rsidRDefault="009002BB" w:rsidP="00593BF0">
            <w:pPr>
              <w:spacing w:line="240" w:lineRule="auto"/>
              <w:ind w:left="0" w:right="0" w:firstLine="0"/>
              <w:contextualSpacing w:val="0"/>
              <w:rPr>
                <w:szCs w:val="24"/>
              </w:rPr>
            </w:pPr>
          </w:p>
        </w:tc>
      </w:tr>
      <w:tr w:rsidR="009002BB" w:rsidRPr="007438ED" w:rsidTr="00593BF0">
        <w:tc>
          <w:tcPr>
            <w:tcW w:w="2411" w:type="dxa"/>
          </w:tcPr>
          <w:p w:rsidR="009002BB" w:rsidRPr="007438ED" w:rsidRDefault="009002BB" w:rsidP="00593BF0">
            <w:pPr>
              <w:widowControl w:val="0"/>
              <w:tabs>
                <w:tab w:val="left" w:pos="142"/>
              </w:tabs>
              <w:autoSpaceDE w:val="0"/>
              <w:spacing w:line="240" w:lineRule="auto"/>
              <w:ind w:left="0" w:right="0" w:firstLine="0"/>
              <w:rPr>
                <w:szCs w:val="24"/>
              </w:rPr>
            </w:pPr>
            <w:r w:rsidRPr="007438ED">
              <w:rPr>
                <w:szCs w:val="24"/>
              </w:rPr>
              <w:lastRenderedPageBreak/>
              <w:t>Спорт 5.1.</w:t>
            </w:r>
          </w:p>
        </w:tc>
        <w:tc>
          <w:tcPr>
            <w:tcW w:w="2977" w:type="dxa"/>
          </w:tcPr>
          <w:p w:rsidR="009002BB" w:rsidRPr="009002BB" w:rsidRDefault="009002BB" w:rsidP="00593BF0">
            <w:pPr>
              <w:spacing w:line="240" w:lineRule="auto"/>
              <w:ind w:left="0" w:right="0" w:firstLine="0"/>
              <w:contextualSpacing w:val="0"/>
              <w:rPr>
                <w:iCs/>
                <w:color w:val="333333"/>
                <w:szCs w:val="24"/>
              </w:rPr>
            </w:pPr>
            <w:r w:rsidRPr="009002BB">
              <w:rPr>
                <w:iCs/>
                <w:color w:val="333333"/>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002BB" w:rsidRPr="009002BB" w:rsidRDefault="009002BB" w:rsidP="00593BF0">
            <w:pPr>
              <w:spacing w:line="240" w:lineRule="auto"/>
              <w:ind w:left="0" w:right="0" w:firstLine="0"/>
              <w:contextualSpacing w:val="0"/>
              <w:rPr>
                <w:iCs/>
                <w:color w:val="333333"/>
                <w:szCs w:val="24"/>
              </w:rPr>
            </w:pPr>
            <w:r w:rsidRPr="009002BB">
              <w:rPr>
                <w:iCs/>
                <w:color w:val="333333"/>
                <w:szCs w:val="24"/>
              </w:rPr>
              <w:t>размещение спортивных баз и лагерей</w:t>
            </w:r>
          </w:p>
          <w:p w:rsidR="009002BB" w:rsidRPr="007438ED" w:rsidRDefault="009002BB" w:rsidP="00593BF0">
            <w:pPr>
              <w:widowControl w:val="0"/>
              <w:tabs>
                <w:tab w:val="left" w:pos="142"/>
              </w:tabs>
              <w:autoSpaceDE w:val="0"/>
              <w:spacing w:line="240" w:lineRule="auto"/>
              <w:ind w:left="0" w:right="0" w:firstLine="0"/>
              <w:rPr>
                <w:szCs w:val="24"/>
              </w:rPr>
            </w:pPr>
          </w:p>
        </w:tc>
        <w:tc>
          <w:tcPr>
            <w:tcW w:w="2409" w:type="dxa"/>
            <w:shd w:val="clear" w:color="auto" w:fill="auto"/>
          </w:tcPr>
          <w:p w:rsidR="009002BB" w:rsidRDefault="009002BB" w:rsidP="00593BF0">
            <w:pPr>
              <w:tabs>
                <w:tab w:val="left" w:pos="142"/>
              </w:tabs>
              <w:overflowPunct w:val="0"/>
              <w:autoSpaceDE w:val="0"/>
              <w:autoSpaceDN w:val="0"/>
              <w:adjustRightInd w:val="0"/>
              <w:spacing w:line="240" w:lineRule="auto"/>
              <w:ind w:left="0" w:right="0" w:firstLine="0"/>
              <w:rPr>
                <w:iCs/>
                <w:color w:val="333333"/>
                <w:szCs w:val="24"/>
              </w:rPr>
            </w:pPr>
            <w:r w:rsidRPr="009002BB">
              <w:rPr>
                <w:iCs/>
                <w:color w:val="333333"/>
                <w:szCs w:val="24"/>
              </w:rPr>
              <w:lastRenderedPageBreak/>
              <w:t>размещение спортивных баз и лагерей</w:t>
            </w:r>
          </w:p>
          <w:p w:rsidR="009002BB" w:rsidRPr="007438ED" w:rsidRDefault="009002BB" w:rsidP="00593BF0">
            <w:pPr>
              <w:tabs>
                <w:tab w:val="left" w:pos="142"/>
              </w:tabs>
              <w:overflowPunct w:val="0"/>
              <w:autoSpaceDE w:val="0"/>
              <w:autoSpaceDN w:val="0"/>
              <w:adjustRightInd w:val="0"/>
              <w:spacing w:line="240" w:lineRule="auto"/>
              <w:ind w:left="0" w:right="0" w:firstLine="0"/>
              <w:rPr>
                <w:rFonts w:eastAsia="Calibri"/>
                <w:szCs w:val="24"/>
                <w:lang w:eastAsia="en-US"/>
              </w:rPr>
            </w:pPr>
            <w:r w:rsidRPr="009002BB">
              <w:rPr>
                <w:iCs/>
                <w:color w:val="333333"/>
                <w:szCs w:val="24"/>
              </w:rPr>
              <w:t>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7438ED">
              <w:rPr>
                <w:rFonts w:eastAsia="Calibri"/>
                <w:szCs w:val="24"/>
                <w:lang w:eastAsia="en-US"/>
              </w:rPr>
              <w:t xml:space="preserve"> </w:t>
            </w:r>
          </w:p>
        </w:tc>
        <w:tc>
          <w:tcPr>
            <w:tcW w:w="4111" w:type="dxa"/>
            <w:shd w:val="clear" w:color="auto" w:fill="auto"/>
          </w:tcPr>
          <w:p w:rsidR="009002BB" w:rsidRPr="007438ED" w:rsidRDefault="009002BB" w:rsidP="00593BF0">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9002BB" w:rsidRPr="007438ED" w:rsidRDefault="009002BB" w:rsidP="00593BF0">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9002BB" w:rsidRPr="007438ED" w:rsidRDefault="009002BB" w:rsidP="00593BF0">
            <w:pPr>
              <w:spacing w:line="240" w:lineRule="auto"/>
              <w:ind w:left="0" w:right="-172" w:firstLine="0"/>
              <w:contextualSpacing w:val="0"/>
              <w:rPr>
                <w:szCs w:val="24"/>
              </w:rPr>
            </w:pPr>
            <w:r>
              <w:rPr>
                <w:szCs w:val="24"/>
              </w:rPr>
              <w:t>Предельное количество этажей, предельная высота зданий, строений, сооружений не устанавливается</w:t>
            </w:r>
            <w:r w:rsidRPr="007438ED">
              <w:rPr>
                <w:szCs w:val="24"/>
              </w:rPr>
              <w:t>.</w:t>
            </w:r>
          </w:p>
          <w:p w:rsidR="009002BB" w:rsidRPr="007438ED" w:rsidRDefault="009002BB" w:rsidP="00593BF0">
            <w:pPr>
              <w:tabs>
                <w:tab w:val="left" w:pos="142"/>
              </w:tabs>
              <w:overflowPunct w:val="0"/>
              <w:autoSpaceDE w:val="0"/>
              <w:autoSpaceDN w:val="0"/>
              <w:adjustRightInd w:val="0"/>
              <w:spacing w:line="240" w:lineRule="auto"/>
              <w:ind w:left="68" w:right="0" w:firstLine="0"/>
              <w:contextualSpacing w:val="0"/>
              <w:rPr>
                <w:szCs w:val="24"/>
              </w:rPr>
            </w:pPr>
            <w:r w:rsidRPr="007438ED">
              <w:rPr>
                <w:szCs w:val="24"/>
              </w:rPr>
              <w:t>Максимальный процент застройки не устанавливается.</w:t>
            </w:r>
          </w:p>
        </w:tc>
        <w:tc>
          <w:tcPr>
            <w:tcW w:w="311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w:t>
            </w:r>
            <w:r>
              <w:rPr>
                <w:szCs w:val="24"/>
              </w:rPr>
              <w:t>щих Правил.</w:t>
            </w:r>
          </w:p>
        </w:tc>
      </w:tr>
    </w:tbl>
    <w:p w:rsidR="009002BB" w:rsidRDefault="009002BB" w:rsidP="009002BB">
      <w:pPr>
        <w:tabs>
          <w:tab w:val="left" w:pos="142"/>
        </w:tabs>
        <w:overflowPunct w:val="0"/>
        <w:autoSpaceDE w:val="0"/>
        <w:autoSpaceDN w:val="0"/>
        <w:adjustRightInd w:val="0"/>
        <w:spacing w:line="240" w:lineRule="auto"/>
        <w:ind w:right="301"/>
        <w:contextualSpacing w:val="0"/>
        <w:jc w:val="both"/>
        <w:rPr>
          <w:b/>
          <w:szCs w:val="24"/>
        </w:rPr>
      </w:pPr>
    </w:p>
    <w:p w:rsidR="009002BB" w:rsidRPr="007438ED" w:rsidRDefault="009002BB" w:rsidP="009002BB">
      <w:pPr>
        <w:widowControl w:val="0"/>
        <w:numPr>
          <w:ilvl w:val="0"/>
          <w:numId w:val="40"/>
        </w:numPr>
        <w:autoSpaceDE w:val="0"/>
        <w:autoSpaceDN w:val="0"/>
        <w:adjustRightInd w:val="0"/>
        <w:spacing w:line="240" w:lineRule="auto"/>
        <w:ind w:left="425" w:right="301" w:firstLine="0"/>
        <w:contextualSpacing w:val="0"/>
        <w:jc w:val="both"/>
        <w:rPr>
          <w:b/>
          <w:szCs w:val="24"/>
        </w:rPr>
      </w:pPr>
      <w:r w:rsidRPr="007438ED">
        <w:rPr>
          <w:b/>
          <w:szCs w:val="24"/>
        </w:rPr>
        <w:t>ВСПОМОГАТЕЛЬНЫЕ ВИДЫ И ПАРАМЕТРЫ РАЗРЕШЁННОГО ИСПОЛЬЗОВАНИЯ ЗЕМЕЛЬНЫХ УЧАСТКОВ И ОБЪЕКТОВ КАПИТАЛЬНОГО СТРОИТЕЛЬСТВА:</w:t>
      </w:r>
    </w:p>
    <w:p w:rsidR="009002BB" w:rsidRPr="007438ED" w:rsidRDefault="009002BB" w:rsidP="009002BB">
      <w:pPr>
        <w:widowControl w:val="0"/>
        <w:autoSpaceDE w:val="0"/>
        <w:autoSpaceDN w:val="0"/>
        <w:adjustRightInd w:val="0"/>
        <w:spacing w:line="240" w:lineRule="auto"/>
        <w:ind w:right="301"/>
        <w:contextualSpacing w:val="0"/>
        <w:jc w:val="both"/>
        <w:rPr>
          <w:b/>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4111"/>
        <w:gridCol w:w="3119"/>
      </w:tblGrid>
      <w:tr w:rsidR="009002BB" w:rsidRPr="007438ED" w:rsidTr="00593BF0">
        <w:trPr>
          <w:tblHeader/>
        </w:trPr>
        <w:tc>
          <w:tcPr>
            <w:tcW w:w="7797" w:type="dxa"/>
            <w:gridSpan w:val="3"/>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119" w:type="dxa"/>
            <w:vMerge w:val="restart"/>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9002BB" w:rsidRPr="007438ED" w:rsidTr="00593BF0">
        <w:trPr>
          <w:tblHeader/>
        </w:trPr>
        <w:tc>
          <w:tcPr>
            <w:tcW w:w="2411"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ВИДЫ ИСПОЛЬЗОВАНИЯ</w:t>
            </w:r>
          </w:p>
          <w:p w:rsidR="009002BB" w:rsidRPr="007438ED" w:rsidRDefault="009002BB" w:rsidP="00593BF0">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ОБЪЕКТЫ</w:t>
            </w:r>
          </w:p>
          <w:p w:rsidR="009002BB" w:rsidRPr="007438ED" w:rsidRDefault="009002BB" w:rsidP="00593BF0">
            <w:pPr>
              <w:spacing w:line="240" w:lineRule="auto"/>
              <w:ind w:left="0" w:right="0" w:firstLine="0"/>
              <w:contextualSpacing w:val="0"/>
              <w:jc w:val="center"/>
              <w:rPr>
                <w:szCs w:val="24"/>
              </w:rPr>
            </w:pPr>
            <w:r w:rsidRPr="007438ED">
              <w:rPr>
                <w:szCs w:val="24"/>
              </w:rPr>
              <w:t>КАПИТАЛЬНОГО СТРОИТЕЛЬСТВА И ИНЫЕ ВИДЫ</w:t>
            </w:r>
          </w:p>
          <w:p w:rsidR="009002BB" w:rsidRPr="007438ED" w:rsidRDefault="009002BB" w:rsidP="00593BF0">
            <w:pPr>
              <w:spacing w:line="240" w:lineRule="auto"/>
              <w:ind w:left="0" w:right="0" w:firstLine="0"/>
              <w:contextualSpacing w:val="0"/>
              <w:jc w:val="center"/>
              <w:rPr>
                <w:szCs w:val="24"/>
              </w:rPr>
            </w:pPr>
            <w:r w:rsidRPr="007438ED">
              <w:rPr>
                <w:szCs w:val="24"/>
              </w:rPr>
              <w:t>ОБЪЕКТОВ</w:t>
            </w:r>
          </w:p>
        </w:tc>
        <w:tc>
          <w:tcPr>
            <w:tcW w:w="4111" w:type="dxa"/>
            <w:vMerge/>
            <w:shd w:val="clear" w:color="auto" w:fill="auto"/>
            <w:vAlign w:val="center"/>
          </w:tcPr>
          <w:p w:rsidR="009002BB" w:rsidRPr="007438ED" w:rsidRDefault="009002BB" w:rsidP="00593BF0">
            <w:pPr>
              <w:spacing w:line="240" w:lineRule="auto"/>
              <w:ind w:left="0" w:right="0" w:firstLine="0"/>
              <w:contextualSpacing w:val="0"/>
              <w:jc w:val="center"/>
              <w:rPr>
                <w:szCs w:val="24"/>
              </w:rPr>
            </w:pPr>
          </w:p>
        </w:tc>
        <w:tc>
          <w:tcPr>
            <w:tcW w:w="3119" w:type="dxa"/>
            <w:vMerge/>
            <w:shd w:val="clear" w:color="auto" w:fill="auto"/>
            <w:vAlign w:val="center"/>
          </w:tcPr>
          <w:p w:rsidR="009002BB" w:rsidRPr="007438ED" w:rsidRDefault="009002BB" w:rsidP="00593BF0">
            <w:pPr>
              <w:spacing w:line="240" w:lineRule="auto"/>
              <w:ind w:left="0" w:right="0" w:firstLine="0"/>
              <w:contextualSpacing w:val="0"/>
              <w:jc w:val="center"/>
              <w:rPr>
                <w:szCs w:val="24"/>
              </w:rPr>
            </w:pPr>
          </w:p>
        </w:tc>
      </w:tr>
      <w:tr w:rsidR="009002BB" w:rsidRPr="007438ED" w:rsidTr="00593BF0">
        <w:trPr>
          <w:tblHeader/>
        </w:trPr>
        <w:tc>
          <w:tcPr>
            <w:tcW w:w="2411"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1</w:t>
            </w:r>
          </w:p>
        </w:tc>
        <w:tc>
          <w:tcPr>
            <w:tcW w:w="2977" w:type="dxa"/>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2</w:t>
            </w:r>
          </w:p>
        </w:tc>
        <w:tc>
          <w:tcPr>
            <w:tcW w:w="240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3</w:t>
            </w:r>
          </w:p>
        </w:tc>
        <w:tc>
          <w:tcPr>
            <w:tcW w:w="4111"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4</w:t>
            </w:r>
          </w:p>
        </w:tc>
        <w:tc>
          <w:tcPr>
            <w:tcW w:w="3119" w:type="dxa"/>
            <w:shd w:val="clear" w:color="auto" w:fill="auto"/>
            <w:vAlign w:val="center"/>
          </w:tcPr>
          <w:p w:rsidR="009002BB" w:rsidRPr="007438ED" w:rsidRDefault="009002BB" w:rsidP="00593BF0">
            <w:pPr>
              <w:spacing w:line="240" w:lineRule="auto"/>
              <w:ind w:left="0" w:right="0" w:firstLine="0"/>
              <w:contextualSpacing w:val="0"/>
              <w:jc w:val="center"/>
              <w:rPr>
                <w:szCs w:val="24"/>
              </w:rPr>
            </w:pPr>
            <w:r w:rsidRPr="007438ED">
              <w:rPr>
                <w:szCs w:val="24"/>
              </w:rPr>
              <w:t>5</w:t>
            </w:r>
          </w:p>
        </w:tc>
      </w:tr>
      <w:tr w:rsidR="009002BB" w:rsidRPr="007438ED" w:rsidTr="00593BF0">
        <w:tc>
          <w:tcPr>
            <w:tcW w:w="2411" w:type="dxa"/>
          </w:tcPr>
          <w:p w:rsidR="009002BB" w:rsidRPr="007438ED" w:rsidRDefault="009002BB" w:rsidP="00593BF0">
            <w:pPr>
              <w:spacing w:line="240" w:lineRule="auto"/>
              <w:ind w:left="0" w:right="0" w:firstLine="0"/>
              <w:contextualSpacing w:val="0"/>
              <w:rPr>
                <w:szCs w:val="24"/>
              </w:rPr>
            </w:pPr>
            <w:r w:rsidRPr="007438ED">
              <w:rPr>
                <w:szCs w:val="24"/>
              </w:rPr>
              <w:t>Коммунальное обслуживание 3.1.</w:t>
            </w:r>
          </w:p>
          <w:p w:rsidR="009002BB" w:rsidRPr="007438ED" w:rsidRDefault="009002BB" w:rsidP="00593BF0">
            <w:pPr>
              <w:spacing w:line="240" w:lineRule="auto"/>
              <w:ind w:left="0" w:right="0" w:firstLine="0"/>
              <w:contextualSpacing w:val="0"/>
              <w:rPr>
                <w:szCs w:val="24"/>
              </w:rPr>
            </w:pPr>
          </w:p>
        </w:tc>
        <w:tc>
          <w:tcPr>
            <w:tcW w:w="2977" w:type="dxa"/>
          </w:tcPr>
          <w:p w:rsidR="009002BB" w:rsidRPr="007438ED" w:rsidRDefault="009002BB" w:rsidP="00593BF0">
            <w:pPr>
              <w:spacing w:line="240" w:lineRule="auto"/>
              <w:ind w:left="0" w:right="0" w:firstLine="0"/>
              <w:contextualSpacing w:val="0"/>
              <w:rPr>
                <w:szCs w:val="24"/>
              </w:rPr>
            </w:pPr>
            <w:r w:rsidRPr="007438ED">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438ED">
              <w:rPr>
                <w:szCs w:val="24"/>
              </w:rPr>
              <w:lastRenderedPageBreak/>
              <w:t>канализационных стоков, очистки и уборки объектов недвижимости</w:t>
            </w:r>
          </w:p>
        </w:tc>
        <w:tc>
          <w:tcPr>
            <w:tcW w:w="240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7438ED">
              <w:rPr>
                <w:szCs w:val="24"/>
              </w:rPr>
              <w:lastRenderedPageBreak/>
              <w:t>станции, канализация</w:t>
            </w:r>
          </w:p>
        </w:tc>
        <w:tc>
          <w:tcPr>
            <w:tcW w:w="4111" w:type="dxa"/>
            <w:shd w:val="clear" w:color="auto" w:fill="auto"/>
          </w:tcPr>
          <w:p w:rsidR="009002BB" w:rsidRPr="007438ED" w:rsidRDefault="009002BB" w:rsidP="00593BF0">
            <w:pPr>
              <w:spacing w:line="240" w:lineRule="auto"/>
              <w:ind w:left="0" w:right="-172" w:firstLine="0"/>
              <w:contextualSpacing w:val="0"/>
              <w:rPr>
                <w:szCs w:val="24"/>
              </w:rPr>
            </w:pPr>
            <w:r w:rsidRPr="007438ED">
              <w:rPr>
                <w:szCs w:val="24"/>
              </w:rPr>
              <w:lastRenderedPageBreak/>
              <w:t>Предельные размеры земельных участков не устанавливаются.</w:t>
            </w:r>
          </w:p>
          <w:p w:rsidR="009002BB" w:rsidRPr="007438ED" w:rsidRDefault="009002BB" w:rsidP="00593BF0">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9002BB" w:rsidRPr="007438ED" w:rsidRDefault="009002BB" w:rsidP="00593BF0">
            <w:pPr>
              <w:spacing w:line="240" w:lineRule="auto"/>
              <w:ind w:left="0" w:right="-172" w:firstLine="0"/>
              <w:contextualSpacing w:val="0"/>
              <w:rPr>
                <w:szCs w:val="24"/>
              </w:rPr>
            </w:pPr>
            <w:r w:rsidRPr="007438ED">
              <w:rPr>
                <w:szCs w:val="24"/>
              </w:rPr>
              <w:t>Максимальное количество этажей- 1.</w:t>
            </w:r>
          </w:p>
          <w:p w:rsidR="009002BB" w:rsidRPr="007438ED" w:rsidRDefault="009002BB" w:rsidP="00593BF0">
            <w:pPr>
              <w:spacing w:line="240" w:lineRule="auto"/>
              <w:ind w:left="0" w:right="0" w:firstLine="0"/>
              <w:contextualSpacing w:val="0"/>
              <w:rPr>
                <w:szCs w:val="24"/>
              </w:rPr>
            </w:pPr>
            <w:r w:rsidRPr="007438ED">
              <w:rPr>
                <w:szCs w:val="24"/>
              </w:rPr>
              <w:t>Максимальный процент застройки не устанавливается.</w:t>
            </w:r>
          </w:p>
        </w:tc>
        <w:tc>
          <w:tcPr>
            <w:tcW w:w="311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w:t>
            </w:r>
            <w:r w:rsidRPr="007438ED">
              <w:rPr>
                <w:szCs w:val="24"/>
              </w:rPr>
              <w:lastRenderedPageBreak/>
              <w:t>правилами, техническими регламентами, по утвержденному проекту планировки, проекту межевания территории.</w:t>
            </w:r>
          </w:p>
          <w:p w:rsidR="009002BB" w:rsidRPr="007438ED" w:rsidRDefault="009002BB" w:rsidP="00593BF0">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w:t>
            </w:r>
            <w:r>
              <w:rPr>
                <w:szCs w:val="24"/>
              </w:rPr>
              <w:t>Правил.</w:t>
            </w:r>
          </w:p>
        </w:tc>
      </w:tr>
      <w:tr w:rsidR="009002BB" w:rsidRPr="007438ED" w:rsidTr="00593BF0">
        <w:tc>
          <w:tcPr>
            <w:tcW w:w="2411" w:type="dxa"/>
          </w:tcPr>
          <w:p w:rsidR="009002BB" w:rsidRPr="007438ED" w:rsidRDefault="009002BB" w:rsidP="00593BF0">
            <w:pPr>
              <w:spacing w:line="240" w:lineRule="auto"/>
              <w:ind w:left="0" w:right="0" w:firstLine="0"/>
              <w:contextualSpacing w:val="0"/>
              <w:rPr>
                <w:szCs w:val="24"/>
              </w:rPr>
            </w:pPr>
            <w:r w:rsidRPr="007438ED">
              <w:rPr>
                <w:szCs w:val="24"/>
              </w:rPr>
              <w:lastRenderedPageBreak/>
              <w:t>Обслуживание автотранспорта 4.9.</w:t>
            </w:r>
          </w:p>
        </w:tc>
        <w:tc>
          <w:tcPr>
            <w:tcW w:w="2977" w:type="dxa"/>
          </w:tcPr>
          <w:p w:rsidR="009002BB" w:rsidRPr="007438ED" w:rsidRDefault="009002BB" w:rsidP="00593BF0">
            <w:pPr>
              <w:spacing w:line="240" w:lineRule="auto"/>
              <w:ind w:left="0" w:right="0" w:firstLine="0"/>
              <w:contextualSpacing w:val="0"/>
              <w:rPr>
                <w:szCs w:val="24"/>
              </w:rPr>
            </w:pPr>
            <w:r w:rsidRPr="007438ED">
              <w:rPr>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7438ED">
                <w:rPr>
                  <w:szCs w:val="24"/>
                </w:rPr>
                <w:t>коде 2.7.1</w:t>
              </w:r>
            </w:hyperlink>
          </w:p>
          <w:p w:rsidR="009002BB" w:rsidRPr="007438ED" w:rsidRDefault="009002BB" w:rsidP="00593BF0">
            <w:pPr>
              <w:spacing w:line="240" w:lineRule="auto"/>
              <w:ind w:left="0" w:right="0" w:firstLine="0"/>
              <w:contextualSpacing w:val="0"/>
              <w:rPr>
                <w:szCs w:val="24"/>
              </w:rPr>
            </w:pPr>
          </w:p>
        </w:tc>
        <w:tc>
          <w:tcPr>
            <w:tcW w:w="240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t>Постоянные или временные гаражи с несколькими стояночными местами.</w:t>
            </w:r>
          </w:p>
          <w:p w:rsidR="009002BB" w:rsidRPr="007438ED" w:rsidRDefault="009002BB" w:rsidP="00593BF0">
            <w:pPr>
              <w:spacing w:line="240" w:lineRule="auto"/>
              <w:ind w:left="0" w:right="0" w:firstLine="0"/>
              <w:contextualSpacing w:val="0"/>
              <w:rPr>
                <w:szCs w:val="24"/>
              </w:rPr>
            </w:pPr>
            <w:r w:rsidRPr="007438ED">
              <w:rPr>
                <w:szCs w:val="24"/>
              </w:rPr>
              <w:t>Стоянки, (парковки), в том числе многоярусные</w:t>
            </w:r>
          </w:p>
        </w:tc>
        <w:tc>
          <w:tcPr>
            <w:tcW w:w="4111" w:type="dxa"/>
            <w:shd w:val="clear" w:color="auto" w:fill="auto"/>
          </w:tcPr>
          <w:p w:rsidR="009002BB" w:rsidRPr="007438ED" w:rsidRDefault="009002BB" w:rsidP="00593BF0">
            <w:pPr>
              <w:widowControl w:val="0"/>
              <w:autoSpaceDE w:val="0"/>
              <w:autoSpaceDN w:val="0"/>
              <w:adjustRightInd w:val="0"/>
              <w:spacing w:line="240" w:lineRule="auto"/>
              <w:ind w:left="0" w:right="0" w:firstLine="0"/>
              <w:contextualSpacing w:val="0"/>
              <w:rPr>
                <w:szCs w:val="24"/>
              </w:rPr>
            </w:pPr>
            <w:r w:rsidRPr="007438ED">
              <w:rPr>
                <w:szCs w:val="24"/>
              </w:rPr>
              <w:t>Минимальный размер земельного участка – 0,02 га.</w:t>
            </w:r>
          </w:p>
          <w:p w:rsidR="009002BB" w:rsidRPr="007438ED" w:rsidRDefault="009002BB" w:rsidP="00593BF0">
            <w:pPr>
              <w:widowControl w:val="0"/>
              <w:autoSpaceDE w:val="0"/>
              <w:autoSpaceDN w:val="0"/>
              <w:adjustRightInd w:val="0"/>
              <w:spacing w:line="240" w:lineRule="auto"/>
              <w:ind w:left="0" w:right="0" w:firstLine="0"/>
              <w:contextualSpacing w:val="0"/>
              <w:rPr>
                <w:szCs w:val="24"/>
              </w:rPr>
            </w:pPr>
            <w:r w:rsidRPr="007438ED">
              <w:rPr>
                <w:szCs w:val="24"/>
              </w:rPr>
              <w:t>Отступ от красных линий – не менее 5 м.</w:t>
            </w:r>
          </w:p>
          <w:p w:rsidR="009002BB" w:rsidRPr="007438ED" w:rsidRDefault="009002BB"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9002BB" w:rsidRPr="007438ED" w:rsidRDefault="009002BB" w:rsidP="00593BF0">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9002BB" w:rsidRPr="007438ED" w:rsidRDefault="009002BB" w:rsidP="00593BF0">
            <w:pPr>
              <w:widowControl w:val="0"/>
              <w:autoSpaceDE w:val="0"/>
              <w:autoSpaceDN w:val="0"/>
              <w:adjustRightInd w:val="0"/>
              <w:spacing w:line="240" w:lineRule="auto"/>
              <w:ind w:left="0" w:right="0" w:firstLine="0"/>
              <w:contextualSpacing w:val="0"/>
              <w:rPr>
                <w:szCs w:val="24"/>
              </w:rPr>
            </w:pPr>
            <w:r w:rsidRPr="007438ED">
              <w:rPr>
                <w:szCs w:val="24"/>
              </w:rPr>
              <w:t>Расстояние от площадок до окон не менее - 10м.</w:t>
            </w:r>
          </w:p>
          <w:p w:rsidR="009002BB" w:rsidRPr="007438ED" w:rsidRDefault="009002BB" w:rsidP="00593BF0">
            <w:pPr>
              <w:spacing w:line="240" w:lineRule="auto"/>
              <w:ind w:left="0" w:right="0" w:firstLine="0"/>
              <w:contextualSpacing w:val="0"/>
              <w:rPr>
                <w:szCs w:val="24"/>
              </w:rPr>
            </w:pPr>
            <w:r w:rsidRPr="007438ED">
              <w:rPr>
                <w:szCs w:val="24"/>
              </w:rPr>
              <w:t>Максимальный процент застройки-</w:t>
            </w:r>
            <w:r w:rsidRPr="007438ED">
              <w:rPr>
                <w:szCs w:val="24"/>
              </w:rPr>
              <w:lastRenderedPageBreak/>
              <w:t>10.</w:t>
            </w:r>
          </w:p>
        </w:tc>
        <w:tc>
          <w:tcPr>
            <w:tcW w:w="3119" w:type="dxa"/>
            <w:shd w:val="clear" w:color="auto" w:fill="auto"/>
          </w:tcPr>
          <w:p w:rsidR="009002BB" w:rsidRPr="007438ED" w:rsidRDefault="009002BB" w:rsidP="00593BF0">
            <w:pPr>
              <w:spacing w:line="240" w:lineRule="auto"/>
              <w:ind w:left="0" w:right="0" w:firstLine="0"/>
              <w:contextualSpacing w:val="0"/>
              <w:rPr>
                <w:szCs w:val="24"/>
              </w:rPr>
            </w:pPr>
            <w:r w:rsidRPr="007438ED">
              <w:rPr>
                <w:szCs w:val="24"/>
              </w:rPr>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w:t>
            </w:r>
            <w:r w:rsidRPr="007438ED">
              <w:rPr>
                <w:szCs w:val="24"/>
              </w:rPr>
              <w:lastRenderedPageBreak/>
              <w:t xml:space="preserve">селитебных территориях осуществлять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w:t>
            </w:r>
            <w:r w:rsidRPr="007438ED">
              <w:rPr>
                <w:szCs w:val="24"/>
              </w:rPr>
              <w:lastRenderedPageBreak/>
              <w:t>условиями использования территорий, приведенных в статьях 31-36 настоящих Правил.</w:t>
            </w:r>
          </w:p>
        </w:tc>
      </w:tr>
    </w:tbl>
    <w:p w:rsidR="009002BB" w:rsidRPr="007438ED" w:rsidRDefault="009002BB" w:rsidP="009002BB">
      <w:pPr>
        <w:widowControl w:val="0"/>
        <w:overflowPunct w:val="0"/>
        <w:autoSpaceDE w:val="0"/>
        <w:autoSpaceDN w:val="0"/>
        <w:adjustRightInd w:val="0"/>
        <w:ind w:left="824" w:right="301" w:firstLine="0"/>
        <w:contextualSpacing w:val="0"/>
        <w:jc w:val="both"/>
        <w:rPr>
          <w:b/>
          <w:szCs w:val="24"/>
        </w:rPr>
      </w:pPr>
    </w:p>
    <w:p w:rsidR="009002BB" w:rsidRDefault="009002BB" w:rsidP="009002BB">
      <w:pPr>
        <w:widowControl w:val="0"/>
        <w:numPr>
          <w:ilvl w:val="0"/>
          <w:numId w:val="40"/>
        </w:numPr>
        <w:overflowPunct w:val="0"/>
        <w:autoSpaceDE w:val="0"/>
        <w:autoSpaceDN w:val="0"/>
        <w:adjustRightInd w:val="0"/>
        <w:spacing w:line="240" w:lineRule="auto"/>
        <w:ind w:left="426" w:right="301" w:firstLine="0"/>
        <w:contextualSpacing w:val="0"/>
        <w:jc w:val="both"/>
        <w:rPr>
          <w:b/>
          <w:szCs w:val="24"/>
        </w:rPr>
      </w:pPr>
      <w:r w:rsidRPr="007438ED">
        <w:rPr>
          <w:b/>
          <w:szCs w:val="24"/>
        </w:rPr>
        <w:t>УСЛОВНО РАЗРЕШЁННЫЕ ВИДЫ И ПАРАМЕТРЫ ИСПОЛЬЗОВАНИЯ ЗЕМЕЛЬНЫХ УЧАСТКОВ И ОБЪЕКТОВ КАПИТАЛЬНОГО СТРОИТЕЛЬСТВА: нет.</w:t>
      </w:r>
    </w:p>
    <w:p w:rsidR="009002BB" w:rsidRDefault="009002BB" w:rsidP="006439FD">
      <w:pPr>
        <w:widowControl w:val="0"/>
        <w:overflowPunct w:val="0"/>
        <w:autoSpaceDE w:val="0"/>
        <w:autoSpaceDN w:val="0"/>
        <w:adjustRightInd w:val="0"/>
        <w:spacing w:line="240" w:lineRule="auto"/>
        <w:ind w:right="301"/>
        <w:jc w:val="both"/>
        <w:outlineLvl w:val="0"/>
        <w:rPr>
          <w:szCs w:val="24"/>
        </w:rPr>
      </w:pPr>
    </w:p>
    <w:p w:rsidR="00D61D67" w:rsidRPr="007438ED" w:rsidRDefault="009002BB" w:rsidP="00D61D67">
      <w:pPr>
        <w:ind w:left="142" w:right="-1" w:firstLine="0"/>
        <w:jc w:val="center"/>
        <w:outlineLvl w:val="0"/>
        <w:rPr>
          <w:b/>
          <w:szCs w:val="24"/>
          <w:u w:val="single"/>
        </w:rPr>
      </w:pPr>
      <w:r w:rsidRPr="007D4E0B">
        <w:rPr>
          <w:b/>
          <w:u w:val="single"/>
        </w:rPr>
        <w:t xml:space="preserve">ЗОНА АДМИНИСТРАТИВНО - ДЕЛОВАЯ </w:t>
      </w:r>
      <w:r>
        <w:rPr>
          <w:b/>
          <w:u w:val="single"/>
        </w:rPr>
        <w:t xml:space="preserve">С ЭЛЕМЕНТАМИ </w:t>
      </w:r>
      <w:r w:rsidRPr="007D4E0B">
        <w:rPr>
          <w:b/>
          <w:u w:val="single"/>
        </w:rPr>
        <w:t>СОЦИАЛЬНОГО И КОММУНАЛЬНО – БЫТОВОГО НАЗНАЧЕНИЯ</w:t>
      </w:r>
      <w:r w:rsidRPr="007438ED">
        <w:rPr>
          <w:b/>
          <w:szCs w:val="24"/>
          <w:u w:val="single"/>
        </w:rPr>
        <w:t xml:space="preserve"> </w:t>
      </w:r>
      <w:r w:rsidR="00D61D67" w:rsidRPr="007438ED">
        <w:rPr>
          <w:b/>
          <w:szCs w:val="24"/>
          <w:u w:val="single"/>
        </w:rPr>
        <w:t>(ОДЗ-</w:t>
      </w:r>
      <w:r w:rsidR="00D61D67">
        <w:rPr>
          <w:b/>
          <w:szCs w:val="24"/>
          <w:u w:val="single"/>
        </w:rPr>
        <w:t>207</w:t>
      </w:r>
      <w:r w:rsidR="00D61D67" w:rsidRPr="007438ED">
        <w:rPr>
          <w:b/>
          <w:szCs w:val="24"/>
          <w:u w:val="single"/>
        </w:rPr>
        <w:t>)</w:t>
      </w:r>
    </w:p>
    <w:p w:rsidR="00D61D67" w:rsidRPr="007438ED" w:rsidRDefault="00D61D67" w:rsidP="00D61D67">
      <w:pPr>
        <w:widowControl w:val="0"/>
        <w:autoSpaceDE w:val="0"/>
        <w:autoSpaceDN w:val="0"/>
        <w:adjustRightInd w:val="0"/>
        <w:spacing w:before="120" w:after="120" w:line="240" w:lineRule="auto"/>
        <w:ind w:left="425" w:right="301" w:firstLine="0"/>
        <w:contextualSpacing w:val="0"/>
        <w:jc w:val="both"/>
        <w:outlineLvl w:val="0"/>
        <w:rPr>
          <w:b/>
          <w:szCs w:val="24"/>
        </w:rPr>
      </w:pPr>
      <w:r w:rsidRPr="007438ED">
        <w:rPr>
          <w:b/>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D61D67" w:rsidRPr="007438ED" w:rsidTr="00593BF0">
        <w:trPr>
          <w:tblHeader/>
        </w:trPr>
        <w:tc>
          <w:tcPr>
            <w:tcW w:w="7797" w:type="dxa"/>
            <w:gridSpan w:val="3"/>
            <w:vAlign w:val="center"/>
          </w:tcPr>
          <w:p w:rsidR="00D61D67"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ВИДЫ РАЗРЕШЕННОГО ИСПОЛЬЗОВАНИЯ ЗЕМЕЛЬНЫХ</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УЧАСТКОВ И ОБЪЕКТОВ КАПИТАЛЬНОГО СТРОИТЕЛЬСТВА</w:t>
            </w:r>
          </w:p>
        </w:tc>
        <w:tc>
          <w:tcPr>
            <w:tcW w:w="3969" w:type="dxa"/>
            <w:vMerge w:val="restart"/>
            <w:shd w:val="clear" w:color="auto" w:fill="auto"/>
            <w:vAlign w:val="center"/>
          </w:tcPr>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ПАРАМЕТРЫ РАЗРЕШЕННОГО ИСПОЛЬЗОВАНИЯ</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p>
        </w:tc>
        <w:tc>
          <w:tcPr>
            <w:tcW w:w="3261" w:type="dxa"/>
            <w:vMerge w:val="restart"/>
            <w:shd w:val="clear" w:color="auto" w:fill="auto"/>
            <w:vAlign w:val="center"/>
          </w:tcPr>
          <w:p w:rsidR="00D61D67"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ОСОБЫЕ УСЛОВИЯ</w:t>
            </w:r>
          </w:p>
          <w:p w:rsidR="00D61D67"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РЕАЛИЗАЦИИ</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РЕГЛАМЕНТА</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p>
        </w:tc>
      </w:tr>
      <w:tr w:rsidR="00D61D67" w:rsidRPr="007438ED" w:rsidTr="00593BF0">
        <w:trPr>
          <w:tblHeader/>
        </w:trPr>
        <w:tc>
          <w:tcPr>
            <w:tcW w:w="2411" w:type="dxa"/>
            <w:vAlign w:val="center"/>
          </w:tcPr>
          <w:p w:rsidR="00D61D67"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ВИДЫ</w:t>
            </w:r>
          </w:p>
          <w:p w:rsidR="00D61D67" w:rsidRPr="007438ED"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ИСПОЛЬЗОВАНИЯ</w:t>
            </w:r>
          </w:p>
          <w:p w:rsidR="00D61D67" w:rsidRPr="007438ED"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ЗЕМЕЛЬНОГО УЧАСТКА</w:t>
            </w:r>
          </w:p>
        </w:tc>
        <w:tc>
          <w:tcPr>
            <w:tcW w:w="2977" w:type="dxa"/>
            <w:vAlign w:val="center"/>
          </w:tcPr>
          <w:p w:rsidR="00D61D67"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ОПИСАНИЕ ВИДА</w:t>
            </w:r>
          </w:p>
          <w:p w:rsidR="00D61D67"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РАЗРЕШЕННОГО</w:t>
            </w:r>
          </w:p>
          <w:p w:rsidR="00D61D67"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ИСПОЛЬЗОВАНИЯ</w:t>
            </w:r>
          </w:p>
          <w:p w:rsidR="00D61D67" w:rsidRPr="007438ED" w:rsidRDefault="00D61D67" w:rsidP="00593BF0">
            <w:pPr>
              <w:widowControl w:val="0"/>
              <w:autoSpaceDE w:val="0"/>
              <w:autoSpaceDN w:val="0"/>
              <w:adjustRightInd w:val="0"/>
              <w:spacing w:line="240" w:lineRule="auto"/>
              <w:ind w:left="0" w:right="-172" w:firstLine="0"/>
              <w:contextualSpacing w:val="0"/>
              <w:jc w:val="center"/>
              <w:rPr>
                <w:szCs w:val="24"/>
              </w:rPr>
            </w:pPr>
            <w:r w:rsidRPr="007438ED">
              <w:rPr>
                <w:szCs w:val="24"/>
              </w:rPr>
              <w:t>ЗЕМЕЛЬНОГО УЧАСТКА</w:t>
            </w:r>
          </w:p>
        </w:tc>
        <w:tc>
          <w:tcPr>
            <w:tcW w:w="2409" w:type="dxa"/>
            <w:shd w:val="clear" w:color="auto" w:fill="auto"/>
            <w:vAlign w:val="center"/>
          </w:tcPr>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ОБЪЕКТЫ</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КАПИТАЛЬНОГО СТРОИТЕЛЬСТВА И ИНЫЕ ВИДЫ</w:t>
            </w:r>
          </w:p>
          <w:p w:rsidR="00D61D67" w:rsidRPr="007438ED" w:rsidRDefault="00D61D67" w:rsidP="00593BF0">
            <w:pPr>
              <w:widowControl w:val="0"/>
              <w:autoSpaceDE w:val="0"/>
              <w:autoSpaceDN w:val="0"/>
              <w:adjustRightInd w:val="0"/>
              <w:spacing w:line="240" w:lineRule="auto"/>
              <w:ind w:left="0" w:right="33" w:firstLine="0"/>
              <w:contextualSpacing w:val="0"/>
              <w:jc w:val="center"/>
              <w:rPr>
                <w:szCs w:val="24"/>
              </w:rPr>
            </w:pPr>
            <w:r w:rsidRPr="007438ED">
              <w:rPr>
                <w:szCs w:val="24"/>
              </w:rPr>
              <w:t>ОБЪЕКТОВ</w:t>
            </w:r>
          </w:p>
        </w:tc>
        <w:tc>
          <w:tcPr>
            <w:tcW w:w="3969" w:type="dxa"/>
            <w:vMerge/>
            <w:shd w:val="clear" w:color="auto" w:fill="auto"/>
            <w:vAlign w:val="center"/>
          </w:tcPr>
          <w:p w:rsidR="00D61D67" w:rsidRPr="007438ED" w:rsidRDefault="00D61D67" w:rsidP="00593BF0">
            <w:pPr>
              <w:spacing w:line="240" w:lineRule="auto"/>
              <w:ind w:left="0" w:right="33" w:firstLine="0"/>
              <w:contextualSpacing w:val="0"/>
              <w:jc w:val="center"/>
              <w:rPr>
                <w:szCs w:val="24"/>
              </w:rPr>
            </w:pPr>
          </w:p>
        </w:tc>
        <w:tc>
          <w:tcPr>
            <w:tcW w:w="3261" w:type="dxa"/>
            <w:vMerge/>
            <w:shd w:val="clear" w:color="auto" w:fill="auto"/>
            <w:vAlign w:val="center"/>
          </w:tcPr>
          <w:p w:rsidR="00D61D67" w:rsidRPr="007438ED" w:rsidRDefault="00D61D67" w:rsidP="00593BF0">
            <w:pPr>
              <w:spacing w:line="240" w:lineRule="auto"/>
              <w:ind w:left="0" w:right="33" w:firstLine="0"/>
              <w:contextualSpacing w:val="0"/>
              <w:jc w:val="center"/>
              <w:rPr>
                <w:szCs w:val="24"/>
              </w:rPr>
            </w:pPr>
          </w:p>
        </w:tc>
      </w:tr>
      <w:tr w:rsidR="00D61D67" w:rsidRPr="007438ED" w:rsidTr="00593BF0">
        <w:trPr>
          <w:tblHeader/>
        </w:trPr>
        <w:tc>
          <w:tcPr>
            <w:tcW w:w="2411" w:type="dxa"/>
            <w:vAlign w:val="center"/>
          </w:tcPr>
          <w:p w:rsidR="00D61D67" w:rsidRPr="007438ED" w:rsidRDefault="00D61D67" w:rsidP="00593BF0">
            <w:pPr>
              <w:spacing w:line="240" w:lineRule="auto"/>
              <w:ind w:left="0" w:right="33" w:firstLine="0"/>
              <w:contextualSpacing w:val="0"/>
              <w:jc w:val="center"/>
              <w:rPr>
                <w:szCs w:val="24"/>
              </w:rPr>
            </w:pPr>
            <w:r w:rsidRPr="007438ED">
              <w:rPr>
                <w:szCs w:val="24"/>
              </w:rPr>
              <w:t>1</w:t>
            </w:r>
          </w:p>
        </w:tc>
        <w:tc>
          <w:tcPr>
            <w:tcW w:w="2977" w:type="dxa"/>
            <w:vAlign w:val="center"/>
          </w:tcPr>
          <w:p w:rsidR="00D61D67" w:rsidRPr="007438ED" w:rsidRDefault="00D61D67" w:rsidP="00593BF0">
            <w:pPr>
              <w:spacing w:line="240" w:lineRule="auto"/>
              <w:ind w:left="0" w:right="33" w:firstLine="0"/>
              <w:contextualSpacing w:val="0"/>
              <w:jc w:val="center"/>
              <w:rPr>
                <w:szCs w:val="24"/>
              </w:rPr>
            </w:pPr>
            <w:r w:rsidRPr="007438ED">
              <w:rPr>
                <w:szCs w:val="24"/>
              </w:rPr>
              <w:t>2</w:t>
            </w:r>
          </w:p>
        </w:tc>
        <w:tc>
          <w:tcPr>
            <w:tcW w:w="2409" w:type="dxa"/>
            <w:shd w:val="clear" w:color="auto" w:fill="auto"/>
            <w:vAlign w:val="center"/>
          </w:tcPr>
          <w:p w:rsidR="00D61D67" w:rsidRPr="007438ED" w:rsidRDefault="00D61D67" w:rsidP="00593BF0">
            <w:pPr>
              <w:spacing w:line="240" w:lineRule="auto"/>
              <w:ind w:left="0" w:right="33" w:firstLine="0"/>
              <w:contextualSpacing w:val="0"/>
              <w:jc w:val="center"/>
              <w:rPr>
                <w:szCs w:val="24"/>
              </w:rPr>
            </w:pPr>
            <w:r w:rsidRPr="007438ED">
              <w:rPr>
                <w:szCs w:val="24"/>
              </w:rPr>
              <w:t>3</w:t>
            </w:r>
          </w:p>
        </w:tc>
        <w:tc>
          <w:tcPr>
            <w:tcW w:w="3969" w:type="dxa"/>
            <w:shd w:val="clear" w:color="auto" w:fill="auto"/>
            <w:vAlign w:val="center"/>
          </w:tcPr>
          <w:p w:rsidR="00D61D67" w:rsidRPr="007438ED" w:rsidRDefault="00D61D67" w:rsidP="00593BF0">
            <w:pPr>
              <w:spacing w:line="240" w:lineRule="auto"/>
              <w:ind w:left="0" w:right="33" w:firstLine="0"/>
              <w:contextualSpacing w:val="0"/>
              <w:jc w:val="center"/>
              <w:rPr>
                <w:szCs w:val="24"/>
              </w:rPr>
            </w:pPr>
            <w:r w:rsidRPr="007438ED">
              <w:rPr>
                <w:szCs w:val="24"/>
              </w:rPr>
              <w:t>4</w:t>
            </w:r>
          </w:p>
        </w:tc>
        <w:tc>
          <w:tcPr>
            <w:tcW w:w="3261" w:type="dxa"/>
            <w:shd w:val="clear" w:color="auto" w:fill="auto"/>
            <w:vAlign w:val="center"/>
          </w:tcPr>
          <w:p w:rsidR="00D61D67" w:rsidRPr="007438ED" w:rsidRDefault="00D61D67" w:rsidP="00593BF0">
            <w:pPr>
              <w:spacing w:line="240" w:lineRule="auto"/>
              <w:ind w:left="0" w:right="33" w:firstLine="0"/>
              <w:contextualSpacing w:val="0"/>
              <w:jc w:val="center"/>
              <w:rPr>
                <w:szCs w:val="24"/>
              </w:rPr>
            </w:pPr>
            <w:r w:rsidRPr="007438ED">
              <w:rPr>
                <w:szCs w:val="24"/>
              </w:rPr>
              <w:t>5</w:t>
            </w:r>
          </w:p>
        </w:tc>
      </w:tr>
      <w:tr w:rsidR="00D61D67" w:rsidRPr="007438ED" w:rsidTr="00593BF0">
        <w:trPr>
          <w:trHeight w:val="92"/>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t>Общественное управление 3.8</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 xml:space="preserve">Размещение объектов капитального </w:t>
            </w:r>
            <w:r w:rsidRPr="007438ED">
              <w:rPr>
                <w:szCs w:val="24"/>
              </w:rPr>
              <w:lastRenderedPageBreak/>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61D67" w:rsidRPr="007438ED" w:rsidRDefault="00D61D67" w:rsidP="00593BF0">
            <w:pPr>
              <w:spacing w:line="240" w:lineRule="auto"/>
              <w:ind w:left="0" w:right="33" w:firstLine="0"/>
              <w:contextualSpacing w:val="0"/>
              <w:rPr>
                <w:szCs w:val="24"/>
              </w:rPr>
            </w:pPr>
            <w:r w:rsidRPr="007438ED">
              <w:rPr>
                <w:szCs w:val="24"/>
              </w:rPr>
              <w:t xml:space="preserve">размещение объектов </w:t>
            </w:r>
            <w:r w:rsidRPr="007438ED">
              <w:rPr>
                <w:szCs w:val="24"/>
              </w:rPr>
              <w:lastRenderedPageBreak/>
              <w:t>капитального строительства для дипломатических представительства иностранных государств и консульских учреждений в Российской Феде</w:t>
            </w:r>
            <w:r>
              <w:rPr>
                <w:szCs w:val="24"/>
              </w:rPr>
              <w:t>рации</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 xml:space="preserve">Органы государственной </w:t>
            </w:r>
            <w:r w:rsidRPr="007438ED">
              <w:rPr>
                <w:szCs w:val="24"/>
              </w:rPr>
              <w:lastRenderedPageBreak/>
              <w:t>власти, органы местного самоуправления, суды.</w:t>
            </w:r>
          </w:p>
          <w:p w:rsidR="00D61D67" w:rsidRPr="007438ED" w:rsidRDefault="00D61D67" w:rsidP="00593BF0">
            <w:pPr>
              <w:spacing w:line="240" w:lineRule="auto"/>
              <w:ind w:left="0" w:right="33" w:firstLine="0"/>
              <w:contextualSpacing w:val="0"/>
              <w:rPr>
                <w:szCs w:val="24"/>
              </w:rPr>
            </w:pPr>
          </w:p>
          <w:p w:rsidR="00D61D67" w:rsidRPr="007438ED" w:rsidRDefault="00D61D67" w:rsidP="00593BF0">
            <w:pPr>
              <w:spacing w:line="240" w:lineRule="auto"/>
              <w:ind w:left="0" w:right="33" w:firstLine="0"/>
              <w:contextualSpacing w:val="0"/>
              <w:rPr>
                <w:szCs w:val="24"/>
              </w:rPr>
            </w:pPr>
            <w:r w:rsidRPr="007438ED">
              <w:rPr>
                <w:szCs w:val="24"/>
              </w:rPr>
              <w:t>Организации, непосредственно обеспечивающих деятельность органов государственной власти, органов местного самоуправления, судов;</w:t>
            </w:r>
          </w:p>
          <w:p w:rsidR="00D61D67" w:rsidRPr="007438ED" w:rsidRDefault="00D61D67" w:rsidP="00593BF0">
            <w:pPr>
              <w:spacing w:line="240" w:lineRule="auto"/>
              <w:ind w:left="0" w:right="33" w:firstLine="0"/>
              <w:contextualSpacing w:val="0"/>
              <w:rPr>
                <w:szCs w:val="24"/>
              </w:rPr>
            </w:pPr>
            <w:r w:rsidRPr="007438ED">
              <w:rPr>
                <w:szCs w:val="24"/>
              </w:rPr>
              <w:t xml:space="preserve">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w:t>
            </w:r>
            <w:r w:rsidRPr="007438ED">
              <w:rPr>
                <w:szCs w:val="24"/>
              </w:rPr>
              <w:lastRenderedPageBreak/>
              <w:t>представительства иностранных государств и консульских учрежден</w:t>
            </w:r>
          </w:p>
        </w:tc>
        <w:tc>
          <w:tcPr>
            <w:tcW w:w="3969" w:type="dxa"/>
            <w:vMerge w:val="restart"/>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lastRenderedPageBreak/>
              <w:t>Минимальная площадь земельного участка 0,15 га.</w:t>
            </w:r>
          </w:p>
          <w:p w:rsidR="00D61D67" w:rsidRPr="007438ED" w:rsidRDefault="00D61D67" w:rsidP="00593BF0">
            <w:pPr>
              <w:widowControl w:val="0"/>
              <w:spacing w:line="240" w:lineRule="auto"/>
              <w:ind w:left="0" w:right="33" w:firstLine="0"/>
              <w:contextualSpacing w:val="0"/>
              <w:rPr>
                <w:szCs w:val="24"/>
              </w:rPr>
            </w:pPr>
            <w:r w:rsidRPr="007438ED">
              <w:rPr>
                <w:szCs w:val="24"/>
              </w:rPr>
              <w:lastRenderedPageBreak/>
              <w:t xml:space="preserve">Отступ от красной линии - не менее 5 м., </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3.</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высота оград – 1,5 м при новом строительстве.</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 70.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длина стороны земельного участка по уличному фронту – 30 м</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ширина/глубина – 15 м.</w:t>
            </w:r>
          </w:p>
          <w:p w:rsidR="00D61D67" w:rsidRPr="007438ED" w:rsidRDefault="00D61D67" w:rsidP="00593BF0">
            <w:pPr>
              <w:spacing w:line="240" w:lineRule="auto"/>
              <w:ind w:left="0" w:right="33" w:firstLine="0"/>
              <w:contextualSpacing w:val="0"/>
              <w:rPr>
                <w:szCs w:val="24"/>
              </w:rPr>
            </w:pPr>
            <w:r w:rsidRPr="007438ED">
              <w:rPr>
                <w:szCs w:val="24"/>
              </w:rPr>
              <w:t>Минимальный процент озеленения – 10.</w:t>
            </w:r>
          </w:p>
        </w:tc>
        <w:tc>
          <w:tcPr>
            <w:tcW w:w="3261" w:type="dxa"/>
            <w:vMerge w:val="restart"/>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Дополнительные требования </w:t>
            </w:r>
            <w:r w:rsidRPr="007438ED">
              <w:rPr>
                <w:szCs w:val="24"/>
              </w:rPr>
              <w:lastRenderedPageBreak/>
              <w:t>к параметрам сооружений и границам земельных участков в соответствии со следующими документами:</w:t>
            </w:r>
          </w:p>
          <w:p w:rsidR="00D61D67" w:rsidRPr="007438ED" w:rsidRDefault="00D61D67" w:rsidP="00593BF0">
            <w:pPr>
              <w:spacing w:line="240" w:lineRule="auto"/>
              <w:ind w:left="0" w:right="33" w:firstLine="0"/>
              <w:contextualSpacing w:val="0"/>
              <w:rPr>
                <w:szCs w:val="24"/>
              </w:rPr>
            </w:pPr>
            <w:r w:rsidRPr="007438ED">
              <w:rPr>
                <w:szCs w:val="24"/>
              </w:rPr>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9" w:history="1">
              <w:r w:rsidRPr="007438ED">
                <w:rPr>
                  <w:szCs w:val="24"/>
                </w:rPr>
                <w:t>СНиП 31-06-2009</w:t>
              </w:r>
            </w:hyperlink>
            <w:r w:rsidRPr="007438ED">
              <w:rPr>
                <w:szCs w:val="24"/>
              </w:rPr>
              <w:t xml:space="preserve"> «Общественные здания и сооружения»),  и</w:t>
            </w:r>
          </w:p>
          <w:p w:rsidR="00D61D67" w:rsidRPr="007438ED" w:rsidRDefault="00D61D67" w:rsidP="00593BF0">
            <w:pPr>
              <w:spacing w:line="240" w:lineRule="auto"/>
              <w:ind w:left="0" w:right="33" w:firstLine="0"/>
              <w:contextualSpacing w:val="0"/>
              <w:rPr>
                <w:szCs w:val="24"/>
              </w:rPr>
            </w:pPr>
            <w:r w:rsidRPr="007438ED">
              <w:rPr>
                <w:szCs w:val="24"/>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 xml:space="preserve">Использование земельных участков и объектов </w:t>
            </w:r>
            <w:r w:rsidRPr="007438ED">
              <w:rPr>
                <w:szCs w:val="24"/>
              </w:rP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D61D67" w:rsidRPr="007438ED" w:rsidRDefault="00D61D67" w:rsidP="00593BF0">
            <w:pPr>
              <w:spacing w:line="240" w:lineRule="auto"/>
              <w:ind w:left="0" w:right="33" w:firstLine="0"/>
              <w:contextualSpacing w:val="0"/>
              <w:rPr>
                <w:szCs w:val="24"/>
              </w:rPr>
            </w:pPr>
          </w:p>
        </w:tc>
      </w:tr>
      <w:tr w:rsidR="00D61D67" w:rsidRPr="007438ED" w:rsidTr="00593BF0">
        <w:trPr>
          <w:trHeight w:val="92"/>
        </w:trPr>
        <w:tc>
          <w:tcPr>
            <w:tcW w:w="2411" w:type="dxa"/>
          </w:tcPr>
          <w:p w:rsidR="00D61D67" w:rsidRPr="007438ED" w:rsidRDefault="00D61D67" w:rsidP="00593BF0">
            <w:pPr>
              <w:autoSpaceDE w:val="0"/>
              <w:autoSpaceDN w:val="0"/>
              <w:adjustRightInd w:val="0"/>
              <w:spacing w:line="240" w:lineRule="auto"/>
              <w:ind w:left="0" w:right="33" w:firstLine="0"/>
              <w:contextualSpacing w:val="0"/>
              <w:rPr>
                <w:szCs w:val="24"/>
                <w:lang w:eastAsia="en-US"/>
              </w:rPr>
            </w:pPr>
            <w:r w:rsidRPr="007438ED">
              <w:rPr>
                <w:szCs w:val="24"/>
                <w:lang w:eastAsia="en-US"/>
              </w:rPr>
              <w:lastRenderedPageBreak/>
              <w:t>Деловое управление</w:t>
            </w:r>
          </w:p>
          <w:p w:rsidR="00D61D67" w:rsidRPr="007438ED" w:rsidRDefault="00D61D67" w:rsidP="00593BF0">
            <w:pPr>
              <w:spacing w:line="240" w:lineRule="auto"/>
              <w:ind w:left="0" w:right="33" w:firstLine="0"/>
              <w:contextualSpacing w:val="0"/>
              <w:rPr>
                <w:szCs w:val="24"/>
              </w:rPr>
            </w:pPr>
            <w:r w:rsidRPr="007438ED">
              <w:rPr>
                <w:szCs w:val="24"/>
              </w:rPr>
              <w:t>4.1.</w:t>
            </w:r>
          </w:p>
        </w:tc>
        <w:tc>
          <w:tcPr>
            <w:tcW w:w="2977" w:type="dxa"/>
          </w:tcPr>
          <w:p w:rsidR="00D61D67" w:rsidRPr="007438ED" w:rsidRDefault="00D61D67" w:rsidP="00593BF0">
            <w:pPr>
              <w:autoSpaceDE w:val="0"/>
              <w:autoSpaceDN w:val="0"/>
              <w:adjustRightInd w:val="0"/>
              <w:spacing w:line="240" w:lineRule="auto"/>
              <w:ind w:left="0" w:right="33" w:firstLine="0"/>
              <w:contextualSpacing w:val="0"/>
              <w:rPr>
                <w:szCs w:val="24"/>
                <w:lang w:eastAsia="en-US"/>
              </w:rPr>
            </w:pPr>
            <w:r w:rsidRPr="007438ED">
              <w:rPr>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7438ED">
              <w:rPr>
                <w:szCs w:val="24"/>
                <w:lang w:eastAsia="en-US"/>
              </w:rPr>
              <w:lastRenderedPageBreak/>
              <w:t>исключением банковской и страховой деятельности)</w:t>
            </w:r>
          </w:p>
          <w:p w:rsidR="00D61D67" w:rsidRPr="007438ED" w:rsidRDefault="00D61D67" w:rsidP="00593BF0">
            <w:pPr>
              <w:spacing w:line="240" w:lineRule="auto"/>
              <w:ind w:left="0" w:right="33" w:firstLine="0"/>
              <w:contextualSpacing w:val="0"/>
              <w:rPr>
                <w:szCs w:val="24"/>
              </w:rPr>
            </w:pPr>
          </w:p>
        </w:tc>
        <w:tc>
          <w:tcPr>
            <w:tcW w:w="2409" w:type="dxa"/>
            <w:shd w:val="clear" w:color="auto" w:fill="auto"/>
          </w:tcPr>
          <w:p w:rsidR="00D61D67" w:rsidRPr="007438ED" w:rsidRDefault="00D61D67" w:rsidP="00593BF0">
            <w:pPr>
              <w:spacing w:line="240" w:lineRule="auto"/>
              <w:ind w:left="0" w:right="33" w:firstLine="0"/>
              <w:contextualSpacing w:val="0"/>
              <w:rPr>
                <w:szCs w:val="24"/>
                <w:lang w:eastAsia="en-US"/>
              </w:rPr>
            </w:pPr>
            <w:r w:rsidRPr="007438ED">
              <w:rPr>
                <w:szCs w:val="24"/>
                <w:lang w:eastAsia="en-US"/>
              </w:rPr>
              <w:lastRenderedPageBreak/>
              <w:t>Объекты управленческой деятельности, не связанной с государственным или муниципальным управлением и оказанием услуг,</w:t>
            </w:r>
          </w:p>
          <w:p w:rsidR="00D61D67" w:rsidRPr="007438ED" w:rsidRDefault="00D61D67" w:rsidP="00593BF0">
            <w:pPr>
              <w:spacing w:line="240" w:lineRule="auto"/>
              <w:ind w:left="0" w:right="33" w:firstLine="0"/>
              <w:contextualSpacing w:val="0"/>
              <w:rPr>
                <w:szCs w:val="24"/>
                <w:lang w:eastAsia="en-US"/>
              </w:rPr>
            </w:pPr>
          </w:p>
          <w:p w:rsidR="00D61D67" w:rsidRPr="007438ED" w:rsidRDefault="00D61D67" w:rsidP="00593BF0">
            <w:pPr>
              <w:spacing w:line="240" w:lineRule="auto"/>
              <w:ind w:left="0" w:right="33" w:firstLine="0"/>
              <w:contextualSpacing w:val="0"/>
              <w:rPr>
                <w:szCs w:val="24"/>
              </w:rPr>
            </w:pPr>
            <w:r w:rsidRPr="007438ED">
              <w:rPr>
                <w:szCs w:val="24"/>
                <w:lang w:eastAsia="en-US"/>
              </w:rPr>
              <w:t xml:space="preserve">Объекты с целью обеспечения совершения сделок, не требующих передачи товара в момент их совершения между организациями, в том числе биржевая </w:t>
            </w:r>
            <w:r w:rsidRPr="007438ED">
              <w:rPr>
                <w:szCs w:val="24"/>
                <w:lang w:eastAsia="en-US"/>
              </w:rPr>
              <w:lastRenderedPageBreak/>
              <w:t>деятельность (за исключением банковской и страховой деятельности)</w:t>
            </w:r>
          </w:p>
        </w:tc>
        <w:tc>
          <w:tcPr>
            <w:tcW w:w="3969" w:type="dxa"/>
            <w:vMerge/>
            <w:shd w:val="clear" w:color="auto" w:fill="auto"/>
          </w:tcPr>
          <w:p w:rsidR="00D61D67" w:rsidRPr="007438ED" w:rsidRDefault="00D61D67" w:rsidP="00593BF0">
            <w:pPr>
              <w:spacing w:line="240" w:lineRule="auto"/>
              <w:ind w:left="0" w:right="33" w:firstLine="0"/>
              <w:contextualSpacing w:val="0"/>
              <w:rPr>
                <w:szCs w:val="24"/>
              </w:rPr>
            </w:pPr>
          </w:p>
        </w:tc>
        <w:tc>
          <w:tcPr>
            <w:tcW w:w="3261" w:type="dxa"/>
            <w:vMerge/>
            <w:shd w:val="clear" w:color="auto" w:fill="auto"/>
          </w:tcPr>
          <w:p w:rsidR="00D61D67" w:rsidRPr="007438ED" w:rsidRDefault="00D61D67" w:rsidP="00593BF0">
            <w:pPr>
              <w:spacing w:line="240" w:lineRule="auto"/>
              <w:ind w:left="0" w:right="33" w:firstLine="0"/>
              <w:contextualSpacing w:val="0"/>
              <w:rPr>
                <w:szCs w:val="24"/>
              </w:rPr>
            </w:pPr>
          </w:p>
        </w:tc>
      </w:tr>
      <w:tr w:rsidR="00D61D67" w:rsidRPr="007438ED" w:rsidTr="00593BF0">
        <w:trPr>
          <w:trHeight w:val="92"/>
        </w:trPr>
        <w:tc>
          <w:tcPr>
            <w:tcW w:w="2411" w:type="dxa"/>
          </w:tcPr>
          <w:p w:rsidR="00D61D67" w:rsidRPr="007438ED" w:rsidRDefault="00D61D67"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lastRenderedPageBreak/>
              <w:t>Банковская и страховая деятельность 4.5.</w:t>
            </w:r>
          </w:p>
          <w:p w:rsidR="00D61D67" w:rsidRPr="007438ED" w:rsidRDefault="00D61D67" w:rsidP="00593BF0">
            <w:pPr>
              <w:spacing w:line="240" w:lineRule="auto"/>
              <w:ind w:left="0" w:right="33" w:firstLine="0"/>
              <w:contextualSpacing w:val="0"/>
              <w:rPr>
                <w:szCs w:val="24"/>
              </w:rPr>
            </w:pPr>
          </w:p>
        </w:tc>
        <w:tc>
          <w:tcPr>
            <w:tcW w:w="2977" w:type="dxa"/>
          </w:tcPr>
          <w:p w:rsidR="00D61D67" w:rsidRPr="007438ED" w:rsidRDefault="00D61D67"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t>Размещение объектов капитального строительства, предназначенных для размещения организаций, оказывающих бан</w:t>
            </w:r>
            <w:r>
              <w:rPr>
                <w:szCs w:val="24"/>
                <w:lang w:eastAsia="en-US"/>
              </w:rPr>
              <w:t>ковские и страховые услуги</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Организации, оказывающие банковские и страховые услуги</w:t>
            </w:r>
          </w:p>
        </w:tc>
        <w:tc>
          <w:tcPr>
            <w:tcW w:w="3969" w:type="dxa"/>
            <w:vMerge/>
            <w:shd w:val="clear" w:color="auto" w:fill="auto"/>
          </w:tcPr>
          <w:p w:rsidR="00D61D67" w:rsidRPr="007438ED" w:rsidRDefault="00D61D67" w:rsidP="00593BF0">
            <w:pPr>
              <w:spacing w:line="240" w:lineRule="auto"/>
              <w:ind w:left="0" w:right="33" w:firstLine="0"/>
              <w:contextualSpacing w:val="0"/>
              <w:rPr>
                <w:szCs w:val="24"/>
              </w:rPr>
            </w:pPr>
          </w:p>
        </w:tc>
        <w:tc>
          <w:tcPr>
            <w:tcW w:w="3261" w:type="dxa"/>
            <w:vMerge/>
            <w:shd w:val="clear" w:color="auto" w:fill="auto"/>
          </w:tcPr>
          <w:p w:rsidR="00D61D67" w:rsidRPr="007438ED" w:rsidRDefault="00D61D67" w:rsidP="00593BF0">
            <w:pPr>
              <w:spacing w:line="240" w:lineRule="auto"/>
              <w:ind w:left="0" w:right="33" w:firstLine="0"/>
              <w:contextualSpacing w:val="0"/>
              <w:rPr>
                <w:szCs w:val="24"/>
              </w:rPr>
            </w:pPr>
          </w:p>
        </w:tc>
      </w:tr>
      <w:tr w:rsidR="00D61D67" w:rsidRPr="007438ED" w:rsidTr="00593BF0">
        <w:trPr>
          <w:trHeight w:val="92"/>
        </w:trPr>
        <w:tc>
          <w:tcPr>
            <w:tcW w:w="2411" w:type="dxa"/>
          </w:tcPr>
          <w:p w:rsidR="00D61D67" w:rsidRPr="007438ED" w:rsidRDefault="00D61D67"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t>Гостиничное обслуживание</w:t>
            </w:r>
          </w:p>
          <w:p w:rsidR="00D61D67" w:rsidRPr="007438ED" w:rsidRDefault="00D61D67" w:rsidP="00593BF0">
            <w:pPr>
              <w:spacing w:line="240" w:lineRule="auto"/>
              <w:ind w:left="0" w:right="33" w:firstLine="0"/>
              <w:contextualSpacing w:val="0"/>
              <w:rPr>
                <w:szCs w:val="24"/>
              </w:rPr>
            </w:pPr>
            <w:r w:rsidRPr="007438ED">
              <w:rPr>
                <w:szCs w:val="24"/>
              </w:rPr>
              <w:t>4.7.</w:t>
            </w:r>
          </w:p>
        </w:tc>
        <w:tc>
          <w:tcPr>
            <w:tcW w:w="2977" w:type="dxa"/>
          </w:tcPr>
          <w:p w:rsidR="00D61D67" w:rsidRPr="007438ED" w:rsidRDefault="00D61D67"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w:t>
            </w:r>
            <w:r>
              <w:rPr>
                <w:szCs w:val="24"/>
                <w:lang w:eastAsia="en-US"/>
              </w:rPr>
              <w:t>го проживания в них</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Гостиницы, объекты временного проживания</w:t>
            </w:r>
          </w:p>
        </w:tc>
        <w:tc>
          <w:tcPr>
            <w:tcW w:w="3969" w:type="dxa"/>
            <w:vMerge/>
            <w:shd w:val="clear" w:color="auto" w:fill="auto"/>
          </w:tcPr>
          <w:p w:rsidR="00D61D67" w:rsidRPr="007438ED" w:rsidRDefault="00D61D67" w:rsidP="00593BF0">
            <w:pPr>
              <w:spacing w:line="240" w:lineRule="auto"/>
              <w:ind w:left="0" w:right="33" w:firstLine="0"/>
              <w:contextualSpacing w:val="0"/>
              <w:rPr>
                <w:szCs w:val="24"/>
              </w:rPr>
            </w:pPr>
          </w:p>
        </w:tc>
        <w:tc>
          <w:tcPr>
            <w:tcW w:w="3261" w:type="dxa"/>
            <w:vMerge/>
            <w:shd w:val="clear" w:color="auto" w:fill="auto"/>
          </w:tcPr>
          <w:p w:rsidR="00D61D67" w:rsidRPr="007438ED" w:rsidRDefault="00D61D67" w:rsidP="00593BF0">
            <w:pPr>
              <w:spacing w:line="240" w:lineRule="auto"/>
              <w:ind w:left="0" w:right="33" w:firstLine="0"/>
              <w:contextualSpacing w:val="0"/>
              <w:rPr>
                <w:szCs w:val="24"/>
              </w:rPr>
            </w:pPr>
          </w:p>
        </w:tc>
      </w:tr>
      <w:tr w:rsidR="00D61D67" w:rsidRPr="007438ED" w:rsidTr="00593BF0">
        <w:trPr>
          <w:trHeight w:val="1221"/>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Общественное питание 4.6.</w:t>
            </w:r>
          </w:p>
          <w:p w:rsidR="00D61D67" w:rsidRPr="007438ED" w:rsidRDefault="00D61D67" w:rsidP="00593BF0">
            <w:pPr>
              <w:spacing w:line="240" w:lineRule="auto"/>
              <w:ind w:left="0" w:right="33" w:firstLine="0"/>
              <w:contextualSpacing w:val="0"/>
              <w:rPr>
                <w:szCs w:val="24"/>
              </w:rPr>
            </w:pP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Объекты  общественного питания</w:t>
            </w:r>
          </w:p>
          <w:p w:rsidR="00D61D67" w:rsidRPr="007438ED" w:rsidRDefault="00D61D67" w:rsidP="00593BF0">
            <w:pPr>
              <w:spacing w:line="240" w:lineRule="auto"/>
              <w:ind w:left="0" w:right="33" w:firstLine="0"/>
              <w:contextualSpacing w:val="0"/>
              <w:rPr>
                <w:szCs w:val="24"/>
              </w:rPr>
            </w:pPr>
          </w:p>
        </w:tc>
        <w:tc>
          <w:tcPr>
            <w:tcW w:w="3969" w:type="dxa"/>
            <w:vMerge w:val="restart"/>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площадь земельных участков – 0,1 га.</w:t>
            </w:r>
          </w:p>
          <w:p w:rsidR="00D61D67" w:rsidRPr="007438ED" w:rsidRDefault="00D61D67" w:rsidP="00593BF0">
            <w:pPr>
              <w:widowControl w:val="0"/>
              <w:spacing w:line="240" w:lineRule="auto"/>
              <w:ind w:left="0" w:right="33" w:firstLine="0"/>
              <w:contextualSpacing w:val="0"/>
              <w:rPr>
                <w:szCs w:val="24"/>
              </w:rPr>
            </w:pPr>
            <w:r w:rsidRPr="007438ED">
              <w:rPr>
                <w:szCs w:val="24"/>
              </w:rPr>
              <w:t>Отступ от красной линии - не менее 5 м., при новом строительстве.</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3.</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высота оград – 1,5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 70%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длина стороны земельного участка по уличному фронту – 30 м</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ширина/глубина – 15 м.</w:t>
            </w:r>
          </w:p>
          <w:p w:rsidR="00D61D67" w:rsidRPr="007438ED" w:rsidRDefault="00D61D67" w:rsidP="00593BF0">
            <w:pPr>
              <w:spacing w:line="240" w:lineRule="auto"/>
              <w:ind w:left="0" w:right="33" w:firstLine="0"/>
              <w:contextualSpacing w:val="0"/>
              <w:rPr>
                <w:szCs w:val="24"/>
              </w:rPr>
            </w:pPr>
            <w:r w:rsidRPr="007438ED">
              <w:rPr>
                <w:szCs w:val="24"/>
              </w:rPr>
              <w:t>Минимальный процент озеленения – 10%.</w:t>
            </w: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0" w:history="1">
              <w:r w:rsidRPr="007438ED">
                <w:rPr>
                  <w:szCs w:val="24"/>
                </w:rPr>
                <w:t>СНиП 31-06-2009</w:t>
              </w:r>
            </w:hyperlink>
            <w:r w:rsidRPr="007438ED">
              <w:rPr>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 xml:space="preserve">Использование земельных </w:t>
            </w:r>
            <w:r w:rsidRPr="007438ED">
              <w:rPr>
                <w:szCs w:val="24"/>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Бытовое обслуживание 3.3.</w:t>
            </w:r>
          </w:p>
          <w:p w:rsidR="00D61D67" w:rsidRPr="007438ED" w:rsidRDefault="00D61D67" w:rsidP="00593BF0">
            <w:pPr>
              <w:spacing w:line="240" w:lineRule="auto"/>
              <w:ind w:left="0" w:right="33" w:firstLine="0"/>
              <w:contextualSpacing w:val="0"/>
              <w:rPr>
                <w:szCs w:val="24"/>
              </w:rPr>
            </w:pP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предназначенных для оказания населению или организациям бытовых услуг</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Pr>
                <w:szCs w:val="24"/>
              </w:rPr>
              <w:t>М</w:t>
            </w:r>
            <w:r w:rsidRPr="007438ED">
              <w:rPr>
                <w:szCs w:val="24"/>
              </w:rPr>
              <w:t>астерские мелкого ремонта, ателье, бани, парикмахерские, прачечные, химчистки, похоронные бюро</w:t>
            </w:r>
          </w:p>
        </w:tc>
        <w:tc>
          <w:tcPr>
            <w:tcW w:w="3969" w:type="dxa"/>
            <w:vMerge/>
            <w:shd w:val="clear" w:color="auto" w:fill="auto"/>
          </w:tcPr>
          <w:p w:rsidR="00D61D67" w:rsidRPr="007438ED" w:rsidRDefault="00D61D67" w:rsidP="00593BF0">
            <w:pPr>
              <w:spacing w:line="240" w:lineRule="auto"/>
              <w:ind w:left="0" w:right="33" w:firstLine="0"/>
              <w:contextualSpacing w:val="0"/>
              <w:rPr>
                <w:szCs w:val="24"/>
              </w:rPr>
            </w:pP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w:t>
            </w:r>
            <w:r w:rsidRPr="007438ED">
              <w:rPr>
                <w:szCs w:val="24"/>
              </w:rPr>
              <w:lastRenderedPageBreak/>
              <w:t>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Магазины 4.4.</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D61D67" w:rsidRPr="007438ED" w:rsidRDefault="00D61D67" w:rsidP="00593BF0">
            <w:pPr>
              <w:spacing w:line="240" w:lineRule="auto"/>
              <w:ind w:left="0" w:right="33" w:firstLine="0"/>
              <w:contextualSpacing w:val="0"/>
              <w:rPr>
                <w:szCs w:val="24"/>
              </w:rPr>
            </w:pP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Объекты мелкорозничной торговли</w:t>
            </w:r>
          </w:p>
        </w:tc>
        <w:tc>
          <w:tcPr>
            <w:tcW w:w="3969" w:type="dxa"/>
            <w:vMerge w:val="restart"/>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t>Минимальный размер земельного участка 0,0015 га.</w:t>
            </w:r>
          </w:p>
          <w:p w:rsidR="00D61D67" w:rsidRPr="007438ED" w:rsidRDefault="00D61D67" w:rsidP="00593BF0">
            <w:pPr>
              <w:widowControl w:val="0"/>
              <w:spacing w:line="240" w:lineRule="auto"/>
              <w:ind w:left="0" w:right="33" w:firstLine="0"/>
              <w:contextualSpacing w:val="0"/>
              <w:rPr>
                <w:szCs w:val="24"/>
              </w:rPr>
            </w:pPr>
            <w:r w:rsidRPr="007438ED">
              <w:rPr>
                <w:szCs w:val="24"/>
              </w:rPr>
              <w:t xml:space="preserve"> Отступ от красной линии - не менее 5 м., при новом строительстве.</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Максимальное количество этажей – до 2.</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высота зданий, строений, сооружений – до 10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застройки-- 70.</w:t>
            </w:r>
          </w:p>
          <w:p w:rsidR="00D61D67" w:rsidRPr="007438ED" w:rsidRDefault="00D61D67" w:rsidP="00593BF0">
            <w:pPr>
              <w:widowControl w:val="0"/>
              <w:spacing w:line="240" w:lineRule="auto"/>
              <w:ind w:left="0" w:right="33" w:firstLine="0"/>
              <w:contextualSpacing w:val="0"/>
              <w:rPr>
                <w:szCs w:val="24"/>
              </w:rPr>
            </w:pPr>
            <w:r w:rsidRPr="007438ED">
              <w:rPr>
                <w:szCs w:val="24"/>
              </w:rPr>
              <w:t xml:space="preserve">Минимальный процент озеленения </w:t>
            </w:r>
            <w:r w:rsidRPr="007438ED">
              <w:rPr>
                <w:szCs w:val="24"/>
              </w:rPr>
              <w:lastRenderedPageBreak/>
              <w:t>– 10.</w:t>
            </w:r>
          </w:p>
          <w:p w:rsidR="00D61D67" w:rsidRPr="007438ED" w:rsidRDefault="00D61D67" w:rsidP="00593BF0">
            <w:pPr>
              <w:spacing w:line="240" w:lineRule="auto"/>
              <w:ind w:left="0" w:right="33" w:firstLine="0"/>
              <w:contextualSpacing w:val="0"/>
              <w:rPr>
                <w:szCs w:val="24"/>
              </w:rPr>
            </w:pPr>
            <w:r w:rsidRPr="007438ED">
              <w:rPr>
                <w:szCs w:val="24"/>
              </w:rPr>
              <w:t>Максимальная высота оград – 1,5 м</w:t>
            </w:r>
          </w:p>
        </w:tc>
        <w:tc>
          <w:tcPr>
            <w:tcW w:w="3261" w:type="dxa"/>
            <w:vMerge w:val="restart"/>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w:t>
            </w:r>
            <w:r w:rsidRPr="007438ED">
              <w:rPr>
                <w:szCs w:val="24"/>
              </w:rPr>
              <w:lastRenderedPageBreak/>
              <w:t>правилами, СП,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D61D67" w:rsidRPr="007438ED" w:rsidRDefault="00D61D67" w:rsidP="00593BF0">
            <w:pPr>
              <w:spacing w:line="240" w:lineRule="auto"/>
              <w:ind w:left="0" w:right="33" w:firstLine="0"/>
              <w:contextualSpacing w:val="0"/>
              <w:rPr>
                <w:szCs w:val="24"/>
              </w:rPr>
            </w:pP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t>Объекты торговли (торговые центры, торгово-развлекательные центры (комплексы)</w:t>
            </w:r>
          </w:p>
          <w:p w:rsidR="00D61D67" w:rsidRPr="007438ED" w:rsidRDefault="00D61D67" w:rsidP="00593BF0">
            <w:pPr>
              <w:spacing w:line="240" w:lineRule="auto"/>
              <w:ind w:left="0" w:right="33" w:firstLine="0"/>
              <w:contextualSpacing w:val="0"/>
              <w:rPr>
                <w:szCs w:val="24"/>
              </w:rPr>
            </w:pPr>
            <w:r w:rsidRPr="007438ED">
              <w:rPr>
                <w:szCs w:val="24"/>
              </w:rPr>
              <w:lastRenderedPageBreak/>
              <w:t>4.2.</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lastRenderedPageBreak/>
              <w:t xml:space="preserve">Размещение объектов капитального строительства, общей площадью свыше 5000 кв. м с целью размещения </w:t>
            </w:r>
            <w:r w:rsidRPr="007438ED">
              <w:rPr>
                <w:szCs w:val="24"/>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history="1">
              <w:r w:rsidRPr="007438ED">
                <w:rPr>
                  <w:szCs w:val="24"/>
                </w:rPr>
                <w:t>кодами 4.5</w:t>
              </w:r>
            </w:hyperlink>
            <w:r w:rsidRPr="007438ED">
              <w:rPr>
                <w:szCs w:val="24"/>
              </w:rPr>
              <w:t xml:space="preserve"> - </w:t>
            </w:r>
            <w:hyperlink r:id="rId22" w:history="1">
              <w:r w:rsidRPr="007438ED">
                <w:rPr>
                  <w:szCs w:val="24"/>
                </w:rPr>
                <w:t>4.9</w:t>
              </w:r>
            </w:hyperlink>
            <w:r w:rsidRPr="007438ED">
              <w:rPr>
                <w:szCs w:val="24"/>
              </w:rPr>
              <w:t>;</w:t>
            </w:r>
          </w:p>
          <w:p w:rsidR="00D61D67" w:rsidRPr="007438ED" w:rsidRDefault="00D61D67" w:rsidP="00593BF0">
            <w:pPr>
              <w:spacing w:line="240" w:lineRule="auto"/>
              <w:ind w:left="0" w:right="33" w:firstLine="0"/>
              <w:contextualSpacing w:val="0"/>
              <w:rPr>
                <w:szCs w:val="24"/>
              </w:rPr>
            </w:pPr>
            <w:r w:rsidRPr="007438ED">
              <w:rPr>
                <w:szCs w:val="24"/>
              </w:rPr>
              <w:t>размещение гаражей и (или) стоянок для автомобилей сотрудников и посетителей торгового центра</w:t>
            </w:r>
          </w:p>
          <w:p w:rsidR="00D61D67" w:rsidRPr="007438ED" w:rsidRDefault="00D61D67" w:rsidP="00593BF0">
            <w:pPr>
              <w:spacing w:line="240" w:lineRule="auto"/>
              <w:ind w:left="0" w:right="33" w:firstLine="0"/>
              <w:contextualSpacing w:val="0"/>
              <w:rPr>
                <w:szCs w:val="24"/>
              </w:rPr>
            </w:pP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Торговые центры</w:t>
            </w:r>
          </w:p>
          <w:p w:rsidR="00D61D67" w:rsidRPr="007438ED" w:rsidRDefault="00D61D67" w:rsidP="00593BF0">
            <w:pPr>
              <w:spacing w:line="240" w:lineRule="auto"/>
              <w:ind w:left="0" w:right="33" w:firstLine="0"/>
              <w:contextualSpacing w:val="0"/>
              <w:rPr>
                <w:szCs w:val="24"/>
              </w:rPr>
            </w:pPr>
            <w:r w:rsidRPr="007438ED">
              <w:rPr>
                <w:szCs w:val="24"/>
              </w:rPr>
              <w:t>Торгово-развлекательные центры</w:t>
            </w:r>
          </w:p>
        </w:tc>
        <w:tc>
          <w:tcPr>
            <w:tcW w:w="3969" w:type="dxa"/>
            <w:vMerge/>
            <w:shd w:val="clear" w:color="auto" w:fill="auto"/>
          </w:tcPr>
          <w:p w:rsidR="00D61D67" w:rsidRPr="007438ED" w:rsidRDefault="00D61D67" w:rsidP="00593BF0">
            <w:pPr>
              <w:spacing w:line="240" w:lineRule="auto"/>
              <w:ind w:left="0" w:right="33" w:firstLine="0"/>
              <w:contextualSpacing w:val="0"/>
              <w:jc w:val="center"/>
              <w:rPr>
                <w:szCs w:val="24"/>
              </w:rPr>
            </w:pPr>
          </w:p>
        </w:tc>
        <w:tc>
          <w:tcPr>
            <w:tcW w:w="3261" w:type="dxa"/>
            <w:vMerge/>
            <w:shd w:val="clear" w:color="auto" w:fill="auto"/>
          </w:tcPr>
          <w:p w:rsidR="00D61D67" w:rsidRPr="007438ED" w:rsidRDefault="00D61D67" w:rsidP="00593BF0">
            <w:pPr>
              <w:spacing w:line="240" w:lineRule="auto"/>
              <w:ind w:left="0" w:right="33" w:firstLine="0"/>
              <w:contextualSpacing w:val="0"/>
              <w:jc w:val="center"/>
              <w:rPr>
                <w:szCs w:val="24"/>
              </w:rPr>
            </w:pP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Рынки</w:t>
            </w:r>
          </w:p>
          <w:p w:rsidR="00D61D67" w:rsidRPr="007438ED" w:rsidRDefault="00D61D67" w:rsidP="00593BF0">
            <w:pPr>
              <w:spacing w:line="240" w:lineRule="auto"/>
              <w:ind w:left="0" w:right="33" w:firstLine="0"/>
              <w:contextualSpacing w:val="0"/>
              <w:rPr>
                <w:szCs w:val="24"/>
              </w:rPr>
            </w:pPr>
            <w:r w:rsidRPr="007438ED">
              <w:rPr>
                <w:szCs w:val="24"/>
              </w:rPr>
              <w:t>4.3.</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7438ED">
              <w:rPr>
                <w:szCs w:val="24"/>
              </w:rPr>
              <w:lastRenderedPageBreak/>
              <w:t>из торговых мест не располагает торговой площадью более 200 кв. м;</w:t>
            </w:r>
          </w:p>
          <w:p w:rsidR="00D61D67" w:rsidRPr="007438ED" w:rsidRDefault="00D61D67" w:rsidP="00593BF0">
            <w:pPr>
              <w:spacing w:line="240" w:lineRule="auto"/>
              <w:ind w:left="0" w:right="33" w:firstLine="0"/>
              <w:contextualSpacing w:val="0"/>
              <w:rPr>
                <w:szCs w:val="24"/>
              </w:rPr>
            </w:pPr>
            <w:r w:rsidRPr="007438ED">
              <w:rPr>
                <w:szCs w:val="24"/>
              </w:rPr>
              <w:t>размещение гаражей и (или) стоянок для автомобилей сотрудников и по</w:t>
            </w:r>
            <w:r>
              <w:rPr>
                <w:szCs w:val="24"/>
              </w:rPr>
              <w:t>сетителей рынка</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Сооружения, предназначенные для организации постоянной или временной торговли.</w:t>
            </w:r>
          </w:p>
          <w:p w:rsidR="00D61D67" w:rsidRPr="007438ED" w:rsidRDefault="00D61D67" w:rsidP="00593BF0">
            <w:pPr>
              <w:spacing w:line="240" w:lineRule="auto"/>
              <w:ind w:left="0" w:right="33" w:firstLine="0"/>
              <w:contextualSpacing w:val="0"/>
              <w:rPr>
                <w:szCs w:val="24"/>
              </w:rPr>
            </w:pPr>
            <w:r w:rsidRPr="007438ED">
              <w:rPr>
                <w:szCs w:val="24"/>
              </w:rPr>
              <w:t xml:space="preserve">Гаражи и (или) стоянок для автомобилей сотрудников и </w:t>
            </w:r>
            <w:r w:rsidRPr="007438ED">
              <w:rPr>
                <w:szCs w:val="24"/>
              </w:rPr>
              <w:lastRenderedPageBreak/>
              <w:t>посетителей рынка</w:t>
            </w:r>
          </w:p>
          <w:p w:rsidR="00D61D67" w:rsidRPr="007438ED" w:rsidRDefault="00D61D67" w:rsidP="00593BF0">
            <w:pPr>
              <w:spacing w:line="240" w:lineRule="auto"/>
              <w:ind w:left="0" w:right="33" w:firstLine="0"/>
              <w:contextualSpacing w:val="0"/>
              <w:rPr>
                <w:szCs w:val="24"/>
              </w:rPr>
            </w:pPr>
          </w:p>
        </w:tc>
        <w:tc>
          <w:tcPr>
            <w:tcW w:w="3969" w:type="dxa"/>
            <w:vMerge/>
            <w:shd w:val="clear" w:color="auto" w:fill="auto"/>
          </w:tcPr>
          <w:p w:rsidR="00D61D67" w:rsidRPr="007438ED" w:rsidRDefault="00D61D67" w:rsidP="00593BF0">
            <w:pPr>
              <w:spacing w:line="240" w:lineRule="auto"/>
              <w:ind w:left="0" w:right="33" w:firstLine="0"/>
              <w:contextualSpacing w:val="0"/>
              <w:jc w:val="center"/>
              <w:rPr>
                <w:szCs w:val="24"/>
              </w:rPr>
            </w:pPr>
          </w:p>
        </w:tc>
        <w:tc>
          <w:tcPr>
            <w:tcW w:w="3261" w:type="dxa"/>
            <w:vMerge/>
            <w:shd w:val="clear" w:color="auto" w:fill="auto"/>
          </w:tcPr>
          <w:p w:rsidR="00D61D67" w:rsidRPr="007438ED" w:rsidRDefault="00D61D67" w:rsidP="00593BF0">
            <w:pPr>
              <w:spacing w:line="240" w:lineRule="auto"/>
              <w:ind w:left="0" w:right="33" w:firstLine="0"/>
              <w:contextualSpacing w:val="0"/>
              <w:jc w:val="center"/>
              <w:rPr>
                <w:szCs w:val="24"/>
              </w:rPr>
            </w:pP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Коммунальное обслуживание 3.1.</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площадь земельного участка – 0,2 га.</w:t>
            </w:r>
          </w:p>
          <w:p w:rsidR="00D61D67" w:rsidRPr="007438ED" w:rsidRDefault="00D61D67" w:rsidP="00593BF0">
            <w:pPr>
              <w:widowControl w:val="0"/>
              <w:spacing w:line="240" w:lineRule="auto"/>
              <w:ind w:left="0" w:right="33" w:firstLine="0"/>
              <w:contextualSpacing w:val="0"/>
              <w:rPr>
                <w:szCs w:val="24"/>
              </w:rPr>
            </w:pPr>
            <w:r w:rsidRPr="007438ED">
              <w:rPr>
                <w:szCs w:val="24"/>
              </w:rPr>
              <w:t>Отступ от красной линии - не менее 5 м., при новом строительстве.</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Максимальное количество этажей –  2.</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 70.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Минимальный процент озеленения – 20.</w:t>
            </w:r>
          </w:p>
          <w:p w:rsidR="00D61D67" w:rsidRPr="007438ED" w:rsidRDefault="00D61D67" w:rsidP="00593BF0">
            <w:pPr>
              <w:spacing w:line="240" w:lineRule="auto"/>
              <w:ind w:left="0" w:right="33" w:firstLine="0"/>
              <w:contextualSpacing w:val="0"/>
              <w:rPr>
                <w:szCs w:val="24"/>
              </w:rPr>
            </w:pPr>
            <w:r w:rsidRPr="007438ED">
              <w:rPr>
                <w:szCs w:val="24"/>
              </w:rPr>
              <w:t>Максимальная высота оград – 1,5.</w:t>
            </w: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3" w:history="1">
              <w:r w:rsidRPr="007438ED">
                <w:rPr>
                  <w:szCs w:val="24"/>
                </w:rPr>
                <w:t>СНиП 31-06-2009</w:t>
              </w:r>
            </w:hyperlink>
            <w:r w:rsidRPr="007438ED">
              <w:rPr>
                <w:szCs w:val="24"/>
              </w:rPr>
              <w:t xml:space="preserve"> «Общественные здания и </w:t>
            </w:r>
            <w:r w:rsidRPr="007438ED">
              <w:rPr>
                <w:szCs w:val="24"/>
              </w:rPr>
              <w:lastRenderedPageBreak/>
              <w:t>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r w:rsidR="00D61D67" w:rsidRPr="007438ED" w:rsidTr="00593BF0">
        <w:trPr>
          <w:trHeight w:val="548"/>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Социальное обслуживание 3.2</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для размещения отделений почты и телеграфа</w:t>
            </w:r>
          </w:p>
          <w:p w:rsidR="00D61D67" w:rsidRPr="007438ED" w:rsidRDefault="00D61D67" w:rsidP="00593BF0">
            <w:pPr>
              <w:spacing w:line="240" w:lineRule="auto"/>
              <w:ind w:left="0" w:right="33" w:firstLine="0"/>
              <w:contextualSpacing w:val="0"/>
              <w:rPr>
                <w:szCs w:val="24"/>
              </w:rPr>
            </w:pP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Предприятия связи</w:t>
            </w:r>
          </w:p>
          <w:p w:rsidR="00D61D67" w:rsidRPr="007438ED" w:rsidRDefault="00D61D67" w:rsidP="00593BF0">
            <w:pPr>
              <w:spacing w:line="240" w:lineRule="auto"/>
              <w:ind w:left="0" w:right="33" w:firstLine="0"/>
              <w:contextualSpacing w:val="0"/>
              <w:rPr>
                <w:szCs w:val="24"/>
              </w:rPr>
            </w:pPr>
          </w:p>
        </w:tc>
        <w:tc>
          <w:tcPr>
            <w:tcW w:w="3969" w:type="dxa"/>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площадь земельных участков – 0,01 га</w:t>
            </w:r>
          </w:p>
          <w:p w:rsidR="00D61D67" w:rsidRPr="007438ED" w:rsidRDefault="00D61D67" w:rsidP="00593BF0">
            <w:pPr>
              <w:widowControl w:val="0"/>
              <w:spacing w:line="240" w:lineRule="auto"/>
              <w:ind w:left="0" w:right="33" w:firstLine="0"/>
              <w:contextualSpacing w:val="0"/>
              <w:rPr>
                <w:szCs w:val="24"/>
              </w:rPr>
            </w:pPr>
            <w:r w:rsidRPr="007438ED">
              <w:rPr>
                <w:szCs w:val="24"/>
              </w:rPr>
              <w:t xml:space="preserve">Отступ от красной линии - не менее 5 м., при новом строительстве </w:t>
            </w:r>
          </w:p>
          <w:p w:rsidR="00D61D67" w:rsidRPr="007438ED" w:rsidRDefault="00D61D67" w:rsidP="00593BF0">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3.</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высота оград – 1,5 м.</w:t>
            </w:r>
          </w:p>
          <w:p w:rsidR="00D61D67" w:rsidRPr="007438ED" w:rsidRDefault="00D61D67" w:rsidP="00593BF0">
            <w:pPr>
              <w:widowControl w:val="0"/>
              <w:spacing w:line="240" w:lineRule="auto"/>
              <w:ind w:left="0" w:right="33" w:firstLine="0"/>
              <w:contextualSpacing w:val="0"/>
              <w:rPr>
                <w:szCs w:val="24"/>
              </w:rPr>
            </w:pPr>
            <w:r w:rsidRPr="007438ED">
              <w:rPr>
                <w:szCs w:val="24"/>
              </w:rPr>
              <w:lastRenderedPageBreak/>
              <w:t>Максимальный процент застройки – 70.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длина стороны земельного участка по уличному фронту – 30 м.</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ширина/глубина – 15 м.</w:t>
            </w:r>
          </w:p>
          <w:p w:rsidR="00D61D67" w:rsidRPr="007438ED" w:rsidRDefault="00D61D67" w:rsidP="00593BF0">
            <w:pPr>
              <w:spacing w:line="240" w:lineRule="auto"/>
              <w:ind w:left="0" w:right="33" w:firstLine="0"/>
              <w:contextualSpacing w:val="0"/>
              <w:rPr>
                <w:szCs w:val="24"/>
              </w:rPr>
            </w:pPr>
            <w:r w:rsidRPr="007438ED">
              <w:rPr>
                <w:szCs w:val="24"/>
              </w:rPr>
              <w:t>Минимальный процент озеленения – 10.</w:t>
            </w: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w:t>
            </w:r>
            <w:r w:rsidRPr="007438ED">
              <w:rPr>
                <w:szCs w:val="24"/>
              </w:rPr>
              <w:lastRenderedPageBreak/>
              <w:t xml:space="preserve">«Градостроительство. Планировка и застройка городских и сельских поселений») , СП 118.13330.2012 (Актуализированная редакция </w:t>
            </w:r>
            <w:hyperlink r:id="rId24" w:history="1">
              <w:r w:rsidRPr="007438ED">
                <w:rPr>
                  <w:szCs w:val="24"/>
                </w:rPr>
                <w:t>СНиП 31-06-2009</w:t>
              </w:r>
            </w:hyperlink>
            <w:r w:rsidRPr="007438ED">
              <w:rPr>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D61D67"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p w:rsidR="00D61D67" w:rsidRPr="007438ED" w:rsidRDefault="00D61D67" w:rsidP="00593BF0">
            <w:pPr>
              <w:spacing w:line="240" w:lineRule="auto"/>
              <w:ind w:left="0" w:right="33" w:firstLine="0"/>
              <w:contextualSpacing w:val="0"/>
              <w:rPr>
                <w:szCs w:val="24"/>
              </w:rPr>
            </w:pPr>
          </w:p>
        </w:tc>
      </w:tr>
      <w:tr w:rsidR="00D61D67" w:rsidRPr="007438ED" w:rsidTr="00593BF0">
        <w:trPr>
          <w:trHeight w:val="247"/>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 xml:space="preserve">Образование и </w:t>
            </w:r>
            <w:r>
              <w:rPr>
                <w:szCs w:val="24"/>
              </w:rPr>
              <w:t>П</w:t>
            </w:r>
            <w:r w:rsidRPr="007438ED">
              <w:rPr>
                <w:szCs w:val="24"/>
              </w:rPr>
              <w:t>росвещение 3.5</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Внешкольные учреждения</w:t>
            </w:r>
          </w:p>
        </w:tc>
        <w:tc>
          <w:tcPr>
            <w:tcW w:w="3969" w:type="dxa"/>
            <w:shd w:val="clear" w:color="auto" w:fill="auto"/>
          </w:tcPr>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Предельные размеры земельного участка не нормируется.</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Внешкольные учреждения – не более 50 мест.</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 xml:space="preserve">Максимальный размер земельного участка - от задания на проектирование и количества мест </w:t>
            </w:r>
          </w:p>
          <w:p w:rsidR="00D61D67" w:rsidRPr="007438ED" w:rsidRDefault="00D61D67" w:rsidP="00593BF0">
            <w:pPr>
              <w:widowControl w:val="0"/>
              <w:spacing w:line="240" w:lineRule="auto"/>
              <w:ind w:left="0" w:right="33" w:firstLine="0"/>
              <w:contextualSpacing w:val="0"/>
              <w:rPr>
                <w:szCs w:val="24"/>
              </w:rPr>
            </w:pPr>
            <w:r w:rsidRPr="007438ED">
              <w:rPr>
                <w:szCs w:val="24"/>
              </w:rPr>
              <w:t xml:space="preserve">Отступ от красной линии - не менее 25 м., при новом строительстве; </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Максимальное количество этажей –  2.</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Максимальная высота оград – 1,5 м</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земельного участка – 50.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Минимальный процент спортивно-игровых площадок – 20.</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Минимальный процент озеленения – 30.</w:t>
            </w: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 ,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lastRenderedPageBreak/>
              <w:t>Размещать внешкольные учреждения на территории с учетом транспортной доступности не более 30 мин.</w:t>
            </w:r>
          </w:p>
          <w:p w:rsidR="00D61D67" w:rsidRPr="007438ED"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r w:rsidR="00D61D67" w:rsidRPr="007438ED" w:rsidTr="00593BF0">
        <w:trPr>
          <w:trHeight w:val="814"/>
        </w:trPr>
        <w:tc>
          <w:tcPr>
            <w:tcW w:w="2411" w:type="dxa"/>
          </w:tcPr>
          <w:p w:rsidR="00D61D67" w:rsidRPr="007438ED" w:rsidRDefault="00D61D67" w:rsidP="00593BF0">
            <w:pPr>
              <w:spacing w:line="240" w:lineRule="auto"/>
              <w:ind w:left="0" w:right="33" w:firstLine="0"/>
              <w:contextualSpacing w:val="0"/>
              <w:rPr>
                <w:szCs w:val="24"/>
              </w:rPr>
            </w:pPr>
            <w:r w:rsidRPr="007438ED">
              <w:rPr>
                <w:szCs w:val="24"/>
              </w:rPr>
              <w:lastRenderedPageBreak/>
              <w:t>Культурное развитие 3.6</w:t>
            </w:r>
          </w:p>
        </w:tc>
        <w:tc>
          <w:tcPr>
            <w:tcW w:w="2977" w:type="dxa"/>
          </w:tcPr>
          <w:p w:rsidR="00D61D67" w:rsidRPr="007438ED" w:rsidRDefault="00D61D67" w:rsidP="00593BF0">
            <w:pPr>
              <w:spacing w:line="240" w:lineRule="auto"/>
              <w:ind w:left="0" w:right="33" w:firstLine="0"/>
              <w:contextualSpacing w:val="0"/>
              <w:rPr>
                <w:szCs w:val="24"/>
              </w:rPr>
            </w:pPr>
            <w:r w:rsidRPr="007438ED">
              <w:rPr>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7438ED">
              <w:rPr>
                <w:szCs w:val="24"/>
              </w:rPr>
              <w:lastRenderedPageBreak/>
              <w:t>планетариев;</w:t>
            </w:r>
          </w:p>
          <w:p w:rsidR="00D61D67" w:rsidRPr="007438ED" w:rsidRDefault="00D61D67" w:rsidP="00593BF0">
            <w:pPr>
              <w:spacing w:line="240" w:lineRule="auto"/>
              <w:ind w:left="0" w:right="33" w:firstLine="0"/>
              <w:contextualSpacing w:val="0"/>
              <w:rPr>
                <w:szCs w:val="24"/>
              </w:rPr>
            </w:pPr>
            <w:r w:rsidRPr="007438ED">
              <w:rPr>
                <w:szCs w:val="24"/>
              </w:rPr>
              <w:t>устройство площадок для празднеств и гуляний.</w:t>
            </w:r>
          </w:p>
          <w:p w:rsidR="00D61D67" w:rsidRPr="007438ED" w:rsidRDefault="00D61D67" w:rsidP="00593BF0">
            <w:pPr>
              <w:spacing w:line="240" w:lineRule="auto"/>
              <w:ind w:left="0" w:right="33" w:firstLine="0"/>
              <w:contextualSpacing w:val="0"/>
              <w:rPr>
                <w:szCs w:val="24"/>
              </w:rPr>
            </w:pPr>
          </w:p>
          <w:p w:rsidR="00D61D67" w:rsidRPr="007438ED" w:rsidRDefault="00D61D67" w:rsidP="00593BF0">
            <w:pPr>
              <w:spacing w:line="240" w:lineRule="auto"/>
              <w:ind w:left="0" w:right="33" w:firstLine="0"/>
              <w:contextualSpacing w:val="0"/>
              <w:rPr>
                <w:szCs w:val="24"/>
              </w:rPr>
            </w:pPr>
          </w:p>
        </w:tc>
        <w:tc>
          <w:tcPr>
            <w:tcW w:w="2409"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Учреждения культуры и искусства</w:t>
            </w:r>
          </w:p>
        </w:tc>
        <w:tc>
          <w:tcPr>
            <w:tcW w:w="3969" w:type="dxa"/>
            <w:shd w:val="clear" w:color="auto" w:fill="auto"/>
          </w:tcPr>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площадь земельного участка 0,15га.</w:t>
            </w:r>
          </w:p>
          <w:p w:rsidR="00D61D67" w:rsidRPr="007438ED" w:rsidRDefault="00D61D67" w:rsidP="00593BF0">
            <w:pPr>
              <w:widowControl w:val="0"/>
              <w:spacing w:line="240" w:lineRule="auto"/>
              <w:ind w:left="0" w:right="33" w:firstLine="0"/>
              <w:contextualSpacing w:val="0"/>
              <w:rPr>
                <w:szCs w:val="24"/>
              </w:rPr>
            </w:pPr>
            <w:r w:rsidRPr="007438ED">
              <w:rPr>
                <w:szCs w:val="24"/>
              </w:rPr>
              <w:t>Отступ от красной линии - не менее        5 м.</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tabs>
                <w:tab w:val="center" w:pos="4677"/>
                <w:tab w:val="right" w:pos="9355"/>
              </w:tabs>
              <w:spacing w:line="240" w:lineRule="auto"/>
              <w:ind w:left="0" w:right="33" w:firstLine="0"/>
              <w:contextualSpacing w:val="0"/>
              <w:rPr>
                <w:szCs w:val="24"/>
              </w:rPr>
            </w:pPr>
            <w:r w:rsidRPr="007438ED">
              <w:rPr>
                <w:szCs w:val="24"/>
              </w:rPr>
              <w:t xml:space="preserve">Максимальное количество этажей – 3. </w:t>
            </w:r>
          </w:p>
          <w:p w:rsidR="00D61D67" w:rsidRPr="007438ED" w:rsidRDefault="00D61D67" w:rsidP="00593BF0">
            <w:pPr>
              <w:widowControl w:val="0"/>
              <w:spacing w:line="240" w:lineRule="auto"/>
              <w:ind w:left="0" w:right="33" w:firstLine="0"/>
              <w:contextualSpacing w:val="0"/>
              <w:rPr>
                <w:szCs w:val="24"/>
              </w:rPr>
            </w:pPr>
            <w:r w:rsidRPr="007438ED">
              <w:rPr>
                <w:szCs w:val="24"/>
              </w:rPr>
              <w:t>Максимальный процент застройки – 70.</w:t>
            </w:r>
          </w:p>
          <w:p w:rsidR="00D61D67" w:rsidRPr="007438ED" w:rsidRDefault="00D61D67" w:rsidP="00593BF0">
            <w:pPr>
              <w:widowControl w:val="0"/>
              <w:spacing w:line="240" w:lineRule="auto"/>
              <w:ind w:left="0" w:right="33" w:firstLine="0"/>
              <w:contextualSpacing w:val="0"/>
              <w:rPr>
                <w:szCs w:val="24"/>
              </w:rPr>
            </w:pPr>
            <w:r w:rsidRPr="007438ED">
              <w:rPr>
                <w:szCs w:val="24"/>
              </w:rPr>
              <w:t xml:space="preserve">Минимальная длина стороны </w:t>
            </w:r>
            <w:r w:rsidRPr="007438ED">
              <w:rPr>
                <w:szCs w:val="24"/>
              </w:rPr>
              <w:lastRenderedPageBreak/>
              <w:t>земельного участка по уличному фронту –   30 м.</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Минимальная ширина/глубина – 15 м.</w:t>
            </w:r>
          </w:p>
          <w:p w:rsidR="00D61D67" w:rsidRPr="007438ED" w:rsidRDefault="00D61D67" w:rsidP="00593BF0">
            <w:pPr>
              <w:widowControl w:val="0"/>
              <w:spacing w:line="240" w:lineRule="auto"/>
              <w:ind w:left="0" w:right="33" w:firstLine="0"/>
              <w:contextualSpacing w:val="0"/>
              <w:rPr>
                <w:szCs w:val="24"/>
              </w:rPr>
            </w:pPr>
            <w:r w:rsidRPr="007438ED">
              <w:rPr>
                <w:szCs w:val="24"/>
              </w:rPr>
              <w:t>Минимальный процент озеленения – 10.</w:t>
            </w:r>
          </w:p>
          <w:p w:rsidR="00D61D67" w:rsidRPr="007438ED" w:rsidRDefault="00D61D67" w:rsidP="00593BF0">
            <w:pPr>
              <w:spacing w:line="240" w:lineRule="auto"/>
              <w:ind w:left="0" w:right="33" w:firstLine="0"/>
              <w:contextualSpacing w:val="0"/>
              <w:rPr>
                <w:szCs w:val="24"/>
              </w:rPr>
            </w:pPr>
          </w:p>
        </w:tc>
        <w:tc>
          <w:tcPr>
            <w:tcW w:w="3261" w:type="dxa"/>
            <w:shd w:val="clear" w:color="auto" w:fill="auto"/>
          </w:tcPr>
          <w:p w:rsidR="00D61D67" w:rsidRPr="007438ED" w:rsidRDefault="00D61D67" w:rsidP="00593BF0">
            <w:pPr>
              <w:spacing w:line="240" w:lineRule="auto"/>
              <w:ind w:left="0" w:right="33" w:firstLine="0"/>
              <w:contextualSpacing w:val="0"/>
              <w:rPr>
                <w:szCs w:val="24"/>
              </w:rPr>
            </w:pPr>
            <w:r w:rsidRPr="007438ED">
              <w:rPr>
                <w:szCs w:val="24"/>
              </w:rPr>
              <w:lastRenderedPageBreak/>
              <w:t>Встроенные и пристроенные в основные виды использования, отдельно стоящие</w:t>
            </w:r>
          </w:p>
          <w:p w:rsidR="00D61D67" w:rsidRPr="007438ED" w:rsidRDefault="00D61D67" w:rsidP="00593BF0">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w:t>
            </w:r>
            <w:r w:rsidRPr="007438ED">
              <w:rPr>
                <w:szCs w:val="24"/>
              </w:rPr>
              <w:lastRenderedPageBreak/>
              <w:t xml:space="preserve">городских и сельских поселений») СП 118.13330.2012 (Актуализированная редакция </w:t>
            </w:r>
            <w:hyperlink r:id="rId25" w:history="1">
              <w:r w:rsidRPr="007438ED">
                <w:rPr>
                  <w:szCs w:val="24"/>
                </w:rPr>
                <w:t>СНиП 31-06-2009</w:t>
              </w:r>
            </w:hyperlink>
            <w:r w:rsidRPr="007438ED">
              <w:rPr>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r>
              <w:rPr>
                <w:szCs w:val="24"/>
              </w:rPr>
              <w:t>.</w:t>
            </w:r>
          </w:p>
        </w:tc>
      </w:tr>
      <w:tr w:rsidR="00D61D67" w:rsidRPr="007438ED" w:rsidTr="00593BF0">
        <w:trPr>
          <w:trHeight w:val="814"/>
        </w:trPr>
        <w:tc>
          <w:tcPr>
            <w:tcW w:w="2411" w:type="dxa"/>
          </w:tcPr>
          <w:p w:rsidR="00D61D67" w:rsidRPr="007438ED" w:rsidRDefault="00D61D67" w:rsidP="00593BF0">
            <w:pPr>
              <w:tabs>
                <w:tab w:val="left" w:pos="142"/>
              </w:tabs>
              <w:spacing w:line="240" w:lineRule="auto"/>
              <w:ind w:left="0" w:right="0" w:firstLine="0"/>
              <w:rPr>
                <w:szCs w:val="24"/>
              </w:rPr>
            </w:pPr>
            <w:r w:rsidRPr="007438ED">
              <w:rPr>
                <w:szCs w:val="24"/>
              </w:rPr>
              <w:lastRenderedPageBreak/>
              <w:t>Земельные участки (территории) общего пользования 12.0</w:t>
            </w:r>
          </w:p>
        </w:tc>
        <w:tc>
          <w:tcPr>
            <w:tcW w:w="2977" w:type="dxa"/>
          </w:tcPr>
          <w:p w:rsidR="00D61D67" w:rsidRPr="007438ED" w:rsidRDefault="00D61D67" w:rsidP="00593BF0">
            <w:pPr>
              <w:tabs>
                <w:tab w:val="left" w:pos="142"/>
              </w:tabs>
              <w:spacing w:line="240" w:lineRule="auto"/>
              <w:ind w:left="0" w:right="0" w:firstLine="0"/>
              <w:rPr>
                <w:szCs w:val="24"/>
              </w:rPr>
            </w:pPr>
            <w:r w:rsidRPr="007438ED">
              <w:rPr>
                <w:szCs w:val="24"/>
              </w:rPr>
              <w:t xml:space="preserve">Размещение объектов улично-дорожной сети, автомобильных дорог и </w:t>
            </w:r>
            <w:r w:rsidRPr="007438ED">
              <w:rPr>
                <w:szCs w:val="24"/>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shd w:val="clear" w:color="auto" w:fill="auto"/>
          </w:tcPr>
          <w:p w:rsidR="00D61D67" w:rsidRPr="007438ED" w:rsidRDefault="00D61D67" w:rsidP="00593BF0">
            <w:pPr>
              <w:tabs>
                <w:tab w:val="left" w:pos="142"/>
              </w:tabs>
              <w:overflowPunct w:val="0"/>
              <w:autoSpaceDE w:val="0"/>
              <w:autoSpaceDN w:val="0"/>
              <w:adjustRightInd w:val="0"/>
              <w:spacing w:line="240" w:lineRule="auto"/>
              <w:ind w:left="0" w:right="0" w:firstLine="0"/>
              <w:rPr>
                <w:szCs w:val="24"/>
              </w:rPr>
            </w:pPr>
            <w:r w:rsidRPr="007438ED">
              <w:rPr>
                <w:szCs w:val="24"/>
              </w:rPr>
              <w:lastRenderedPageBreak/>
              <w:t xml:space="preserve">Объекты улично-дорожной сети, автомобильные </w:t>
            </w:r>
            <w:r w:rsidRPr="007438ED">
              <w:rPr>
                <w:szCs w:val="24"/>
              </w:rPr>
              <w:lastRenderedPageBreak/>
              <w:t>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D61D67" w:rsidRPr="007438ED" w:rsidRDefault="00D61D67" w:rsidP="00593BF0">
            <w:pPr>
              <w:widowControl w:val="0"/>
              <w:tabs>
                <w:tab w:val="left" w:pos="142"/>
              </w:tabs>
              <w:autoSpaceDE w:val="0"/>
              <w:autoSpaceDN w:val="0"/>
              <w:adjustRightInd w:val="0"/>
              <w:spacing w:line="240" w:lineRule="auto"/>
              <w:ind w:left="0" w:right="0" w:firstLine="0"/>
              <w:rPr>
                <w:szCs w:val="24"/>
              </w:rPr>
            </w:pPr>
            <w:r w:rsidRPr="007438ED">
              <w:rPr>
                <w:szCs w:val="24"/>
              </w:rPr>
              <w:lastRenderedPageBreak/>
              <w:t>Минимальный размер земельного участка – 0,01 га.</w:t>
            </w:r>
          </w:p>
          <w:p w:rsidR="00D61D67" w:rsidRPr="007438ED" w:rsidRDefault="00D61D67" w:rsidP="00593BF0">
            <w:pPr>
              <w:widowControl w:val="0"/>
              <w:spacing w:line="240" w:lineRule="auto"/>
              <w:ind w:left="0" w:right="0" w:firstLine="0"/>
              <w:rPr>
                <w:szCs w:val="24"/>
              </w:rPr>
            </w:pPr>
            <w:r w:rsidRPr="007438ED">
              <w:rPr>
                <w:szCs w:val="24"/>
              </w:rPr>
              <w:t xml:space="preserve">Минимальный отступ от границ </w:t>
            </w:r>
            <w:r w:rsidRPr="007438ED">
              <w:rPr>
                <w:szCs w:val="24"/>
              </w:rPr>
              <w:lastRenderedPageBreak/>
              <w:t>земельного уча</w:t>
            </w:r>
            <w:r>
              <w:rPr>
                <w:szCs w:val="24"/>
              </w:rPr>
              <w:t>стка не устанавливается.</w:t>
            </w:r>
          </w:p>
          <w:p w:rsidR="00D61D67" w:rsidRPr="007438ED" w:rsidRDefault="00D61D67" w:rsidP="00593BF0">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w:t>
            </w:r>
            <w:r>
              <w:rPr>
                <w:szCs w:val="24"/>
              </w:rPr>
              <w:t xml:space="preserve">ний </w:t>
            </w:r>
            <w:r w:rsidRPr="007438ED">
              <w:rPr>
                <w:szCs w:val="24"/>
              </w:rPr>
              <w:t>не устанавливается.</w:t>
            </w:r>
          </w:p>
          <w:p w:rsidR="00D61D67" w:rsidRPr="007438ED" w:rsidRDefault="00D61D67" w:rsidP="00593BF0">
            <w:pPr>
              <w:widowControl w:val="0"/>
              <w:spacing w:line="240" w:lineRule="auto"/>
              <w:ind w:left="0" w:right="0" w:firstLine="0"/>
              <w:rPr>
                <w:szCs w:val="24"/>
              </w:rPr>
            </w:pPr>
            <w:r w:rsidRPr="007438ED">
              <w:rPr>
                <w:szCs w:val="24"/>
              </w:rPr>
              <w:t>Максимальный процент застройки –  не устанавливается.</w:t>
            </w:r>
          </w:p>
          <w:p w:rsidR="00D61D67" w:rsidRPr="007438ED" w:rsidRDefault="00D61D67" w:rsidP="00593BF0">
            <w:pPr>
              <w:tabs>
                <w:tab w:val="left" w:pos="142"/>
              </w:tabs>
              <w:overflowPunct w:val="0"/>
              <w:autoSpaceDE w:val="0"/>
              <w:autoSpaceDN w:val="0"/>
              <w:adjustRightInd w:val="0"/>
              <w:spacing w:line="240" w:lineRule="auto"/>
              <w:ind w:left="0" w:right="0" w:firstLine="0"/>
              <w:rPr>
                <w:szCs w:val="24"/>
              </w:rPr>
            </w:pPr>
            <w:r w:rsidRPr="007438ED">
              <w:rPr>
                <w:szCs w:val="24"/>
              </w:rPr>
              <w:t>Территорию зеленых насаждений принимать для:</w:t>
            </w:r>
          </w:p>
          <w:p w:rsidR="00D61D67" w:rsidRPr="007438ED" w:rsidRDefault="00D61D67" w:rsidP="00593BF0">
            <w:pPr>
              <w:tabs>
                <w:tab w:val="left" w:pos="142"/>
              </w:tabs>
              <w:overflowPunct w:val="0"/>
              <w:autoSpaceDE w:val="0"/>
              <w:autoSpaceDN w:val="0"/>
              <w:adjustRightInd w:val="0"/>
              <w:spacing w:line="240" w:lineRule="auto"/>
              <w:ind w:left="0" w:right="0" w:firstLine="0"/>
              <w:rPr>
                <w:szCs w:val="24"/>
              </w:rPr>
            </w:pPr>
            <w:r w:rsidRPr="007438ED">
              <w:rPr>
                <w:szCs w:val="24"/>
              </w:rPr>
              <w:t>- бульвара 70-75 % общей площади зоны, аллеи, дорожки, площадки -25-30%,</w:t>
            </w:r>
          </w:p>
          <w:p w:rsidR="00D61D67" w:rsidRPr="007438ED" w:rsidRDefault="00D61D67" w:rsidP="00593BF0">
            <w:pPr>
              <w:tabs>
                <w:tab w:val="left" w:pos="142"/>
              </w:tabs>
              <w:overflowPunct w:val="0"/>
              <w:autoSpaceDE w:val="0"/>
              <w:autoSpaceDN w:val="0"/>
              <w:adjustRightInd w:val="0"/>
              <w:spacing w:line="240" w:lineRule="auto"/>
              <w:ind w:left="0" w:right="0" w:firstLine="0"/>
              <w:rPr>
                <w:szCs w:val="24"/>
              </w:rPr>
            </w:pPr>
            <w:r w:rsidRPr="007438ED">
              <w:rPr>
                <w:szCs w:val="24"/>
              </w:rPr>
              <w:t>- сквера 60-75 % общей площади зоны, аллеи, дорожки, площадки -25-40%.</w:t>
            </w:r>
          </w:p>
        </w:tc>
        <w:tc>
          <w:tcPr>
            <w:tcW w:w="3261" w:type="dxa"/>
            <w:shd w:val="clear" w:color="auto" w:fill="auto"/>
          </w:tcPr>
          <w:p w:rsidR="00D61D67" w:rsidRPr="007438ED" w:rsidRDefault="00D61D67" w:rsidP="00593BF0">
            <w:pPr>
              <w:spacing w:line="240" w:lineRule="auto"/>
              <w:ind w:left="0" w:right="0" w:firstLine="0"/>
              <w:rPr>
                <w:szCs w:val="24"/>
              </w:rPr>
            </w:pPr>
            <w:r w:rsidRPr="007438ED">
              <w:rPr>
                <w:szCs w:val="24"/>
              </w:rPr>
              <w:lastRenderedPageBreak/>
              <w:t xml:space="preserve">Использование земельных участков и объектов капитального строительства </w:t>
            </w:r>
            <w:r w:rsidRPr="007438ED">
              <w:rPr>
                <w:szCs w:val="24"/>
              </w:rPr>
              <w:lastRenderedPageBreak/>
              <w:t>осуществлять с учетом режимов зон с особыми условиями использования территорий, приведенных в статьях 31-36 настоящих Правил.</w:t>
            </w:r>
          </w:p>
          <w:p w:rsidR="00D61D67" w:rsidRPr="007438ED" w:rsidRDefault="00D61D67" w:rsidP="00593BF0">
            <w:pPr>
              <w:widowControl w:val="0"/>
              <w:autoSpaceDE w:val="0"/>
              <w:autoSpaceDN w:val="0"/>
              <w:adjustRightInd w:val="0"/>
              <w:spacing w:line="240" w:lineRule="auto"/>
              <w:ind w:left="0" w:right="0" w:firstLine="0"/>
              <w:rPr>
                <w:szCs w:val="24"/>
              </w:rPr>
            </w:pPr>
          </w:p>
        </w:tc>
      </w:tr>
    </w:tbl>
    <w:p w:rsidR="002A6E49" w:rsidRDefault="002A6E49" w:rsidP="00D61D67">
      <w:pPr>
        <w:widowControl w:val="0"/>
        <w:autoSpaceDE w:val="0"/>
        <w:autoSpaceDN w:val="0"/>
        <w:adjustRightInd w:val="0"/>
        <w:spacing w:before="120" w:after="120" w:line="240" w:lineRule="auto"/>
        <w:ind w:left="0" w:right="301" w:firstLine="0"/>
        <w:contextualSpacing w:val="0"/>
        <w:jc w:val="both"/>
        <w:outlineLvl w:val="0"/>
        <w:rPr>
          <w:b/>
          <w:szCs w:val="24"/>
        </w:rPr>
      </w:pPr>
    </w:p>
    <w:p w:rsidR="002A6E49" w:rsidRDefault="002A6E49">
      <w:pPr>
        <w:spacing w:after="200" w:line="276" w:lineRule="auto"/>
        <w:ind w:left="0" w:right="0" w:firstLine="0"/>
        <w:contextualSpacing w:val="0"/>
        <w:rPr>
          <w:b/>
          <w:szCs w:val="24"/>
        </w:rPr>
      </w:pPr>
      <w:r>
        <w:rPr>
          <w:b/>
          <w:szCs w:val="24"/>
        </w:rPr>
        <w:br w:type="page"/>
      </w:r>
    </w:p>
    <w:p w:rsidR="00D61D67" w:rsidRPr="007438ED" w:rsidRDefault="00D61D67" w:rsidP="00D61D67">
      <w:pPr>
        <w:widowControl w:val="0"/>
        <w:autoSpaceDE w:val="0"/>
        <w:autoSpaceDN w:val="0"/>
        <w:adjustRightInd w:val="0"/>
        <w:spacing w:before="120" w:after="120" w:line="240" w:lineRule="auto"/>
        <w:ind w:left="0" w:right="301" w:firstLine="0"/>
        <w:contextualSpacing w:val="0"/>
        <w:jc w:val="both"/>
        <w:outlineLvl w:val="0"/>
        <w:rPr>
          <w:b/>
          <w:szCs w:val="24"/>
        </w:rPr>
      </w:pPr>
      <w:r w:rsidRPr="007438ED">
        <w:rPr>
          <w:b/>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D61D67" w:rsidRPr="007438ED" w:rsidTr="00593BF0">
        <w:trPr>
          <w:tblHeader/>
        </w:trPr>
        <w:tc>
          <w:tcPr>
            <w:tcW w:w="7797" w:type="dxa"/>
            <w:gridSpan w:val="3"/>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vAlign w:val="center"/>
          </w:tcPr>
          <w:p w:rsidR="00D61D67" w:rsidRDefault="00D61D67" w:rsidP="00593BF0">
            <w:pPr>
              <w:spacing w:line="240" w:lineRule="auto"/>
              <w:ind w:left="0" w:right="0" w:firstLine="0"/>
              <w:contextualSpacing w:val="0"/>
              <w:jc w:val="center"/>
              <w:rPr>
                <w:szCs w:val="24"/>
              </w:rPr>
            </w:pPr>
            <w:r w:rsidRPr="007438ED">
              <w:rPr>
                <w:szCs w:val="24"/>
              </w:rPr>
              <w:t xml:space="preserve">ОСОБЫЕ УСЛОВИЯ </w:t>
            </w:r>
          </w:p>
          <w:p w:rsidR="00D61D67" w:rsidRDefault="00D61D67" w:rsidP="00593BF0">
            <w:pPr>
              <w:spacing w:line="240" w:lineRule="auto"/>
              <w:ind w:left="0" w:right="0" w:firstLine="0"/>
              <w:contextualSpacing w:val="0"/>
              <w:jc w:val="center"/>
              <w:rPr>
                <w:szCs w:val="24"/>
              </w:rPr>
            </w:pPr>
            <w:r w:rsidRPr="007438ED">
              <w:rPr>
                <w:szCs w:val="24"/>
              </w:rPr>
              <w:t xml:space="preserve">РЕАЛИЗАЦИИ </w:t>
            </w:r>
          </w:p>
          <w:p w:rsidR="00D61D67" w:rsidRPr="007438ED" w:rsidRDefault="00D61D67" w:rsidP="00593BF0">
            <w:pPr>
              <w:spacing w:line="240" w:lineRule="auto"/>
              <w:ind w:left="0" w:right="0" w:firstLine="0"/>
              <w:contextualSpacing w:val="0"/>
              <w:jc w:val="center"/>
              <w:rPr>
                <w:szCs w:val="24"/>
              </w:rPr>
            </w:pPr>
            <w:r w:rsidRPr="007438ED">
              <w:rPr>
                <w:szCs w:val="24"/>
              </w:rPr>
              <w:t>РЕГЛАМЕНТА</w:t>
            </w:r>
          </w:p>
        </w:tc>
      </w:tr>
      <w:tr w:rsidR="00D61D67" w:rsidRPr="007438ED" w:rsidTr="00593BF0">
        <w:trPr>
          <w:tblHeader/>
        </w:trPr>
        <w:tc>
          <w:tcPr>
            <w:tcW w:w="2411" w:type="dxa"/>
            <w:vAlign w:val="center"/>
          </w:tcPr>
          <w:p w:rsidR="00D61D67" w:rsidRDefault="00D61D67" w:rsidP="00593BF0">
            <w:pPr>
              <w:spacing w:line="240" w:lineRule="auto"/>
              <w:ind w:left="0" w:right="0" w:firstLine="0"/>
              <w:contextualSpacing w:val="0"/>
              <w:jc w:val="center"/>
              <w:rPr>
                <w:szCs w:val="24"/>
              </w:rPr>
            </w:pPr>
            <w:r>
              <w:rPr>
                <w:szCs w:val="24"/>
              </w:rPr>
              <w:t>ВИДЫ</w:t>
            </w:r>
          </w:p>
          <w:p w:rsidR="00D61D67" w:rsidRPr="007438ED" w:rsidRDefault="00D61D67" w:rsidP="00593BF0">
            <w:pPr>
              <w:spacing w:line="240" w:lineRule="auto"/>
              <w:ind w:left="0" w:right="0" w:firstLine="0"/>
              <w:contextualSpacing w:val="0"/>
              <w:jc w:val="center"/>
              <w:rPr>
                <w:szCs w:val="24"/>
              </w:rPr>
            </w:pPr>
            <w:r w:rsidRPr="007438ED">
              <w:rPr>
                <w:szCs w:val="24"/>
              </w:rPr>
              <w:t>ИСПОЛЬЗОВАНИЯ</w:t>
            </w:r>
          </w:p>
          <w:p w:rsidR="00D61D67" w:rsidRPr="007438ED" w:rsidRDefault="00D61D67" w:rsidP="00593BF0">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D61D67" w:rsidRDefault="00D61D67" w:rsidP="00593BF0">
            <w:pPr>
              <w:spacing w:line="240" w:lineRule="auto"/>
              <w:ind w:left="-108" w:right="-108" w:firstLine="0"/>
              <w:contextualSpacing w:val="0"/>
              <w:jc w:val="center"/>
              <w:rPr>
                <w:szCs w:val="24"/>
              </w:rPr>
            </w:pPr>
            <w:r w:rsidRPr="007438ED">
              <w:rPr>
                <w:szCs w:val="24"/>
              </w:rPr>
              <w:t xml:space="preserve">ОПИСАНИЕ ВИДА </w:t>
            </w:r>
          </w:p>
          <w:p w:rsidR="00D61D67" w:rsidRDefault="00D61D67" w:rsidP="00593BF0">
            <w:pPr>
              <w:spacing w:line="240" w:lineRule="auto"/>
              <w:ind w:left="-108" w:right="-108" w:firstLine="0"/>
              <w:contextualSpacing w:val="0"/>
              <w:jc w:val="center"/>
              <w:rPr>
                <w:szCs w:val="24"/>
              </w:rPr>
            </w:pPr>
            <w:r w:rsidRPr="007438ED">
              <w:rPr>
                <w:szCs w:val="24"/>
              </w:rPr>
              <w:t>РАЗРЕШЕННОГО</w:t>
            </w:r>
          </w:p>
          <w:p w:rsidR="00D61D67" w:rsidRDefault="00D61D67" w:rsidP="00593BF0">
            <w:pPr>
              <w:spacing w:line="240" w:lineRule="auto"/>
              <w:ind w:left="-108" w:right="-108" w:firstLine="0"/>
              <w:contextualSpacing w:val="0"/>
              <w:jc w:val="center"/>
              <w:rPr>
                <w:szCs w:val="24"/>
              </w:rPr>
            </w:pPr>
            <w:r w:rsidRPr="007438ED">
              <w:rPr>
                <w:szCs w:val="24"/>
              </w:rPr>
              <w:t>ИСПОЛЬЗОВАНИЯ</w:t>
            </w:r>
          </w:p>
          <w:p w:rsidR="00D61D67" w:rsidRPr="007438ED" w:rsidRDefault="00D61D67" w:rsidP="00593BF0">
            <w:pPr>
              <w:spacing w:line="240" w:lineRule="auto"/>
              <w:ind w:left="-108" w:right="-108" w:firstLine="0"/>
              <w:contextualSpacing w:val="0"/>
              <w:jc w:val="center"/>
              <w:rPr>
                <w:szCs w:val="24"/>
              </w:rPr>
            </w:pPr>
            <w:r w:rsidRPr="007438ED">
              <w:rPr>
                <w:szCs w:val="24"/>
              </w:rPr>
              <w:t>ЗЕМЕЛЬНОГО УЧАСТКА</w:t>
            </w:r>
          </w:p>
        </w:tc>
        <w:tc>
          <w:tcPr>
            <w:tcW w:w="2409" w:type="dxa"/>
            <w:shd w:val="clear" w:color="auto" w:fill="auto"/>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ОБЪЕКТЫ</w:t>
            </w:r>
          </w:p>
          <w:p w:rsidR="00D61D67" w:rsidRPr="007438ED" w:rsidRDefault="00D61D67" w:rsidP="00593BF0">
            <w:pPr>
              <w:spacing w:line="240" w:lineRule="auto"/>
              <w:ind w:left="0" w:right="0" w:firstLine="0"/>
              <w:contextualSpacing w:val="0"/>
              <w:jc w:val="center"/>
              <w:rPr>
                <w:szCs w:val="24"/>
              </w:rPr>
            </w:pPr>
            <w:r w:rsidRPr="007438ED">
              <w:rPr>
                <w:szCs w:val="24"/>
              </w:rPr>
              <w:t>КАПИТАЛЬНОГО СТРОИТЕЛЬСТВА И ИНЫЕ ВИДЫ</w:t>
            </w:r>
          </w:p>
          <w:p w:rsidR="00D61D67" w:rsidRPr="007438ED" w:rsidRDefault="00D61D67" w:rsidP="00593BF0">
            <w:pPr>
              <w:spacing w:line="240" w:lineRule="auto"/>
              <w:ind w:left="0" w:right="0" w:firstLine="0"/>
              <w:contextualSpacing w:val="0"/>
              <w:jc w:val="center"/>
              <w:rPr>
                <w:szCs w:val="24"/>
              </w:rPr>
            </w:pPr>
            <w:r w:rsidRPr="007438ED">
              <w:rPr>
                <w:szCs w:val="24"/>
              </w:rPr>
              <w:t>ОБЪЕКТОВ</w:t>
            </w:r>
          </w:p>
        </w:tc>
        <w:tc>
          <w:tcPr>
            <w:tcW w:w="3969" w:type="dxa"/>
            <w:vMerge/>
            <w:shd w:val="clear" w:color="auto" w:fill="auto"/>
            <w:vAlign w:val="center"/>
          </w:tcPr>
          <w:p w:rsidR="00D61D67" w:rsidRPr="007438ED" w:rsidRDefault="00D61D67" w:rsidP="00593BF0">
            <w:pPr>
              <w:spacing w:line="240" w:lineRule="auto"/>
              <w:ind w:left="0" w:right="0" w:firstLine="0"/>
              <w:contextualSpacing w:val="0"/>
              <w:jc w:val="center"/>
              <w:rPr>
                <w:szCs w:val="24"/>
              </w:rPr>
            </w:pPr>
          </w:p>
        </w:tc>
        <w:tc>
          <w:tcPr>
            <w:tcW w:w="3261" w:type="dxa"/>
            <w:vMerge/>
            <w:shd w:val="clear" w:color="auto" w:fill="auto"/>
            <w:vAlign w:val="center"/>
          </w:tcPr>
          <w:p w:rsidR="00D61D67" w:rsidRPr="007438ED" w:rsidRDefault="00D61D67" w:rsidP="00593BF0">
            <w:pPr>
              <w:spacing w:line="240" w:lineRule="auto"/>
              <w:ind w:left="0" w:right="0" w:firstLine="0"/>
              <w:contextualSpacing w:val="0"/>
              <w:jc w:val="center"/>
              <w:rPr>
                <w:szCs w:val="24"/>
              </w:rPr>
            </w:pPr>
          </w:p>
        </w:tc>
      </w:tr>
      <w:tr w:rsidR="00D61D67" w:rsidRPr="007438ED" w:rsidTr="00593BF0">
        <w:trPr>
          <w:tblHeader/>
        </w:trPr>
        <w:tc>
          <w:tcPr>
            <w:tcW w:w="2411" w:type="dxa"/>
            <w:tcBorders>
              <w:bottom w:val="single" w:sz="12" w:space="0" w:color="auto"/>
            </w:tcBorders>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1</w:t>
            </w:r>
          </w:p>
        </w:tc>
        <w:tc>
          <w:tcPr>
            <w:tcW w:w="2977" w:type="dxa"/>
            <w:tcBorders>
              <w:bottom w:val="single" w:sz="12" w:space="0" w:color="auto"/>
            </w:tcBorders>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2</w:t>
            </w:r>
          </w:p>
        </w:tc>
        <w:tc>
          <w:tcPr>
            <w:tcW w:w="2409" w:type="dxa"/>
            <w:tcBorders>
              <w:bottom w:val="single" w:sz="12" w:space="0" w:color="auto"/>
            </w:tcBorders>
            <w:shd w:val="clear" w:color="auto" w:fill="auto"/>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3</w:t>
            </w:r>
          </w:p>
        </w:tc>
        <w:tc>
          <w:tcPr>
            <w:tcW w:w="3969" w:type="dxa"/>
            <w:tcBorders>
              <w:bottom w:val="single" w:sz="12" w:space="0" w:color="auto"/>
            </w:tcBorders>
            <w:shd w:val="clear" w:color="auto" w:fill="auto"/>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4</w:t>
            </w:r>
          </w:p>
        </w:tc>
        <w:tc>
          <w:tcPr>
            <w:tcW w:w="3261" w:type="dxa"/>
            <w:tcBorders>
              <w:bottom w:val="single" w:sz="12" w:space="0" w:color="auto"/>
            </w:tcBorders>
            <w:shd w:val="clear" w:color="auto" w:fill="auto"/>
            <w:vAlign w:val="center"/>
          </w:tcPr>
          <w:p w:rsidR="00D61D67" w:rsidRPr="007438ED" w:rsidRDefault="00D61D67" w:rsidP="00593BF0">
            <w:pPr>
              <w:spacing w:line="240" w:lineRule="auto"/>
              <w:ind w:left="0" w:right="0" w:firstLine="0"/>
              <w:contextualSpacing w:val="0"/>
              <w:jc w:val="center"/>
              <w:rPr>
                <w:szCs w:val="24"/>
              </w:rPr>
            </w:pPr>
            <w:r w:rsidRPr="007438ED">
              <w:rPr>
                <w:szCs w:val="24"/>
              </w:rPr>
              <w:t>5</w:t>
            </w:r>
          </w:p>
        </w:tc>
      </w:tr>
      <w:tr w:rsidR="00D61D67" w:rsidRPr="007438ED" w:rsidTr="00593BF0">
        <w:tc>
          <w:tcPr>
            <w:tcW w:w="2411" w:type="dxa"/>
            <w:tcBorders>
              <w:top w:val="single" w:sz="12" w:space="0" w:color="auto"/>
              <w:left w:val="single" w:sz="12" w:space="0" w:color="auto"/>
              <w:bottom w:val="single" w:sz="12" w:space="0" w:color="auto"/>
              <w:right w:val="single" w:sz="12" w:space="0" w:color="auto"/>
            </w:tcBorders>
          </w:tcPr>
          <w:p w:rsidR="00D61D67" w:rsidRPr="007438ED" w:rsidRDefault="00D61D67" w:rsidP="00593BF0">
            <w:pPr>
              <w:spacing w:line="240" w:lineRule="auto"/>
              <w:ind w:left="0" w:right="0" w:firstLine="0"/>
              <w:contextualSpacing w:val="0"/>
              <w:rPr>
                <w:szCs w:val="24"/>
              </w:rPr>
            </w:pPr>
            <w:r w:rsidRPr="007438ED">
              <w:rPr>
                <w:szCs w:val="24"/>
              </w:rPr>
              <w:t>Коммунальное обслуживание 3.1.</w:t>
            </w:r>
          </w:p>
          <w:p w:rsidR="00D61D67" w:rsidRPr="007438ED" w:rsidRDefault="00D61D67" w:rsidP="00593BF0">
            <w:pPr>
              <w:spacing w:line="240" w:lineRule="auto"/>
              <w:ind w:left="0" w:right="0" w:firstLine="0"/>
              <w:contextualSpacing w:val="0"/>
              <w:rPr>
                <w:szCs w:val="24"/>
              </w:rPr>
            </w:pPr>
          </w:p>
        </w:tc>
        <w:tc>
          <w:tcPr>
            <w:tcW w:w="2977" w:type="dxa"/>
            <w:tcBorders>
              <w:top w:val="single" w:sz="12" w:space="0" w:color="auto"/>
              <w:left w:val="single" w:sz="12" w:space="0" w:color="auto"/>
              <w:bottom w:val="single" w:sz="12" w:space="0" w:color="auto"/>
              <w:right w:val="single" w:sz="12" w:space="0" w:color="auto"/>
            </w:tcBorders>
          </w:tcPr>
          <w:p w:rsidR="00D61D67" w:rsidRPr="007438ED" w:rsidRDefault="00D61D67" w:rsidP="00593BF0">
            <w:pPr>
              <w:spacing w:line="240" w:lineRule="auto"/>
              <w:ind w:left="0" w:right="0" w:firstLine="0"/>
              <w:contextualSpacing w:val="0"/>
              <w:rPr>
                <w:szCs w:val="24"/>
              </w:rPr>
            </w:pPr>
            <w:r w:rsidRPr="007438ED">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tcBorders>
              <w:top w:val="single" w:sz="12" w:space="0" w:color="auto"/>
              <w:left w:val="single" w:sz="12" w:space="0" w:color="auto"/>
              <w:bottom w:val="single" w:sz="12" w:space="0" w:color="auto"/>
              <w:right w:val="single" w:sz="12" w:space="0" w:color="auto"/>
            </w:tcBorders>
            <w:shd w:val="clear" w:color="auto" w:fill="auto"/>
          </w:tcPr>
          <w:p w:rsidR="00D61D67" w:rsidRPr="007438ED" w:rsidRDefault="00D61D67" w:rsidP="00593BF0">
            <w:pPr>
              <w:spacing w:line="240" w:lineRule="auto"/>
              <w:ind w:left="0" w:right="0" w:firstLine="0"/>
              <w:contextualSpacing w:val="0"/>
              <w:rPr>
                <w:szCs w:val="24"/>
              </w:rPr>
            </w:pPr>
            <w:r w:rsidRPr="007438ED">
              <w:rPr>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D61D67" w:rsidRPr="007438ED" w:rsidRDefault="00D61D67" w:rsidP="00593BF0">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D61D67" w:rsidRPr="007438ED" w:rsidRDefault="00D61D67" w:rsidP="00593BF0">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D61D67" w:rsidRPr="007438ED" w:rsidRDefault="00D61D67" w:rsidP="00593BF0">
            <w:pPr>
              <w:spacing w:line="240" w:lineRule="auto"/>
              <w:ind w:left="0" w:right="-172" w:firstLine="0"/>
              <w:contextualSpacing w:val="0"/>
              <w:rPr>
                <w:szCs w:val="24"/>
              </w:rPr>
            </w:pPr>
            <w:r w:rsidRPr="007438ED">
              <w:rPr>
                <w:szCs w:val="24"/>
              </w:rPr>
              <w:t>Максимальное количество этажей- 1.</w:t>
            </w:r>
          </w:p>
          <w:p w:rsidR="00D61D67" w:rsidRPr="007438ED" w:rsidRDefault="00D61D67" w:rsidP="00593BF0">
            <w:pPr>
              <w:spacing w:line="240" w:lineRule="auto"/>
              <w:ind w:left="0" w:right="0" w:firstLine="0"/>
              <w:contextualSpacing w:val="0"/>
              <w:rPr>
                <w:szCs w:val="24"/>
              </w:rPr>
            </w:pPr>
            <w:r w:rsidRPr="007438ED">
              <w:rPr>
                <w:szCs w:val="24"/>
              </w:rPr>
              <w:t>Максимальный процент застройки не устанавливается.</w:t>
            </w: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D61D67" w:rsidRPr="007438ED" w:rsidRDefault="00D61D67" w:rsidP="00593BF0">
            <w:pPr>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438ED">
              <w:rPr>
                <w:szCs w:val="24"/>
              </w:rPr>
              <w:lastRenderedPageBreak/>
              <w:t>статьях 31-36 настоящих Правил.</w:t>
            </w:r>
          </w:p>
          <w:p w:rsidR="00D61D67" w:rsidRPr="007438ED" w:rsidRDefault="00D61D67" w:rsidP="00593BF0">
            <w:pPr>
              <w:spacing w:line="240" w:lineRule="auto"/>
              <w:ind w:left="0" w:right="0" w:firstLine="0"/>
              <w:contextualSpacing w:val="0"/>
              <w:rPr>
                <w:szCs w:val="24"/>
              </w:rPr>
            </w:pPr>
          </w:p>
        </w:tc>
      </w:tr>
      <w:tr w:rsidR="00D61D67" w:rsidRPr="007438ED" w:rsidTr="00593BF0">
        <w:tc>
          <w:tcPr>
            <w:tcW w:w="2411" w:type="dxa"/>
            <w:tcBorders>
              <w:top w:val="single" w:sz="12" w:space="0" w:color="auto"/>
            </w:tcBorders>
          </w:tcPr>
          <w:p w:rsidR="00D61D67" w:rsidRPr="007438ED" w:rsidRDefault="00D61D67" w:rsidP="00593BF0">
            <w:pPr>
              <w:spacing w:line="240" w:lineRule="auto"/>
              <w:ind w:left="0" w:right="0" w:firstLine="0"/>
              <w:contextualSpacing w:val="0"/>
              <w:rPr>
                <w:szCs w:val="24"/>
              </w:rPr>
            </w:pPr>
            <w:r w:rsidRPr="007438ED">
              <w:rPr>
                <w:szCs w:val="24"/>
              </w:rPr>
              <w:lastRenderedPageBreak/>
              <w:t>Обслуживание автотранспорта 4.9.</w:t>
            </w:r>
          </w:p>
        </w:tc>
        <w:tc>
          <w:tcPr>
            <w:tcW w:w="2977" w:type="dxa"/>
            <w:tcBorders>
              <w:top w:val="single" w:sz="12" w:space="0" w:color="auto"/>
            </w:tcBorders>
          </w:tcPr>
          <w:p w:rsidR="00D61D67" w:rsidRPr="007438ED" w:rsidRDefault="00D61D67" w:rsidP="00593BF0">
            <w:pPr>
              <w:spacing w:line="240" w:lineRule="auto"/>
              <w:ind w:left="0" w:right="0" w:firstLine="0"/>
              <w:contextualSpacing w:val="0"/>
              <w:rPr>
                <w:szCs w:val="24"/>
              </w:rPr>
            </w:pPr>
            <w:r w:rsidRPr="007438ED">
              <w:rPr>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history="1">
              <w:r w:rsidRPr="007438ED">
                <w:rPr>
                  <w:szCs w:val="24"/>
                </w:rPr>
                <w:t>коде 2.7.1</w:t>
              </w:r>
            </w:hyperlink>
          </w:p>
          <w:p w:rsidR="00D61D67" w:rsidRPr="007438ED" w:rsidRDefault="00D61D67" w:rsidP="00593BF0">
            <w:pPr>
              <w:spacing w:line="240" w:lineRule="auto"/>
              <w:ind w:left="0" w:right="0" w:firstLine="0"/>
              <w:contextualSpacing w:val="0"/>
              <w:rPr>
                <w:szCs w:val="24"/>
              </w:rPr>
            </w:pPr>
          </w:p>
        </w:tc>
        <w:tc>
          <w:tcPr>
            <w:tcW w:w="2409" w:type="dxa"/>
            <w:tcBorders>
              <w:top w:val="single" w:sz="12" w:space="0" w:color="auto"/>
            </w:tcBorders>
            <w:shd w:val="clear" w:color="auto" w:fill="auto"/>
          </w:tcPr>
          <w:p w:rsidR="00D61D67" w:rsidRPr="007438ED" w:rsidRDefault="00D61D67" w:rsidP="00593BF0">
            <w:pPr>
              <w:spacing w:line="240" w:lineRule="auto"/>
              <w:ind w:left="0" w:right="0" w:firstLine="0"/>
              <w:contextualSpacing w:val="0"/>
              <w:rPr>
                <w:szCs w:val="24"/>
              </w:rPr>
            </w:pPr>
            <w:r w:rsidRPr="007438ED">
              <w:rPr>
                <w:szCs w:val="24"/>
              </w:rPr>
              <w:t>Постоянные или временные гаражи с несколькими стояночными местами.</w:t>
            </w:r>
          </w:p>
          <w:p w:rsidR="00D61D67" w:rsidRPr="007438ED" w:rsidRDefault="00D61D67" w:rsidP="00593BF0">
            <w:pPr>
              <w:spacing w:line="240" w:lineRule="auto"/>
              <w:ind w:left="0" w:right="0" w:firstLine="0"/>
              <w:contextualSpacing w:val="0"/>
              <w:rPr>
                <w:szCs w:val="24"/>
              </w:rPr>
            </w:pPr>
            <w:r w:rsidRPr="007438ED">
              <w:rPr>
                <w:szCs w:val="24"/>
              </w:rPr>
              <w:t>Стоянки, (парковки), в том числе многоярусные</w:t>
            </w:r>
          </w:p>
        </w:tc>
        <w:tc>
          <w:tcPr>
            <w:tcW w:w="3969" w:type="dxa"/>
            <w:tcBorders>
              <w:top w:val="single" w:sz="12" w:space="0" w:color="auto"/>
            </w:tcBorders>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Минимальный размер земельного участка – 0,02 га.</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Отступ от красных линий – не менее 5 м.</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Расстояние от площадок до окон не менее - 10м.</w:t>
            </w:r>
          </w:p>
          <w:p w:rsidR="00D61D67" w:rsidRPr="007438ED" w:rsidRDefault="00D61D67" w:rsidP="00593BF0">
            <w:pPr>
              <w:spacing w:line="240" w:lineRule="auto"/>
              <w:ind w:left="0" w:right="0" w:firstLine="0"/>
              <w:contextualSpacing w:val="0"/>
              <w:rPr>
                <w:szCs w:val="24"/>
              </w:rPr>
            </w:pPr>
            <w:r w:rsidRPr="007438ED">
              <w:rPr>
                <w:szCs w:val="24"/>
              </w:rPr>
              <w:t>Максимальный процент застройки-10.</w:t>
            </w:r>
          </w:p>
        </w:tc>
        <w:tc>
          <w:tcPr>
            <w:tcW w:w="3261" w:type="dxa"/>
            <w:tcBorders>
              <w:top w:val="single" w:sz="12" w:space="0" w:color="auto"/>
            </w:tcBorders>
            <w:shd w:val="clear" w:color="auto" w:fill="auto"/>
          </w:tcPr>
          <w:p w:rsidR="00D61D67" w:rsidRPr="007438ED" w:rsidRDefault="00D61D67" w:rsidP="00593BF0">
            <w:pPr>
              <w:spacing w:line="240" w:lineRule="auto"/>
              <w:ind w:left="0" w:right="0" w:firstLine="0"/>
              <w:contextualSpacing w:val="0"/>
              <w:rPr>
                <w:szCs w:val="24"/>
              </w:rPr>
            </w:pPr>
            <w:r w:rsidRPr="007438ED">
              <w:rPr>
                <w:szCs w:val="24"/>
              </w:rPr>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w:t>
            </w:r>
            <w:r w:rsidRPr="007438ED">
              <w:rPr>
                <w:szCs w:val="24"/>
              </w:rPr>
              <w:lastRenderedPageBreak/>
              <w:t>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bl>
    <w:p w:rsidR="002A6E49" w:rsidRDefault="002A6E49" w:rsidP="00D61D67">
      <w:pPr>
        <w:widowControl w:val="0"/>
        <w:autoSpaceDE w:val="0"/>
        <w:autoSpaceDN w:val="0"/>
        <w:adjustRightInd w:val="0"/>
        <w:spacing w:before="120" w:after="120" w:line="240" w:lineRule="auto"/>
        <w:ind w:left="426" w:right="301" w:firstLine="0"/>
        <w:contextualSpacing w:val="0"/>
        <w:jc w:val="both"/>
        <w:outlineLvl w:val="0"/>
        <w:rPr>
          <w:b/>
          <w:szCs w:val="24"/>
        </w:rPr>
      </w:pPr>
    </w:p>
    <w:p w:rsidR="002A6E49" w:rsidRDefault="002A6E49">
      <w:pPr>
        <w:spacing w:after="200" w:line="276" w:lineRule="auto"/>
        <w:ind w:left="0" w:right="0" w:firstLine="0"/>
        <w:contextualSpacing w:val="0"/>
        <w:rPr>
          <w:b/>
          <w:szCs w:val="24"/>
        </w:rPr>
      </w:pPr>
      <w:r>
        <w:rPr>
          <w:b/>
          <w:szCs w:val="24"/>
        </w:rPr>
        <w:br w:type="page"/>
      </w:r>
    </w:p>
    <w:p w:rsidR="00D61D67" w:rsidRPr="007438ED" w:rsidRDefault="00D61D67" w:rsidP="00D61D67">
      <w:pPr>
        <w:widowControl w:val="0"/>
        <w:autoSpaceDE w:val="0"/>
        <w:autoSpaceDN w:val="0"/>
        <w:adjustRightInd w:val="0"/>
        <w:spacing w:before="120" w:after="120" w:line="240" w:lineRule="auto"/>
        <w:ind w:left="426" w:right="301" w:firstLine="0"/>
        <w:contextualSpacing w:val="0"/>
        <w:jc w:val="both"/>
        <w:outlineLvl w:val="0"/>
        <w:rPr>
          <w:b/>
          <w:szCs w:val="24"/>
        </w:rPr>
      </w:pPr>
      <w:r w:rsidRPr="007438ED">
        <w:rPr>
          <w:b/>
          <w:szCs w:val="24"/>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D61D67" w:rsidRPr="007438ED" w:rsidTr="00593BF0">
        <w:trPr>
          <w:tblHeader/>
        </w:trPr>
        <w:tc>
          <w:tcPr>
            <w:tcW w:w="7797" w:type="dxa"/>
            <w:gridSpan w:val="3"/>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ОСОБЫЕ УСЛОВИЯ РЕАЛИЗАЦИИ РЕГЛАМЕНТА</w:t>
            </w:r>
          </w:p>
        </w:tc>
      </w:tr>
      <w:tr w:rsidR="00D61D67" w:rsidRPr="007438ED" w:rsidTr="00593BF0">
        <w:trPr>
          <w:tblHeader/>
        </w:trPr>
        <w:tc>
          <w:tcPr>
            <w:tcW w:w="2411" w:type="dxa"/>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ВИДЫ ИСПОЛЬЗОВАНИЯ</w:t>
            </w:r>
          </w:p>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ЗЕМЕЛЬНОГО УЧАСТКА</w:t>
            </w:r>
          </w:p>
        </w:tc>
        <w:tc>
          <w:tcPr>
            <w:tcW w:w="2977" w:type="dxa"/>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tcPr>
          <w:p w:rsidR="00D61D67" w:rsidRPr="007438ED" w:rsidRDefault="00D61D67" w:rsidP="00593BF0">
            <w:pPr>
              <w:widowControl w:val="0"/>
              <w:suppressAutoHyphens/>
              <w:autoSpaceDE w:val="0"/>
              <w:autoSpaceDN w:val="0"/>
              <w:adjustRightInd w:val="0"/>
              <w:spacing w:line="240" w:lineRule="auto"/>
              <w:ind w:left="0" w:right="0" w:firstLine="0"/>
              <w:contextualSpacing w:val="0"/>
              <w:jc w:val="center"/>
              <w:rPr>
                <w:szCs w:val="24"/>
              </w:rPr>
            </w:pPr>
            <w:r w:rsidRPr="007438ED">
              <w:rPr>
                <w:szCs w:val="24"/>
              </w:rPr>
              <w:t>ОБЪЕКТЫ</w:t>
            </w:r>
          </w:p>
          <w:p w:rsidR="00D61D67" w:rsidRPr="007438ED" w:rsidRDefault="00D61D67" w:rsidP="00593BF0">
            <w:pPr>
              <w:widowControl w:val="0"/>
              <w:suppressAutoHyphens/>
              <w:autoSpaceDE w:val="0"/>
              <w:autoSpaceDN w:val="0"/>
              <w:adjustRightInd w:val="0"/>
              <w:spacing w:line="240" w:lineRule="auto"/>
              <w:ind w:left="0" w:right="0" w:firstLine="0"/>
              <w:contextualSpacing w:val="0"/>
              <w:jc w:val="center"/>
              <w:rPr>
                <w:szCs w:val="24"/>
              </w:rPr>
            </w:pPr>
            <w:r w:rsidRPr="007438ED">
              <w:rPr>
                <w:szCs w:val="24"/>
              </w:rPr>
              <w:t>КАПИТАЛЬНОГО СТРОИТЕЛЬСТВА И ИНЫЕ ВИДЫ ОБЪЕКТОВ</w:t>
            </w:r>
          </w:p>
        </w:tc>
        <w:tc>
          <w:tcPr>
            <w:tcW w:w="3969" w:type="dxa"/>
            <w:vMerge/>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p>
        </w:tc>
        <w:tc>
          <w:tcPr>
            <w:tcW w:w="3261" w:type="dxa"/>
            <w:vMerge/>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p>
        </w:tc>
      </w:tr>
      <w:tr w:rsidR="00D61D67" w:rsidRPr="007438ED" w:rsidTr="00593BF0">
        <w:trPr>
          <w:tblHeader/>
        </w:trPr>
        <w:tc>
          <w:tcPr>
            <w:tcW w:w="2411" w:type="dxa"/>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1</w:t>
            </w:r>
          </w:p>
        </w:tc>
        <w:tc>
          <w:tcPr>
            <w:tcW w:w="2977" w:type="dxa"/>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2</w:t>
            </w:r>
          </w:p>
        </w:tc>
        <w:tc>
          <w:tcPr>
            <w:tcW w:w="2409" w:type="dxa"/>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3</w:t>
            </w:r>
          </w:p>
        </w:tc>
        <w:tc>
          <w:tcPr>
            <w:tcW w:w="3969" w:type="dxa"/>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4</w:t>
            </w:r>
          </w:p>
        </w:tc>
        <w:tc>
          <w:tcPr>
            <w:tcW w:w="3261" w:type="dxa"/>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r w:rsidRPr="007438ED">
              <w:rPr>
                <w:szCs w:val="24"/>
              </w:rPr>
              <w:t>5</w:t>
            </w:r>
          </w:p>
        </w:tc>
      </w:tr>
      <w:tr w:rsidR="00D61D67" w:rsidRPr="007438ED" w:rsidTr="00593BF0">
        <w:tc>
          <w:tcPr>
            <w:tcW w:w="2411" w:type="dxa"/>
          </w:tcPr>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szCs w:val="24"/>
              </w:rPr>
              <w:t>Здравоохранение 3.4.</w:t>
            </w:r>
          </w:p>
        </w:tc>
        <w:tc>
          <w:tcPr>
            <w:tcW w:w="2977" w:type="dxa"/>
          </w:tcPr>
          <w:p w:rsidR="00D61D67" w:rsidRPr="007438ED" w:rsidRDefault="00D61D67" w:rsidP="00593BF0">
            <w:pPr>
              <w:autoSpaceDE w:val="0"/>
              <w:autoSpaceDN w:val="0"/>
              <w:adjustRightInd w:val="0"/>
              <w:spacing w:line="240" w:lineRule="auto"/>
              <w:ind w:left="0" w:right="0" w:firstLine="0"/>
              <w:contextualSpacing w:val="0"/>
              <w:rPr>
                <w:szCs w:val="24"/>
              </w:rPr>
            </w:pPr>
            <w:r w:rsidRPr="007438ED">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history="1">
              <w:r w:rsidRPr="007438ED">
                <w:rPr>
                  <w:szCs w:val="24"/>
                </w:rPr>
                <w:t>кодами 3.4.1</w:t>
              </w:r>
            </w:hyperlink>
            <w:r w:rsidRPr="007438ED">
              <w:rPr>
                <w:szCs w:val="24"/>
              </w:rPr>
              <w:t xml:space="preserve"> - </w:t>
            </w:r>
            <w:hyperlink r:id="rId28" w:history="1">
              <w:r w:rsidRPr="007438ED">
                <w:rPr>
                  <w:szCs w:val="24"/>
                </w:rPr>
                <w:t>3.4.2</w:t>
              </w:r>
            </w:hyperlink>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p>
        </w:tc>
        <w:tc>
          <w:tcPr>
            <w:tcW w:w="2409" w:type="dxa"/>
            <w:shd w:val="clear" w:color="auto" w:fill="auto"/>
          </w:tcPr>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rFonts w:eastAsia="Calibri"/>
                <w:szCs w:val="24"/>
                <w:lang w:eastAsia="en-US"/>
              </w:rPr>
              <w:t>Объекты стационарного лечения</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rFonts w:eastAsia="Calibri"/>
                <w:szCs w:val="24"/>
                <w:lang w:eastAsia="en-US"/>
              </w:rPr>
              <w:t>Объекты здравоохранения специального назначения</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rFonts w:eastAsia="Calibri"/>
                <w:szCs w:val="24"/>
                <w:lang w:eastAsia="en-US"/>
              </w:rPr>
              <w:t>Морги</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rFonts w:eastAsia="Calibri"/>
                <w:szCs w:val="24"/>
                <w:lang w:eastAsia="en-US"/>
              </w:rPr>
              <w:t>Амбулаторно-поликлинические учреждения</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rFonts w:eastAsia="Calibri"/>
                <w:szCs w:val="24"/>
                <w:lang w:eastAsia="en-US"/>
              </w:rPr>
            </w:pPr>
            <w:r w:rsidRPr="007438ED">
              <w:rPr>
                <w:rFonts w:eastAsia="Calibri"/>
                <w:szCs w:val="24"/>
                <w:lang w:eastAsia="en-US"/>
              </w:rPr>
              <w:t>Объекты по оказанию фармацевтической помощи гражданам</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rPr>
                <w:rFonts w:eastAsia="Calibri"/>
                <w:szCs w:val="24"/>
                <w:lang w:eastAsia="en-US"/>
              </w:rPr>
            </w:pPr>
            <w:r w:rsidRPr="007438ED">
              <w:rPr>
                <w:rFonts w:eastAsia="Calibri"/>
                <w:szCs w:val="24"/>
                <w:lang w:eastAsia="en-US"/>
              </w:rPr>
              <w:t>Объекты оказания первой медицинской помощи</w:t>
            </w:r>
          </w:p>
        </w:tc>
        <w:tc>
          <w:tcPr>
            <w:tcW w:w="3969" w:type="dxa"/>
            <w:shd w:val="clear" w:color="auto" w:fill="auto"/>
          </w:tcPr>
          <w:p w:rsidR="00D61D67" w:rsidRPr="007438ED" w:rsidRDefault="00D61D67" w:rsidP="00593BF0">
            <w:pPr>
              <w:widowControl w:val="0"/>
              <w:spacing w:line="240" w:lineRule="auto"/>
              <w:ind w:left="0" w:right="0" w:firstLine="0"/>
              <w:contextualSpacing w:val="0"/>
              <w:rPr>
                <w:szCs w:val="24"/>
              </w:rPr>
            </w:pPr>
            <w:r w:rsidRPr="007438ED">
              <w:rPr>
                <w:szCs w:val="24"/>
              </w:rPr>
              <w:t xml:space="preserve">Минимальный размер земельного участка – не менее 0,01 га. </w:t>
            </w:r>
          </w:p>
          <w:p w:rsidR="00D61D67" w:rsidRPr="007438ED" w:rsidRDefault="00D61D67" w:rsidP="00593BF0">
            <w:pPr>
              <w:widowControl w:val="0"/>
              <w:spacing w:line="240" w:lineRule="auto"/>
              <w:ind w:left="0" w:right="0" w:firstLine="0"/>
              <w:contextualSpacing w:val="0"/>
              <w:rPr>
                <w:szCs w:val="24"/>
              </w:rPr>
            </w:pPr>
            <w:r w:rsidRPr="007438ED">
              <w:rPr>
                <w:szCs w:val="24"/>
              </w:rPr>
              <w:t>Отступ от красной линии - не менее 5 м., при новом строительстве</w:t>
            </w:r>
          </w:p>
          <w:p w:rsidR="00D61D67" w:rsidRPr="007438ED" w:rsidRDefault="00D61D67" w:rsidP="00593BF0">
            <w:pPr>
              <w:widowControl w:val="0"/>
              <w:spacing w:line="240" w:lineRule="auto"/>
              <w:ind w:left="0" w:right="0"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rFonts w:eastAsia="Calibri"/>
                <w:szCs w:val="24"/>
                <w:lang w:eastAsia="en-US"/>
              </w:rPr>
              <w:t xml:space="preserve">Максимальное количество этажей </w:t>
            </w:r>
            <w:r w:rsidRPr="007438ED">
              <w:rPr>
                <w:szCs w:val="24"/>
              </w:rPr>
              <w:t>– 3.</w:t>
            </w:r>
          </w:p>
          <w:p w:rsidR="00D61D67" w:rsidRPr="007438ED" w:rsidRDefault="00D61D67" w:rsidP="00593BF0">
            <w:pPr>
              <w:widowControl w:val="0"/>
              <w:spacing w:line="240" w:lineRule="auto"/>
              <w:ind w:left="0" w:right="0" w:firstLine="0"/>
              <w:contextualSpacing w:val="0"/>
              <w:rPr>
                <w:szCs w:val="24"/>
              </w:rPr>
            </w:pPr>
            <w:r w:rsidRPr="007438ED">
              <w:rPr>
                <w:szCs w:val="24"/>
              </w:rPr>
              <w:t>Максимальная высота оград – 1,5 м</w:t>
            </w:r>
          </w:p>
          <w:p w:rsidR="00D61D67" w:rsidRPr="007438ED" w:rsidRDefault="00D61D67" w:rsidP="00593BF0">
            <w:pPr>
              <w:widowControl w:val="0"/>
              <w:spacing w:line="240" w:lineRule="auto"/>
              <w:ind w:left="0" w:right="0" w:firstLine="0"/>
              <w:contextualSpacing w:val="0"/>
              <w:rPr>
                <w:szCs w:val="24"/>
              </w:rPr>
            </w:pPr>
            <w:r w:rsidRPr="007438ED">
              <w:rPr>
                <w:szCs w:val="24"/>
              </w:rPr>
              <w:t>Максимальный процент застройки – 70.</w:t>
            </w:r>
          </w:p>
          <w:p w:rsidR="00D61D67" w:rsidRPr="007438ED" w:rsidRDefault="00D61D67" w:rsidP="00593BF0">
            <w:pPr>
              <w:widowControl w:val="0"/>
              <w:spacing w:line="240" w:lineRule="auto"/>
              <w:ind w:left="0" w:right="0" w:firstLine="0"/>
              <w:contextualSpacing w:val="0"/>
              <w:rPr>
                <w:szCs w:val="24"/>
              </w:rPr>
            </w:pPr>
            <w:r w:rsidRPr="007438ED">
              <w:rPr>
                <w:szCs w:val="24"/>
              </w:rPr>
              <w:t>Минимальный процент озеленения – 10.</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Площадь озеленения не менее 30% от площади зоны.</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0"/>
              <w:contextualSpacing w:val="0"/>
              <w:rPr>
                <w:szCs w:val="24"/>
              </w:rPr>
            </w:pPr>
          </w:p>
        </w:tc>
        <w:tc>
          <w:tcPr>
            <w:tcW w:w="3261" w:type="dxa"/>
            <w:shd w:val="clear" w:color="auto" w:fill="auto"/>
          </w:tcPr>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D61D67" w:rsidRPr="007438ED" w:rsidRDefault="00D61D67" w:rsidP="00593BF0">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438ED">
              <w:rPr>
                <w:szCs w:val="24"/>
              </w:rPr>
              <w:lastRenderedPageBreak/>
              <w:t>статьях 31-36 настоящих Пра</w:t>
            </w:r>
            <w:r>
              <w:rPr>
                <w:szCs w:val="24"/>
              </w:rPr>
              <w:t>вил.</w:t>
            </w:r>
          </w:p>
        </w:tc>
      </w:tr>
      <w:tr w:rsidR="00D61D67" w:rsidRPr="007438ED" w:rsidTr="00593BF0">
        <w:tc>
          <w:tcPr>
            <w:tcW w:w="2411" w:type="dxa"/>
          </w:tcPr>
          <w:p w:rsidR="00D61D67" w:rsidRPr="007438ED" w:rsidRDefault="00D61D67" w:rsidP="00593BF0">
            <w:pPr>
              <w:widowControl w:val="0"/>
              <w:tabs>
                <w:tab w:val="left" w:pos="142"/>
              </w:tabs>
              <w:autoSpaceDE w:val="0"/>
              <w:spacing w:line="240" w:lineRule="auto"/>
              <w:ind w:left="0" w:right="0" w:firstLine="0"/>
              <w:contextualSpacing w:val="0"/>
              <w:rPr>
                <w:szCs w:val="24"/>
              </w:rPr>
            </w:pPr>
            <w:r w:rsidRPr="007438ED">
              <w:rPr>
                <w:szCs w:val="24"/>
              </w:rPr>
              <w:lastRenderedPageBreak/>
              <w:t>Объекты придорожного сервиса 4.9.1.</w:t>
            </w:r>
          </w:p>
        </w:tc>
        <w:tc>
          <w:tcPr>
            <w:tcW w:w="2977" w:type="dxa"/>
          </w:tcPr>
          <w:p w:rsidR="00D61D67" w:rsidRPr="007438ED" w:rsidRDefault="00D61D67" w:rsidP="00593BF0">
            <w:pPr>
              <w:widowControl w:val="0"/>
              <w:suppressAutoHyphens/>
              <w:autoSpaceDE w:val="0"/>
              <w:spacing w:line="240" w:lineRule="auto"/>
              <w:ind w:left="0" w:right="0" w:firstLine="0"/>
              <w:contextualSpacing w:val="0"/>
              <w:rPr>
                <w:rFonts w:eastAsia="Arial"/>
                <w:kern w:val="1"/>
                <w:szCs w:val="24"/>
                <w:lang w:eastAsia="ar-SA"/>
              </w:rPr>
            </w:pPr>
            <w:r w:rsidRPr="007438ED">
              <w:rPr>
                <w:rFonts w:eastAsia="Arial"/>
                <w:kern w:val="1"/>
                <w:szCs w:val="24"/>
                <w:lang w:eastAsia="ar-SA"/>
              </w:rPr>
              <w:t>Размещение автозаправочных станций (бензиновых, газовых);</w:t>
            </w:r>
          </w:p>
          <w:p w:rsidR="00D61D67" w:rsidRPr="007438ED" w:rsidRDefault="00D61D67" w:rsidP="00593BF0">
            <w:pPr>
              <w:widowControl w:val="0"/>
              <w:suppressAutoHyphens/>
              <w:autoSpaceDE w:val="0"/>
              <w:spacing w:line="240" w:lineRule="auto"/>
              <w:ind w:left="0" w:right="0" w:firstLine="0"/>
              <w:contextualSpacing w:val="0"/>
              <w:rPr>
                <w:rFonts w:eastAsia="Arial"/>
                <w:kern w:val="1"/>
                <w:szCs w:val="24"/>
                <w:lang w:eastAsia="ar-SA"/>
              </w:rPr>
            </w:pPr>
            <w:r w:rsidRPr="007438ED">
              <w:rPr>
                <w:rFonts w:eastAsia="Arial"/>
                <w:kern w:val="1"/>
                <w:szCs w:val="24"/>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D61D67" w:rsidRPr="007438ED" w:rsidRDefault="00D61D67" w:rsidP="00593BF0">
            <w:pPr>
              <w:widowControl w:val="0"/>
              <w:tabs>
                <w:tab w:val="left" w:pos="142"/>
              </w:tabs>
              <w:autoSpaceDE w:val="0"/>
              <w:spacing w:line="240" w:lineRule="auto"/>
              <w:ind w:left="0" w:right="0" w:firstLine="0"/>
              <w:contextualSpacing w:val="0"/>
              <w:rPr>
                <w:szCs w:val="24"/>
              </w:rPr>
            </w:pPr>
            <w:r w:rsidRPr="007438ED">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D61D67" w:rsidRPr="007438ED" w:rsidRDefault="00D61D67" w:rsidP="00593BF0">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Автозаправочные станции.</w:t>
            </w:r>
          </w:p>
          <w:p w:rsidR="00D61D67" w:rsidRPr="007438ED" w:rsidRDefault="00D61D67" w:rsidP="00593BF0">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Магазины сопутствующей торговли.</w:t>
            </w:r>
          </w:p>
          <w:p w:rsidR="00D61D67" w:rsidRPr="007438ED" w:rsidRDefault="00D61D67" w:rsidP="00593BF0">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Объекты общественного питания. Автомобильные мойки и прачечные. Мастерские</w:t>
            </w:r>
          </w:p>
        </w:tc>
        <w:tc>
          <w:tcPr>
            <w:tcW w:w="3969" w:type="dxa"/>
            <w:shd w:val="clear" w:color="auto" w:fill="auto"/>
          </w:tcPr>
          <w:p w:rsidR="00D61D67" w:rsidRPr="007438ED" w:rsidRDefault="00D61D67" w:rsidP="00593BF0">
            <w:pPr>
              <w:spacing w:line="240" w:lineRule="auto"/>
              <w:ind w:left="0" w:right="-172" w:firstLine="0"/>
              <w:contextualSpacing w:val="0"/>
              <w:rPr>
                <w:szCs w:val="24"/>
              </w:rPr>
            </w:pPr>
            <w:r w:rsidRPr="007438ED">
              <w:rPr>
                <w:szCs w:val="24"/>
              </w:rPr>
              <w:t>Минимальный размер земельного участка 300  кв. м. Максимальный размер земельного участка 0,1 га.</w:t>
            </w:r>
          </w:p>
          <w:p w:rsidR="00D61D67" w:rsidRPr="007438ED" w:rsidRDefault="00D61D67"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D61D67" w:rsidRPr="007438ED" w:rsidRDefault="00D61D67" w:rsidP="00593BF0">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D61D67" w:rsidRPr="007438ED" w:rsidRDefault="00D61D67" w:rsidP="00593BF0">
            <w:pPr>
              <w:tabs>
                <w:tab w:val="left" w:pos="142"/>
                <w:tab w:val="left" w:pos="284"/>
              </w:tabs>
              <w:overflowPunct w:val="0"/>
              <w:autoSpaceDE w:val="0"/>
              <w:autoSpaceDN w:val="0"/>
              <w:adjustRightInd w:val="0"/>
              <w:spacing w:line="240" w:lineRule="auto"/>
              <w:ind w:left="0" w:right="0" w:firstLine="34"/>
              <w:contextualSpacing w:val="0"/>
              <w:rPr>
                <w:szCs w:val="24"/>
              </w:rPr>
            </w:pPr>
            <w:r w:rsidRPr="007438ED">
              <w:rPr>
                <w:szCs w:val="24"/>
              </w:rPr>
              <w:t>Максимальный процент застройки не устанавливается.</w:t>
            </w:r>
          </w:p>
        </w:tc>
        <w:tc>
          <w:tcPr>
            <w:tcW w:w="3261" w:type="dxa"/>
            <w:shd w:val="clear" w:color="auto" w:fill="auto"/>
          </w:tcPr>
          <w:p w:rsidR="00D61D67" w:rsidRPr="007438ED" w:rsidRDefault="00D61D67" w:rsidP="00593BF0">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D61D67" w:rsidRPr="007438ED" w:rsidRDefault="00D61D67" w:rsidP="00593BF0">
            <w:pPr>
              <w:widowControl w:val="0"/>
              <w:autoSpaceDE w:val="0"/>
              <w:autoSpaceDN w:val="0"/>
              <w:adjustRightInd w:val="0"/>
              <w:spacing w:line="240" w:lineRule="auto"/>
              <w:ind w:left="0" w:right="0" w:firstLine="0"/>
              <w:contextualSpacing w:val="0"/>
              <w:jc w:val="center"/>
              <w:rPr>
                <w:szCs w:val="24"/>
              </w:rPr>
            </w:pPr>
          </w:p>
        </w:tc>
      </w:tr>
    </w:tbl>
    <w:p w:rsidR="00D61D67" w:rsidRDefault="00D61D67" w:rsidP="00D61D67">
      <w:pPr>
        <w:widowControl w:val="0"/>
        <w:autoSpaceDE w:val="0"/>
        <w:autoSpaceDN w:val="0"/>
        <w:adjustRightInd w:val="0"/>
        <w:spacing w:line="240" w:lineRule="auto"/>
        <w:ind w:left="425" w:right="301" w:firstLine="709"/>
        <w:jc w:val="both"/>
        <w:rPr>
          <w:b/>
          <w:szCs w:val="24"/>
        </w:rPr>
      </w:pPr>
    </w:p>
    <w:p w:rsidR="002A6E49" w:rsidRDefault="002A6E49">
      <w:pPr>
        <w:spacing w:after="200" w:line="276" w:lineRule="auto"/>
        <w:ind w:left="0" w:right="0" w:firstLine="0"/>
        <w:contextualSpacing w:val="0"/>
        <w:rPr>
          <w:szCs w:val="24"/>
        </w:rPr>
      </w:pPr>
      <w:r>
        <w:rPr>
          <w:szCs w:val="24"/>
        </w:rPr>
        <w:br w:type="page"/>
      </w:r>
    </w:p>
    <w:p w:rsidR="006439FD" w:rsidRPr="002A6E49" w:rsidRDefault="00B012CF" w:rsidP="002A6E49">
      <w:pPr>
        <w:pStyle w:val="afff2"/>
        <w:widowControl w:val="0"/>
        <w:autoSpaceDE w:val="0"/>
        <w:autoSpaceDN w:val="0"/>
        <w:adjustRightInd w:val="0"/>
        <w:ind w:left="720" w:right="301"/>
        <w:jc w:val="center"/>
        <w:rPr>
          <w:b/>
          <w:spacing w:val="-6"/>
          <w:u w:val="single"/>
        </w:rPr>
      </w:pPr>
      <w:r w:rsidRPr="002A6E49">
        <w:rPr>
          <w:b/>
          <w:u w:val="single"/>
        </w:rPr>
        <w:lastRenderedPageBreak/>
        <w:t>ЗОНА ТОРГОВОГО НАЗНАЧЕНИЯ И ОБЩЕСТВЕННОГО ПИТАНИЯ (ОДЗ 208)</w:t>
      </w:r>
    </w:p>
    <w:p w:rsidR="006439FD" w:rsidRPr="007438ED" w:rsidRDefault="006439FD" w:rsidP="006439FD">
      <w:pPr>
        <w:widowControl w:val="0"/>
        <w:autoSpaceDE w:val="0"/>
        <w:autoSpaceDN w:val="0"/>
        <w:adjustRightInd w:val="0"/>
        <w:spacing w:line="240" w:lineRule="auto"/>
        <w:ind w:left="425" w:right="301" w:firstLine="0"/>
        <w:jc w:val="both"/>
        <w:rPr>
          <w:b/>
          <w:spacing w:val="-4"/>
          <w:szCs w:val="24"/>
        </w:rPr>
      </w:pPr>
    </w:p>
    <w:p w:rsidR="006439FD" w:rsidRPr="007438ED" w:rsidRDefault="006439FD" w:rsidP="006439FD">
      <w:pPr>
        <w:widowControl w:val="0"/>
        <w:autoSpaceDE w:val="0"/>
        <w:autoSpaceDN w:val="0"/>
        <w:adjustRightInd w:val="0"/>
        <w:spacing w:line="240" w:lineRule="auto"/>
        <w:ind w:left="425" w:right="301" w:firstLine="0"/>
        <w:contextualSpacing w:val="0"/>
        <w:jc w:val="both"/>
        <w:rPr>
          <w:b/>
          <w:spacing w:val="-4"/>
          <w:szCs w:val="24"/>
        </w:rPr>
      </w:pPr>
      <w:r>
        <w:rPr>
          <w:b/>
          <w:spacing w:val="-4"/>
          <w:szCs w:val="24"/>
        </w:rPr>
        <w:t xml:space="preserve">1. </w:t>
      </w:r>
      <w:r w:rsidRPr="007438ED">
        <w:rPr>
          <w:b/>
          <w:spacing w:val="-4"/>
          <w:szCs w:val="24"/>
        </w:rPr>
        <w:t>ОСНОВНЫЕ ВИДЫ И ПАРАМЕТРЫ РАЗРЕШЁННОГО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right="301"/>
        <w:contextualSpacing w:val="0"/>
        <w:jc w:val="both"/>
        <w:rPr>
          <w:b/>
          <w:spacing w:val="-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6439FD" w:rsidRPr="007438ED" w:rsidTr="001415AC">
        <w:trPr>
          <w:tblHeader/>
        </w:trPr>
        <w:tc>
          <w:tcPr>
            <w:tcW w:w="7797" w:type="dxa"/>
            <w:gridSpan w:val="3"/>
            <w:vAlign w:val="center"/>
          </w:tcPr>
          <w:p w:rsidR="006439FD" w:rsidRDefault="006439FD" w:rsidP="001415AC">
            <w:pPr>
              <w:spacing w:line="240" w:lineRule="auto"/>
              <w:ind w:left="0" w:right="33" w:firstLine="0"/>
              <w:contextualSpacing w:val="0"/>
              <w:jc w:val="center"/>
              <w:rPr>
                <w:szCs w:val="24"/>
              </w:rPr>
            </w:pPr>
            <w:r w:rsidRPr="007438ED">
              <w:rPr>
                <w:szCs w:val="24"/>
              </w:rPr>
              <w:t>ВИДЫ РАЗРЕШЕННОГО ИСПОЛЬЗОВАНИЯ ЗЕМЕЛЬНЫХ</w:t>
            </w:r>
          </w:p>
          <w:p w:rsidR="006439FD" w:rsidRPr="007438ED" w:rsidRDefault="006439FD" w:rsidP="001415AC">
            <w:pPr>
              <w:spacing w:line="240" w:lineRule="auto"/>
              <w:ind w:left="0" w:right="33" w:firstLine="0"/>
              <w:contextualSpacing w:val="0"/>
              <w:jc w:val="center"/>
              <w:rPr>
                <w:szCs w:val="24"/>
              </w:rPr>
            </w:pPr>
            <w:r w:rsidRPr="007438ED">
              <w:rPr>
                <w:szCs w:val="24"/>
              </w:rPr>
              <w:t>УЧАСТКОВ И ОБЪЕКТОВ КАПИТАЛЬНОГО СТРОИТЕЛЬСТВА</w:t>
            </w:r>
          </w:p>
        </w:tc>
        <w:tc>
          <w:tcPr>
            <w:tcW w:w="3969" w:type="dxa"/>
            <w:vMerge w:val="restart"/>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411" w:type="dxa"/>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ВИДЫ ИСПОЛЬЗОВАНИЯ</w:t>
            </w:r>
          </w:p>
          <w:p w:rsidR="006439FD" w:rsidRPr="007438ED" w:rsidRDefault="006439FD" w:rsidP="001415AC">
            <w:pPr>
              <w:spacing w:line="240" w:lineRule="auto"/>
              <w:ind w:left="0" w:right="33" w:firstLine="0"/>
              <w:contextualSpacing w:val="0"/>
              <w:jc w:val="center"/>
              <w:rPr>
                <w:szCs w:val="24"/>
              </w:rPr>
            </w:pPr>
            <w:r w:rsidRPr="007438ED">
              <w:rPr>
                <w:szCs w:val="24"/>
              </w:rPr>
              <w:t>ЗЕМЕЛЬНОГО УЧАСТКА</w:t>
            </w:r>
          </w:p>
        </w:tc>
        <w:tc>
          <w:tcPr>
            <w:tcW w:w="2977" w:type="dxa"/>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ОБЪЕКТЫ</w:t>
            </w:r>
          </w:p>
          <w:p w:rsidR="006439FD" w:rsidRPr="007438ED" w:rsidRDefault="006439FD" w:rsidP="001415AC">
            <w:pPr>
              <w:spacing w:line="240" w:lineRule="auto"/>
              <w:ind w:left="0" w:right="33"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spacing w:line="240" w:lineRule="auto"/>
              <w:ind w:left="0" w:right="33" w:firstLine="0"/>
              <w:contextualSpacing w:val="0"/>
              <w:jc w:val="center"/>
              <w:rPr>
                <w:szCs w:val="24"/>
              </w:rPr>
            </w:pPr>
            <w:r w:rsidRPr="007438ED">
              <w:rPr>
                <w:szCs w:val="24"/>
              </w:rPr>
              <w:t>ОБЪЕКТОВ</w:t>
            </w:r>
          </w:p>
        </w:tc>
        <w:tc>
          <w:tcPr>
            <w:tcW w:w="3969" w:type="dxa"/>
            <w:vMerge/>
            <w:shd w:val="clear" w:color="auto" w:fill="auto"/>
            <w:vAlign w:val="center"/>
          </w:tcPr>
          <w:p w:rsidR="006439FD" w:rsidRPr="007438ED" w:rsidRDefault="006439FD" w:rsidP="001415AC">
            <w:pPr>
              <w:spacing w:line="240" w:lineRule="auto"/>
              <w:ind w:left="0" w:right="33" w:firstLine="0"/>
              <w:contextualSpacing w:val="0"/>
              <w:jc w:val="center"/>
              <w:rPr>
                <w:szCs w:val="24"/>
              </w:rPr>
            </w:pPr>
          </w:p>
        </w:tc>
        <w:tc>
          <w:tcPr>
            <w:tcW w:w="3261" w:type="dxa"/>
            <w:vMerge/>
            <w:shd w:val="clear" w:color="auto" w:fill="auto"/>
            <w:vAlign w:val="center"/>
          </w:tcPr>
          <w:p w:rsidR="006439FD" w:rsidRPr="007438ED" w:rsidRDefault="006439FD" w:rsidP="001415AC">
            <w:pPr>
              <w:spacing w:line="240" w:lineRule="auto"/>
              <w:ind w:left="0" w:right="33" w:firstLine="0"/>
              <w:contextualSpacing w:val="0"/>
              <w:jc w:val="center"/>
              <w:rPr>
                <w:szCs w:val="24"/>
              </w:rPr>
            </w:pPr>
          </w:p>
        </w:tc>
      </w:tr>
      <w:tr w:rsidR="006439FD" w:rsidRPr="007438ED" w:rsidTr="001415AC">
        <w:trPr>
          <w:tblHeader/>
        </w:trPr>
        <w:tc>
          <w:tcPr>
            <w:tcW w:w="2411" w:type="dxa"/>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2</w:t>
            </w:r>
          </w:p>
        </w:tc>
        <w:tc>
          <w:tcPr>
            <w:tcW w:w="2409" w:type="dxa"/>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3</w:t>
            </w:r>
          </w:p>
        </w:tc>
        <w:tc>
          <w:tcPr>
            <w:tcW w:w="3969" w:type="dxa"/>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4</w:t>
            </w:r>
          </w:p>
        </w:tc>
        <w:tc>
          <w:tcPr>
            <w:tcW w:w="3261" w:type="dxa"/>
            <w:shd w:val="clear" w:color="auto" w:fill="auto"/>
            <w:vAlign w:val="center"/>
          </w:tcPr>
          <w:p w:rsidR="006439FD" w:rsidRPr="007438ED" w:rsidRDefault="006439FD" w:rsidP="001415AC">
            <w:pPr>
              <w:spacing w:line="240" w:lineRule="auto"/>
              <w:ind w:left="0" w:right="33" w:firstLine="0"/>
              <w:contextualSpacing w:val="0"/>
              <w:jc w:val="center"/>
              <w:rPr>
                <w:szCs w:val="24"/>
              </w:rPr>
            </w:pPr>
            <w:r w:rsidRPr="007438ED">
              <w:rPr>
                <w:szCs w:val="24"/>
              </w:rPr>
              <w:t>5</w:t>
            </w:r>
          </w:p>
        </w:tc>
      </w:tr>
      <w:tr w:rsidR="006439FD" w:rsidRPr="007438ED" w:rsidTr="001415AC">
        <w:trPr>
          <w:trHeight w:val="261"/>
        </w:trPr>
        <w:tc>
          <w:tcPr>
            <w:tcW w:w="2411" w:type="dxa"/>
          </w:tcPr>
          <w:p w:rsidR="006439FD" w:rsidRPr="007438ED" w:rsidRDefault="006439FD" w:rsidP="001415AC">
            <w:pPr>
              <w:spacing w:line="240" w:lineRule="auto"/>
              <w:ind w:left="0" w:right="33" w:firstLine="0"/>
              <w:contextualSpacing w:val="0"/>
              <w:rPr>
                <w:szCs w:val="24"/>
              </w:rPr>
            </w:pPr>
            <w:r w:rsidRPr="007438ED">
              <w:rPr>
                <w:szCs w:val="24"/>
              </w:rPr>
              <w:t>Общественное питание 4.6.</w:t>
            </w:r>
          </w:p>
          <w:p w:rsidR="006439FD" w:rsidRPr="007438ED" w:rsidRDefault="006439FD" w:rsidP="001415AC">
            <w:pPr>
              <w:spacing w:line="240" w:lineRule="auto"/>
              <w:ind w:left="0" w:right="33" w:firstLine="0"/>
              <w:contextualSpacing w:val="0"/>
              <w:rPr>
                <w:szCs w:val="24"/>
              </w:rPr>
            </w:pPr>
          </w:p>
        </w:tc>
        <w:tc>
          <w:tcPr>
            <w:tcW w:w="2977" w:type="dxa"/>
          </w:tcPr>
          <w:p w:rsidR="006439FD" w:rsidRPr="007438ED" w:rsidRDefault="006439FD" w:rsidP="001415AC">
            <w:pPr>
              <w:spacing w:line="240" w:lineRule="auto"/>
              <w:ind w:left="0" w:right="33" w:firstLine="0"/>
              <w:contextualSpacing w:val="0"/>
              <w:rPr>
                <w:szCs w:val="24"/>
              </w:rPr>
            </w:pPr>
            <w:r w:rsidRPr="007438ED">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6439FD" w:rsidRPr="007438ED" w:rsidRDefault="006439FD" w:rsidP="001415AC">
            <w:pPr>
              <w:spacing w:line="240" w:lineRule="auto"/>
              <w:ind w:left="0" w:right="33" w:firstLine="0"/>
              <w:contextualSpacing w:val="0"/>
              <w:rPr>
                <w:szCs w:val="24"/>
              </w:rPr>
            </w:pPr>
            <w:r w:rsidRPr="007438ED">
              <w:rPr>
                <w:szCs w:val="24"/>
              </w:rPr>
              <w:t>Объекты  общественного питания</w:t>
            </w:r>
          </w:p>
          <w:p w:rsidR="006439FD" w:rsidRPr="007438ED" w:rsidRDefault="006439FD" w:rsidP="001415AC">
            <w:pPr>
              <w:spacing w:line="240" w:lineRule="auto"/>
              <w:ind w:left="0" w:right="33" w:firstLine="0"/>
              <w:contextualSpacing w:val="0"/>
              <w:rPr>
                <w:szCs w:val="24"/>
              </w:rPr>
            </w:pPr>
          </w:p>
        </w:tc>
        <w:tc>
          <w:tcPr>
            <w:tcW w:w="3969" w:type="dxa"/>
            <w:shd w:val="clear" w:color="auto" w:fill="auto"/>
          </w:tcPr>
          <w:p w:rsidR="006439FD" w:rsidRPr="007438ED" w:rsidRDefault="006439FD" w:rsidP="001415AC">
            <w:pPr>
              <w:widowControl w:val="0"/>
              <w:spacing w:line="240" w:lineRule="auto"/>
              <w:ind w:left="0" w:right="33" w:firstLine="0"/>
              <w:contextualSpacing w:val="0"/>
              <w:rPr>
                <w:szCs w:val="24"/>
              </w:rPr>
            </w:pPr>
            <w:r w:rsidRPr="007438ED">
              <w:rPr>
                <w:szCs w:val="24"/>
              </w:rPr>
              <w:t>Минимальная площадь земельных участков – 0,</w:t>
            </w:r>
            <w:r w:rsidR="00D61D67">
              <w:rPr>
                <w:szCs w:val="24"/>
              </w:rPr>
              <w:t>0</w:t>
            </w:r>
            <w:r w:rsidRPr="007438ED">
              <w:rPr>
                <w:szCs w:val="24"/>
              </w:rPr>
              <w:t>1 га.</w:t>
            </w:r>
          </w:p>
          <w:p w:rsidR="006439FD" w:rsidRPr="007438ED" w:rsidRDefault="006439FD" w:rsidP="001415AC">
            <w:pPr>
              <w:widowControl w:val="0"/>
              <w:spacing w:line="240" w:lineRule="auto"/>
              <w:ind w:left="0" w:right="33" w:firstLine="0"/>
              <w:contextualSpacing w:val="0"/>
              <w:rPr>
                <w:szCs w:val="24"/>
              </w:rPr>
            </w:pPr>
            <w:r w:rsidRPr="007438ED">
              <w:rPr>
                <w:szCs w:val="24"/>
              </w:rPr>
              <w:t>Отступ от красной линии - не менее 5 м., при новом строительстве.</w:t>
            </w:r>
          </w:p>
          <w:p w:rsidR="006439FD" w:rsidRPr="007438ED" w:rsidRDefault="006439FD" w:rsidP="001415AC">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6439FD" w:rsidRPr="007438ED" w:rsidRDefault="006439FD" w:rsidP="001415AC">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3.</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Максимальная высота оград – 1,5 м</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Максимальный процент застройки – 70.</w:t>
            </w:r>
          </w:p>
          <w:p w:rsidR="006439FD" w:rsidRPr="007438ED" w:rsidRDefault="006439FD" w:rsidP="001415AC">
            <w:pPr>
              <w:widowControl w:val="0"/>
              <w:spacing w:line="240" w:lineRule="auto"/>
              <w:ind w:left="0" w:right="33" w:firstLine="0"/>
              <w:contextualSpacing w:val="0"/>
              <w:rPr>
                <w:szCs w:val="24"/>
              </w:rPr>
            </w:pPr>
            <w:r w:rsidRPr="007438ED">
              <w:rPr>
                <w:szCs w:val="24"/>
              </w:rPr>
              <w:t>Минимальная длина стороны земельного участка по уличному фронту –        30 м.</w:t>
            </w:r>
          </w:p>
          <w:p w:rsidR="006439FD" w:rsidRPr="007438ED" w:rsidRDefault="006439FD" w:rsidP="001415AC">
            <w:pPr>
              <w:widowControl w:val="0"/>
              <w:spacing w:line="240" w:lineRule="auto"/>
              <w:ind w:left="0" w:right="33" w:firstLine="0"/>
              <w:contextualSpacing w:val="0"/>
              <w:rPr>
                <w:szCs w:val="24"/>
              </w:rPr>
            </w:pPr>
            <w:r w:rsidRPr="007438ED">
              <w:rPr>
                <w:szCs w:val="24"/>
              </w:rPr>
              <w:t>Минимальная ширина/глубина – 15 м.</w:t>
            </w:r>
          </w:p>
          <w:p w:rsidR="006439FD" w:rsidRPr="007438ED" w:rsidRDefault="006439FD" w:rsidP="001415AC">
            <w:pPr>
              <w:spacing w:line="240" w:lineRule="auto"/>
              <w:ind w:left="0" w:right="33" w:firstLine="0"/>
              <w:contextualSpacing w:val="0"/>
              <w:rPr>
                <w:szCs w:val="24"/>
              </w:rPr>
            </w:pPr>
            <w:r w:rsidRPr="007438ED">
              <w:rPr>
                <w:szCs w:val="24"/>
              </w:rPr>
              <w:t>Минимальный процент озеленения – 10.</w:t>
            </w:r>
          </w:p>
        </w:tc>
        <w:tc>
          <w:tcPr>
            <w:tcW w:w="3261" w:type="dxa"/>
            <w:shd w:val="clear" w:color="auto" w:fill="auto"/>
          </w:tcPr>
          <w:p w:rsidR="006439FD" w:rsidRPr="007438ED" w:rsidRDefault="006439FD" w:rsidP="001415AC">
            <w:pPr>
              <w:spacing w:line="240" w:lineRule="auto"/>
              <w:ind w:left="0" w:right="33" w:firstLine="0"/>
              <w:contextualSpacing w:val="0"/>
              <w:rPr>
                <w:szCs w:val="24"/>
              </w:rPr>
            </w:pPr>
            <w:r w:rsidRPr="007438ED">
              <w:rPr>
                <w:szCs w:val="24"/>
              </w:rPr>
              <w:t>Встроенные и пристроенные в основные виды использования, отдельно стоящие.</w:t>
            </w:r>
          </w:p>
          <w:p w:rsidR="006439FD" w:rsidRPr="007438ED" w:rsidRDefault="006439FD" w:rsidP="001415AC">
            <w:pPr>
              <w:spacing w:line="240" w:lineRule="auto"/>
              <w:ind w:left="0" w:right="33" w:firstLine="0"/>
              <w:contextualSpacing w:val="0"/>
              <w:rPr>
                <w:szCs w:val="24"/>
              </w:rPr>
            </w:pPr>
            <w:r w:rsidRPr="007438ED">
              <w:rPr>
                <w:szCs w:val="24"/>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9" w:history="1">
              <w:r w:rsidRPr="007438ED">
                <w:rPr>
                  <w:szCs w:val="24"/>
                </w:rPr>
                <w:t>СНиП 31-06-2009</w:t>
              </w:r>
            </w:hyperlink>
            <w:r w:rsidRPr="007438ED">
              <w:rPr>
                <w:szCs w:val="24"/>
              </w:rPr>
              <w:t xml:space="preserve"> «Общественные здания и сооружения»),  со строительными нормами и правилами, СП,  </w:t>
            </w:r>
            <w:r w:rsidRPr="007438ED">
              <w:rPr>
                <w:szCs w:val="24"/>
              </w:rPr>
              <w:lastRenderedPageBreak/>
              <w:t>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r w:rsidR="00B012CF" w:rsidRPr="007438ED" w:rsidTr="00593BF0">
        <w:trPr>
          <w:trHeight w:val="92"/>
        </w:trPr>
        <w:tc>
          <w:tcPr>
            <w:tcW w:w="2411" w:type="dxa"/>
          </w:tcPr>
          <w:p w:rsidR="00B012CF" w:rsidRPr="007438ED" w:rsidRDefault="00B012CF"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lastRenderedPageBreak/>
              <w:t>Гостиничное обслуживание</w:t>
            </w:r>
          </w:p>
          <w:p w:rsidR="00B012CF" w:rsidRPr="007438ED" w:rsidRDefault="00B012CF" w:rsidP="00593BF0">
            <w:pPr>
              <w:spacing w:line="240" w:lineRule="auto"/>
              <w:ind w:left="0" w:right="33" w:firstLine="0"/>
              <w:contextualSpacing w:val="0"/>
              <w:rPr>
                <w:szCs w:val="24"/>
              </w:rPr>
            </w:pPr>
            <w:r w:rsidRPr="007438ED">
              <w:rPr>
                <w:szCs w:val="24"/>
              </w:rPr>
              <w:t>4.7.</w:t>
            </w:r>
          </w:p>
        </w:tc>
        <w:tc>
          <w:tcPr>
            <w:tcW w:w="2977" w:type="dxa"/>
          </w:tcPr>
          <w:p w:rsidR="00B012CF" w:rsidRPr="007438ED" w:rsidRDefault="00B012CF" w:rsidP="00593BF0">
            <w:pPr>
              <w:autoSpaceDE w:val="0"/>
              <w:autoSpaceDN w:val="0"/>
              <w:adjustRightInd w:val="0"/>
              <w:spacing w:line="240" w:lineRule="auto"/>
              <w:ind w:left="0" w:right="33" w:firstLine="0"/>
              <w:contextualSpacing w:val="0"/>
              <w:jc w:val="both"/>
              <w:rPr>
                <w:szCs w:val="24"/>
                <w:lang w:eastAsia="en-US"/>
              </w:rPr>
            </w:pPr>
            <w:r w:rsidRPr="007438ED">
              <w:rPr>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w:t>
            </w:r>
            <w:r>
              <w:rPr>
                <w:szCs w:val="24"/>
                <w:lang w:eastAsia="en-US"/>
              </w:rPr>
              <w:t>го проживания в них</w:t>
            </w:r>
          </w:p>
        </w:tc>
        <w:tc>
          <w:tcPr>
            <w:tcW w:w="2409" w:type="dxa"/>
            <w:shd w:val="clear" w:color="auto" w:fill="auto"/>
          </w:tcPr>
          <w:p w:rsidR="00B012CF" w:rsidRPr="007438ED" w:rsidRDefault="00B012CF" w:rsidP="00593BF0">
            <w:pPr>
              <w:spacing w:line="240" w:lineRule="auto"/>
              <w:ind w:left="0" w:right="33" w:firstLine="0"/>
              <w:contextualSpacing w:val="0"/>
              <w:rPr>
                <w:szCs w:val="24"/>
              </w:rPr>
            </w:pPr>
            <w:r w:rsidRPr="007438ED">
              <w:rPr>
                <w:szCs w:val="24"/>
              </w:rPr>
              <w:t>Гостиницы, объекты временного проживания</w:t>
            </w:r>
          </w:p>
        </w:tc>
        <w:tc>
          <w:tcPr>
            <w:tcW w:w="3969" w:type="dxa"/>
            <w:shd w:val="clear" w:color="auto" w:fill="auto"/>
          </w:tcPr>
          <w:p w:rsidR="00B012CF" w:rsidRPr="007438ED" w:rsidRDefault="00B012CF" w:rsidP="00593BF0">
            <w:pPr>
              <w:widowControl w:val="0"/>
              <w:spacing w:line="240" w:lineRule="auto"/>
              <w:ind w:left="0" w:right="33" w:firstLine="0"/>
              <w:contextualSpacing w:val="0"/>
              <w:rPr>
                <w:szCs w:val="24"/>
              </w:rPr>
            </w:pPr>
            <w:r w:rsidRPr="007438ED">
              <w:rPr>
                <w:szCs w:val="24"/>
              </w:rPr>
              <w:t>Минимальная площадь земельного участка 0,15 га.</w:t>
            </w:r>
          </w:p>
          <w:p w:rsidR="00B012CF" w:rsidRPr="007438ED" w:rsidRDefault="00B012CF" w:rsidP="00593BF0">
            <w:pPr>
              <w:widowControl w:val="0"/>
              <w:spacing w:line="240" w:lineRule="auto"/>
              <w:ind w:left="0" w:right="33" w:firstLine="0"/>
              <w:contextualSpacing w:val="0"/>
              <w:rPr>
                <w:szCs w:val="24"/>
              </w:rPr>
            </w:pPr>
            <w:r w:rsidRPr="007438ED">
              <w:rPr>
                <w:szCs w:val="24"/>
              </w:rPr>
              <w:t xml:space="preserve">Отступ от красной линии - не менее 5 м., </w:t>
            </w:r>
          </w:p>
          <w:p w:rsidR="00B012CF" w:rsidRPr="007438ED" w:rsidRDefault="00B012CF" w:rsidP="00593BF0">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B012CF" w:rsidRPr="007438ED" w:rsidRDefault="00B012CF" w:rsidP="00593BF0">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3.</w:t>
            </w:r>
          </w:p>
          <w:p w:rsidR="00B012CF" w:rsidRPr="007438ED" w:rsidRDefault="00B012CF" w:rsidP="00593BF0">
            <w:pPr>
              <w:widowControl w:val="0"/>
              <w:spacing w:line="240" w:lineRule="auto"/>
              <w:ind w:left="0" w:right="33" w:firstLine="0"/>
              <w:contextualSpacing w:val="0"/>
              <w:rPr>
                <w:szCs w:val="24"/>
              </w:rPr>
            </w:pPr>
            <w:r w:rsidRPr="007438ED">
              <w:rPr>
                <w:szCs w:val="24"/>
              </w:rPr>
              <w:t>Максимальная высота оград – 1,5 м при новом строительстве.</w:t>
            </w:r>
          </w:p>
          <w:p w:rsidR="00B012CF" w:rsidRPr="007438ED" w:rsidRDefault="00B012CF" w:rsidP="00593BF0">
            <w:pPr>
              <w:widowControl w:val="0"/>
              <w:spacing w:line="240" w:lineRule="auto"/>
              <w:ind w:left="0" w:right="33" w:firstLine="0"/>
              <w:contextualSpacing w:val="0"/>
              <w:rPr>
                <w:szCs w:val="24"/>
              </w:rPr>
            </w:pPr>
            <w:r w:rsidRPr="007438ED">
              <w:rPr>
                <w:szCs w:val="24"/>
              </w:rPr>
              <w:t>Максимальный процент застройки – 70.</w:t>
            </w:r>
          </w:p>
          <w:p w:rsidR="00B012CF" w:rsidRPr="007438ED" w:rsidRDefault="00B012CF" w:rsidP="00593BF0">
            <w:pPr>
              <w:widowControl w:val="0"/>
              <w:spacing w:line="240" w:lineRule="auto"/>
              <w:ind w:left="0" w:right="33" w:firstLine="0"/>
              <w:contextualSpacing w:val="0"/>
              <w:rPr>
                <w:szCs w:val="24"/>
              </w:rPr>
            </w:pPr>
            <w:r w:rsidRPr="007438ED">
              <w:rPr>
                <w:szCs w:val="24"/>
              </w:rPr>
              <w:lastRenderedPageBreak/>
              <w:t>Минимальная длина стороны земельного участка по уличному фронту – 30 м</w:t>
            </w:r>
          </w:p>
          <w:p w:rsidR="00B012CF" w:rsidRPr="007438ED" w:rsidRDefault="00B012CF" w:rsidP="00593BF0">
            <w:pPr>
              <w:widowControl w:val="0"/>
              <w:spacing w:line="240" w:lineRule="auto"/>
              <w:ind w:left="0" w:right="33" w:firstLine="0"/>
              <w:contextualSpacing w:val="0"/>
              <w:rPr>
                <w:szCs w:val="24"/>
              </w:rPr>
            </w:pPr>
            <w:r w:rsidRPr="007438ED">
              <w:rPr>
                <w:szCs w:val="24"/>
              </w:rPr>
              <w:t>Минимальная ширина/глубина – 15 м.</w:t>
            </w:r>
          </w:p>
          <w:p w:rsidR="00B012CF" w:rsidRPr="007438ED" w:rsidRDefault="00B012CF" w:rsidP="00593BF0">
            <w:pPr>
              <w:spacing w:line="240" w:lineRule="auto"/>
              <w:ind w:left="0" w:right="33" w:firstLine="0"/>
              <w:contextualSpacing w:val="0"/>
              <w:rPr>
                <w:szCs w:val="24"/>
              </w:rPr>
            </w:pPr>
            <w:r w:rsidRPr="007438ED">
              <w:rPr>
                <w:szCs w:val="24"/>
              </w:rPr>
              <w:t>Минимальный процент озеленения – 10.</w:t>
            </w:r>
          </w:p>
        </w:tc>
        <w:tc>
          <w:tcPr>
            <w:tcW w:w="3261" w:type="dxa"/>
            <w:shd w:val="clear" w:color="auto" w:fill="auto"/>
          </w:tcPr>
          <w:p w:rsidR="00B012CF" w:rsidRPr="007438ED" w:rsidRDefault="00B012CF" w:rsidP="00593BF0">
            <w:pPr>
              <w:spacing w:line="240" w:lineRule="auto"/>
              <w:ind w:left="0" w:right="33" w:firstLine="0"/>
              <w:contextualSpacing w:val="0"/>
              <w:rPr>
                <w:szCs w:val="24"/>
              </w:rPr>
            </w:pPr>
            <w:r w:rsidRPr="007438ED">
              <w:rPr>
                <w:szCs w:val="24"/>
              </w:rPr>
              <w:lastRenderedPageBreak/>
              <w:t>Отдельно стоящие.</w:t>
            </w:r>
          </w:p>
          <w:p w:rsidR="00B012CF" w:rsidRPr="007438ED" w:rsidRDefault="00B012CF" w:rsidP="00593BF0">
            <w:pPr>
              <w:spacing w:line="240" w:lineRule="auto"/>
              <w:ind w:left="0" w:right="33" w:firstLine="0"/>
              <w:contextualSpacing w:val="0"/>
              <w:rPr>
                <w:szCs w:val="24"/>
              </w:rPr>
            </w:pPr>
            <w:r w:rsidRPr="007438ED">
              <w:rPr>
                <w:szCs w:val="24"/>
              </w:rPr>
              <w:t>Дополнительные требования к параметрам сооружений и границам земельных участков в соответствии со следующими документами:</w:t>
            </w:r>
          </w:p>
          <w:p w:rsidR="00B012CF" w:rsidRPr="007438ED" w:rsidRDefault="00B012CF" w:rsidP="00593BF0">
            <w:pPr>
              <w:spacing w:line="240" w:lineRule="auto"/>
              <w:ind w:left="0" w:right="33" w:firstLine="0"/>
              <w:contextualSpacing w:val="0"/>
              <w:rPr>
                <w:szCs w:val="24"/>
              </w:rPr>
            </w:pPr>
            <w:r w:rsidRPr="007438ED">
              <w:rPr>
                <w:szCs w:val="24"/>
              </w:rPr>
              <w:t xml:space="preserve">СП 42.13330.2011 (Актуализированная редакция СНиП 2.07.0189* «Градостроительство. Планировка и застройка городских и сельских </w:t>
            </w:r>
            <w:r w:rsidRPr="007438ED">
              <w:rPr>
                <w:szCs w:val="24"/>
              </w:rPr>
              <w:lastRenderedPageBreak/>
              <w:t xml:space="preserve">поселений»); СП 118.13330.2012 (Актуализированная редакция </w:t>
            </w:r>
            <w:hyperlink r:id="rId30" w:history="1">
              <w:r w:rsidRPr="007438ED">
                <w:rPr>
                  <w:szCs w:val="24"/>
                </w:rPr>
                <w:t>СНиП 31-06-2009</w:t>
              </w:r>
            </w:hyperlink>
            <w:r w:rsidRPr="007438ED">
              <w:rPr>
                <w:szCs w:val="24"/>
              </w:rPr>
              <w:t xml:space="preserve"> «Общественные здания и сооружения»),  и</w:t>
            </w:r>
          </w:p>
          <w:p w:rsidR="00B012CF" w:rsidRPr="007438ED" w:rsidRDefault="00B012CF" w:rsidP="00593BF0">
            <w:pPr>
              <w:spacing w:line="240" w:lineRule="auto"/>
              <w:ind w:left="0" w:right="33" w:firstLine="0"/>
              <w:contextualSpacing w:val="0"/>
              <w:rPr>
                <w:szCs w:val="24"/>
              </w:rPr>
            </w:pPr>
            <w:r w:rsidRPr="007438ED">
              <w:rPr>
                <w:szCs w:val="24"/>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B012CF" w:rsidRPr="007438ED" w:rsidRDefault="00B012CF" w:rsidP="00593BF0">
            <w:pPr>
              <w:spacing w:line="240" w:lineRule="auto"/>
              <w:ind w:left="0" w:right="33"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B012CF" w:rsidRPr="007438ED" w:rsidRDefault="00B012CF" w:rsidP="00593BF0">
            <w:pPr>
              <w:spacing w:line="240" w:lineRule="auto"/>
              <w:ind w:left="0" w:right="33" w:firstLine="0"/>
              <w:contextualSpacing w:val="0"/>
              <w:rPr>
                <w:szCs w:val="24"/>
              </w:rPr>
            </w:pPr>
          </w:p>
        </w:tc>
      </w:tr>
    </w:tbl>
    <w:p w:rsidR="006439FD" w:rsidRPr="007438ED" w:rsidRDefault="006439FD" w:rsidP="006439FD">
      <w:pPr>
        <w:widowControl w:val="0"/>
        <w:autoSpaceDE w:val="0"/>
        <w:autoSpaceDN w:val="0"/>
        <w:adjustRightInd w:val="0"/>
        <w:spacing w:line="240" w:lineRule="auto"/>
        <w:ind w:right="301"/>
        <w:contextualSpacing w:val="0"/>
        <w:jc w:val="both"/>
        <w:rPr>
          <w:b/>
          <w:spacing w:val="-4"/>
          <w:szCs w:val="24"/>
        </w:rPr>
      </w:pPr>
    </w:p>
    <w:p w:rsidR="006439FD" w:rsidRPr="007438ED" w:rsidRDefault="006439FD" w:rsidP="006439FD">
      <w:pPr>
        <w:widowControl w:val="0"/>
        <w:autoSpaceDE w:val="0"/>
        <w:autoSpaceDN w:val="0"/>
        <w:adjustRightInd w:val="0"/>
        <w:spacing w:line="240" w:lineRule="auto"/>
        <w:ind w:left="1134" w:right="301" w:firstLine="0"/>
        <w:contextualSpacing w:val="0"/>
        <w:jc w:val="both"/>
        <w:rPr>
          <w:b/>
          <w:spacing w:val="-4"/>
          <w:szCs w:val="24"/>
        </w:rPr>
      </w:pPr>
    </w:p>
    <w:p w:rsidR="006439FD" w:rsidRPr="007438ED" w:rsidRDefault="006439FD" w:rsidP="006439FD">
      <w:pPr>
        <w:widowControl w:val="0"/>
        <w:autoSpaceDE w:val="0"/>
        <w:autoSpaceDN w:val="0"/>
        <w:adjustRightInd w:val="0"/>
        <w:spacing w:line="240" w:lineRule="auto"/>
        <w:ind w:left="425" w:right="301" w:firstLine="0"/>
        <w:jc w:val="both"/>
        <w:rPr>
          <w:b/>
          <w:spacing w:val="-10"/>
          <w:szCs w:val="24"/>
        </w:rPr>
      </w:pPr>
      <w:r w:rsidRPr="007438ED">
        <w:rPr>
          <w:b/>
          <w:spacing w:val="-10"/>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6439FD" w:rsidRPr="007438ED" w:rsidTr="001415AC">
        <w:trPr>
          <w:tblHeader/>
        </w:trPr>
        <w:tc>
          <w:tcPr>
            <w:tcW w:w="7797" w:type="dxa"/>
            <w:gridSpan w:val="3"/>
          </w:tcPr>
          <w:p w:rsidR="006439FD" w:rsidRPr="007438ED" w:rsidRDefault="006439FD" w:rsidP="001415AC">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411" w:type="dxa"/>
          </w:tcPr>
          <w:p w:rsidR="006439FD" w:rsidRPr="007438ED" w:rsidRDefault="006439FD" w:rsidP="001415AC">
            <w:pPr>
              <w:spacing w:line="240" w:lineRule="auto"/>
              <w:ind w:left="0" w:right="0" w:firstLine="0"/>
              <w:contextualSpacing w:val="0"/>
              <w:jc w:val="center"/>
              <w:rPr>
                <w:szCs w:val="24"/>
              </w:rPr>
            </w:pPr>
            <w:r w:rsidRPr="007438ED">
              <w:rPr>
                <w:szCs w:val="24"/>
              </w:rPr>
              <w:t>ВИДЫ ИСПОЛЬЗОВАНИЯ</w:t>
            </w:r>
          </w:p>
          <w:p w:rsidR="006439FD" w:rsidRPr="007438ED" w:rsidRDefault="006439FD" w:rsidP="001415AC">
            <w:pPr>
              <w:spacing w:line="240" w:lineRule="auto"/>
              <w:ind w:left="0" w:right="0" w:firstLine="0"/>
              <w:contextualSpacing w:val="0"/>
              <w:jc w:val="center"/>
              <w:rPr>
                <w:szCs w:val="24"/>
              </w:rPr>
            </w:pPr>
            <w:r w:rsidRPr="007438ED">
              <w:rPr>
                <w:szCs w:val="24"/>
              </w:rPr>
              <w:t>ЗЕМЕЛЬНОГО УЧАСТКА</w:t>
            </w:r>
          </w:p>
        </w:tc>
        <w:tc>
          <w:tcPr>
            <w:tcW w:w="2977" w:type="dxa"/>
          </w:tcPr>
          <w:p w:rsidR="006439FD" w:rsidRPr="007438ED" w:rsidRDefault="006439FD" w:rsidP="001415AC">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ОБЪЕКТЫ</w:t>
            </w:r>
          </w:p>
          <w:p w:rsidR="006439FD" w:rsidRPr="007438ED" w:rsidRDefault="006439FD" w:rsidP="001415AC">
            <w:pPr>
              <w:spacing w:line="240" w:lineRule="auto"/>
              <w:ind w:left="0" w:right="0"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spacing w:line="240" w:lineRule="auto"/>
              <w:ind w:left="0" w:right="0" w:firstLine="0"/>
              <w:contextualSpacing w:val="0"/>
              <w:jc w:val="center"/>
              <w:rPr>
                <w:szCs w:val="24"/>
              </w:rPr>
            </w:pPr>
            <w:r w:rsidRPr="007438ED">
              <w:rPr>
                <w:szCs w:val="24"/>
              </w:rPr>
              <w:t>ОБЪЕКТОВ</w:t>
            </w:r>
          </w:p>
        </w:tc>
        <w:tc>
          <w:tcPr>
            <w:tcW w:w="3969" w:type="dxa"/>
            <w:vMerge/>
            <w:shd w:val="clear" w:color="auto" w:fill="auto"/>
          </w:tcPr>
          <w:p w:rsidR="006439FD" w:rsidRPr="007438ED" w:rsidRDefault="006439FD" w:rsidP="001415AC">
            <w:pPr>
              <w:spacing w:line="240" w:lineRule="auto"/>
              <w:ind w:left="0" w:right="0" w:firstLine="0"/>
              <w:contextualSpacing w:val="0"/>
              <w:jc w:val="center"/>
              <w:rPr>
                <w:szCs w:val="24"/>
              </w:rPr>
            </w:pPr>
          </w:p>
        </w:tc>
        <w:tc>
          <w:tcPr>
            <w:tcW w:w="3261" w:type="dxa"/>
            <w:vMerge/>
            <w:shd w:val="clear" w:color="auto" w:fill="auto"/>
          </w:tcPr>
          <w:p w:rsidR="006439FD" w:rsidRPr="007438ED" w:rsidRDefault="006439FD" w:rsidP="001415AC">
            <w:pPr>
              <w:spacing w:line="240" w:lineRule="auto"/>
              <w:ind w:left="0" w:right="0" w:firstLine="0"/>
              <w:contextualSpacing w:val="0"/>
              <w:jc w:val="center"/>
              <w:rPr>
                <w:szCs w:val="24"/>
              </w:rPr>
            </w:pPr>
          </w:p>
        </w:tc>
      </w:tr>
      <w:tr w:rsidR="006439FD" w:rsidRPr="007438ED" w:rsidTr="001415AC">
        <w:trPr>
          <w:tblHeader/>
        </w:trPr>
        <w:tc>
          <w:tcPr>
            <w:tcW w:w="2411" w:type="dxa"/>
          </w:tcPr>
          <w:p w:rsidR="006439FD" w:rsidRPr="007438ED" w:rsidRDefault="006439FD" w:rsidP="001415AC">
            <w:pPr>
              <w:spacing w:line="240" w:lineRule="auto"/>
              <w:ind w:left="0" w:right="0" w:firstLine="0"/>
              <w:contextualSpacing w:val="0"/>
              <w:jc w:val="center"/>
              <w:rPr>
                <w:szCs w:val="24"/>
              </w:rPr>
            </w:pPr>
            <w:r w:rsidRPr="007438ED">
              <w:rPr>
                <w:szCs w:val="24"/>
              </w:rPr>
              <w:t>1</w:t>
            </w:r>
          </w:p>
        </w:tc>
        <w:tc>
          <w:tcPr>
            <w:tcW w:w="2977" w:type="dxa"/>
          </w:tcPr>
          <w:p w:rsidR="006439FD" w:rsidRPr="007438ED" w:rsidRDefault="006439FD" w:rsidP="001415AC">
            <w:pPr>
              <w:spacing w:line="240" w:lineRule="auto"/>
              <w:ind w:left="0" w:right="0" w:firstLine="0"/>
              <w:contextualSpacing w:val="0"/>
              <w:jc w:val="center"/>
              <w:rPr>
                <w:szCs w:val="24"/>
              </w:rPr>
            </w:pPr>
            <w:r w:rsidRPr="007438ED">
              <w:rPr>
                <w:szCs w:val="24"/>
              </w:rPr>
              <w:t>2</w:t>
            </w:r>
          </w:p>
        </w:tc>
        <w:tc>
          <w:tcPr>
            <w:tcW w:w="2409" w:type="dxa"/>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3</w:t>
            </w:r>
          </w:p>
        </w:tc>
        <w:tc>
          <w:tcPr>
            <w:tcW w:w="3969" w:type="dxa"/>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4</w:t>
            </w:r>
          </w:p>
        </w:tc>
        <w:tc>
          <w:tcPr>
            <w:tcW w:w="3261" w:type="dxa"/>
            <w:shd w:val="clear" w:color="auto" w:fill="auto"/>
          </w:tcPr>
          <w:p w:rsidR="006439FD" w:rsidRPr="007438ED" w:rsidRDefault="006439FD" w:rsidP="001415AC">
            <w:pPr>
              <w:spacing w:line="240" w:lineRule="auto"/>
              <w:ind w:left="0" w:right="0" w:firstLine="0"/>
              <w:contextualSpacing w:val="0"/>
              <w:jc w:val="center"/>
              <w:rPr>
                <w:szCs w:val="24"/>
              </w:rPr>
            </w:pPr>
            <w:r w:rsidRPr="007438ED">
              <w:rPr>
                <w:szCs w:val="24"/>
              </w:rPr>
              <w:t>5</w:t>
            </w:r>
          </w:p>
        </w:tc>
      </w:tr>
      <w:tr w:rsidR="006439FD" w:rsidRPr="007438ED" w:rsidTr="001415AC">
        <w:tc>
          <w:tcPr>
            <w:tcW w:w="2411" w:type="dxa"/>
          </w:tcPr>
          <w:p w:rsidR="006439FD" w:rsidRPr="007438ED" w:rsidRDefault="006439FD" w:rsidP="001415AC">
            <w:pPr>
              <w:spacing w:line="240" w:lineRule="auto"/>
              <w:ind w:left="0" w:right="0" w:firstLine="0"/>
              <w:contextualSpacing w:val="0"/>
              <w:rPr>
                <w:szCs w:val="24"/>
              </w:rPr>
            </w:pPr>
            <w:r w:rsidRPr="007438ED">
              <w:rPr>
                <w:szCs w:val="24"/>
              </w:rPr>
              <w:t>Коммунальное обслуживание 3.1.</w:t>
            </w:r>
          </w:p>
          <w:p w:rsidR="006439FD" w:rsidRPr="007438ED" w:rsidRDefault="006439FD" w:rsidP="001415AC">
            <w:pPr>
              <w:spacing w:line="240" w:lineRule="auto"/>
              <w:ind w:left="0" w:right="0" w:firstLine="0"/>
              <w:contextualSpacing w:val="0"/>
              <w:rPr>
                <w:szCs w:val="24"/>
              </w:rPr>
            </w:pP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Предельные размеры земельных участков не устанавливаются.</w:t>
            </w:r>
          </w:p>
          <w:p w:rsidR="006439FD" w:rsidRPr="007438ED" w:rsidRDefault="006439FD" w:rsidP="001415AC">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6439FD" w:rsidRPr="007438ED" w:rsidRDefault="006439FD" w:rsidP="001415AC">
            <w:pPr>
              <w:spacing w:line="240" w:lineRule="auto"/>
              <w:ind w:left="0" w:right="-172" w:firstLine="0"/>
              <w:contextualSpacing w:val="0"/>
              <w:rPr>
                <w:szCs w:val="24"/>
              </w:rPr>
            </w:pPr>
            <w:r w:rsidRPr="007438ED">
              <w:rPr>
                <w:szCs w:val="24"/>
              </w:rPr>
              <w:t>Максимальное количество этажей- 1.</w:t>
            </w:r>
          </w:p>
          <w:p w:rsidR="006439FD" w:rsidRPr="007438ED" w:rsidRDefault="006439FD" w:rsidP="001415AC">
            <w:pPr>
              <w:spacing w:line="240" w:lineRule="auto"/>
              <w:ind w:left="0" w:right="0" w:firstLine="0"/>
              <w:contextualSpacing w:val="0"/>
              <w:rPr>
                <w:szCs w:val="24"/>
              </w:rPr>
            </w:pPr>
            <w:r w:rsidRPr="007438ED">
              <w:rPr>
                <w:szCs w:val="24"/>
              </w:rPr>
              <w:t>Максимальный процент застройки не устанавливается.</w:t>
            </w:r>
          </w:p>
        </w:tc>
        <w:tc>
          <w:tcPr>
            <w:tcW w:w="3261"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0" w:firstLine="0"/>
              <w:contextualSpacing w:val="0"/>
              <w:rPr>
                <w:szCs w:val="24"/>
              </w:rPr>
            </w:pPr>
            <w:r w:rsidRPr="007438ED">
              <w:rPr>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w:t>
            </w:r>
            <w:r w:rsidRPr="007438ED">
              <w:rPr>
                <w:szCs w:val="24"/>
              </w:rPr>
              <w:lastRenderedPageBreak/>
              <w:t>Правил.</w:t>
            </w:r>
          </w:p>
          <w:p w:rsidR="006439FD" w:rsidRPr="007438ED" w:rsidRDefault="006439FD" w:rsidP="001415AC">
            <w:pPr>
              <w:spacing w:line="240" w:lineRule="auto"/>
              <w:ind w:left="0" w:right="0" w:firstLine="0"/>
              <w:contextualSpacing w:val="0"/>
              <w:rPr>
                <w:szCs w:val="24"/>
              </w:rPr>
            </w:pPr>
          </w:p>
        </w:tc>
      </w:tr>
      <w:tr w:rsidR="006439FD" w:rsidRPr="007438ED" w:rsidTr="001415AC">
        <w:tc>
          <w:tcPr>
            <w:tcW w:w="2411" w:type="dxa"/>
          </w:tcPr>
          <w:p w:rsidR="006439FD" w:rsidRPr="007438ED" w:rsidRDefault="006439FD" w:rsidP="001415AC">
            <w:pPr>
              <w:spacing w:line="240" w:lineRule="auto"/>
              <w:ind w:left="0" w:right="0" w:firstLine="0"/>
              <w:contextualSpacing w:val="0"/>
              <w:rPr>
                <w:szCs w:val="24"/>
              </w:rPr>
            </w:pPr>
            <w:r w:rsidRPr="007438ED">
              <w:rPr>
                <w:szCs w:val="24"/>
              </w:rPr>
              <w:lastRenderedPageBreak/>
              <w:t>Обслуживание автотранспорта 4.9.</w:t>
            </w: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history="1">
              <w:r w:rsidRPr="007438ED">
                <w:rPr>
                  <w:szCs w:val="24"/>
                </w:rPr>
                <w:t>коде 2.7.1</w:t>
              </w:r>
            </w:hyperlink>
          </w:p>
          <w:p w:rsidR="006439FD" w:rsidRPr="007438ED" w:rsidRDefault="006439FD" w:rsidP="001415AC">
            <w:pPr>
              <w:spacing w:line="240" w:lineRule="auto"/>
              <w:ind w:left="0" w:right="0" w:firstLine="0"/>
              <w:contextualSpacing w:val="0"/>
              <w:rPr>
                <w:szCs w:val="24"/>
              </w:rPr>
            </w:pPr>
          </w:p>
        </w:tc>
        <w:tc>
          <w:tcPr>
            <w:tcW w:w="240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Постоянные или временные гаражи с несколькими стояночными местами.</w:t>
            </w:r>
          </w:p>
          <w:p w:rsidR="006439FD" w:rsidRPr="007438ED" w:rsidRDefault="006439FD" w:rsidP="001415AC">
            <w:pPr>
              <w:spacing w:line="240" w:lineRule="auto"/>
              <w:ind w:left="0" w:right="0" w:firstLine="0"/>
              <w:contextualSpacing w:val="0"/>
              <w:rPr>
                <w:szCs w:val="24"/>
              </w:rPr>
            </w:pPr>
            <w:r w:rsidRPr="007438ED">
              <w:rPr>
                <w:szCs w:val="24"/>
              </w:rPr>
              <w:t>Стоянки, (парковки), в том числе многоярусные</w:t>
            </w:r>
          </w:p>
        </w:tc>
        <w:tc>
          <w:tcPr>
            <w:tcW w:w="3969" w:type="dxa"/>
            <w:shd w:val="clear" w:color="auto" w:fill="auto"/>
          </w:tcPr>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Минимальный размер земельного участка – 0,02 га.</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Отступ от красных линий – не менее 5 м.</w:t>
            </w:r>
          </w:p>
          <w:p w:rsidR="006439FD" w:rsidRPr="007438ED" w:rsidRDefault="006439FD" w:rsidP="001415AC">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Расстояние от площадок до окон не менее - 10м.</w:t>
            </w:r>
          </w:p>
          <w:p w:rsidR="006439FD" w:rsidRPr="007438ED" w:rsidRDefault="006439FD" w:rsidP="001415AC">
            <w:pPr>
              <w:spacing w:line="240" w:lineRule="auto"/>
              <w:ind w:left="0" w:right="0" w:firstLine="0"/>
              <w:contextualSpacing w:val="0"/>
              <w:rPr>
                <w:szCs w:val="24"/>
              </w:rPr>
            </w:pPr>
            <w:r w:rsidRPr="007438ED">
              <w:rPr>
                <w:szCs w:val="24"/>
              </w:rPr>
              <w:t>Максимальный процент застройки-10.</w:t>
            </w:r>
          </w:p>
        </w:tc>
        <w:tc>
          <w:tcPr>
            <w:tcW w:w="3261"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w:t>
            </w:r>
            <w:r w:rsidRPr="007438ED">
              <w:rPr>
                <w:szCs w:val="24"/>
              </w:rPr>
              <w:lastRenderedPageBreak/>
              <w:t>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w:t>
            </w:r>
            <w:r>
              <w:rPr>
                <w:szCs w:val="24"/>
              </w:rPr>
              <w:t xml:space="preserve"> настоящих Правил.</w:t>
            </w:r>
          </w:p>
        </w:tc>
      </w:tr>
    </w:tbl>
    <w:p w:rsidR="006439FD" w:rsidRPr="007438ED" w:rsidRDefault="006439FD" w:rsidP="006439FD">
      <w:pPr>
        <w:widowControl w:val="0"/>
        <w:autoSpaceDE w:val="0"/>
        <w:autoSpaceDN w:val="0"/>
        <w:adjustRightInd w:val="0"/>
        <w:spacing w:before="120" w:after="120" w:line="240" w:lineRule="auto"/>
        <w:ind w:left="425" w:right="301" w:firstLine="0"/>
        <w:contextualSpacing w:val="0"/>
        <w:jc w:val="both"/>
        <w:rPr>
          <w:b/>
          <w:szCs w:val="24"/>
        </w:rPr>
      </w:pPr>
      <w:r>
        <w:rPr>
          <w:b/>
          <w:szCs w:val="24"/>
        </w:rPr>
        <w:lastRenderedPageBreak/>
        <w:t xml:space="preserve">3. </w:t>
      </w:r>
      <w:r w:rsidRPr="007438ED">
        <w:rPr>
          <w:b/>
          <w:szCs w:val="24"/>
        </w:rPr>
        <w:t xml:space="preserve">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11"/>
        <w:gridCol w:w="2977"/>
        <w:gridCol w:w="2409"/>
        <w:gridCol w:w="3969"/>
        <w:gridCol w:w="3261"/>
      </w:tblGrid>
      <w:tr w:rsidR="006439FD" w:rsidRPr="007438ED" w:rsidTr="001415AC">
        <w:trPr>
          <w:tblHeader/>
        </w:trPr>
        <w:tc>
          <w:tcPr>
            <w:tcW w:w="7797" w:type="dxa"/>
            <w:gridSpan w:val="3"/>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ПАРАМЕТРЫ РАЗРЕШЕННОГО ИСПОЛЬЗОВАНИЯ</w:t>
            </w:r>
          </w:p>
        </w:tc>
        <w:tc>
          <w:tcPr>
            <w:tcW w:w="3261" w:type="dxa"/>
            <w:vMerge w:val="restart"/>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411"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ВИДЫ ИСПОЛЬЗОВАНИЯ</w:t>
            </w:r>
          </w:p>
          <w:p w:rsidR="006439FD" w:rsidRPr="007438ED" w:rsidRDefault="006439FD" w:rsidP="001415AC">
            <w:pPr>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0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ОБЪЕКТЫ</w:t>
            </w:r>
          </w:p>
          <w:p w:rsidR="006439FD" w:rsidRPr="007438ED" w:rsidRDefault="006439FD" w:rsidP="001415AC">
            <w:pPr>
              <w:spacing w:line="240" w:lineRule="auto"/>
              <w:ind w:left="0" w:right="0"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spacing w:line="240" w:lineRule="auto"/>
              <w:ind w:left="0" w:right="0" w:firstLine="0"/>
              <w:contextualSpacing w:val="0"/>
              <w:jc w:val="center"/>
              <w:rPr>
                <w:szCs w:val="24"/>
              </w:rPr>
            </w:pPr>
            <w:r w:rsidRPr="007438ED">
              <w:rPr>
                <w:szCs w:val="24"/>
              </w:rPr>
              <w:t>ОБЪЕКТОВ</w:t>
            </w:r>
          </w:p>
        </w:tc>
        <w:tc>
          <w:tcPr>
            <w:tcW w:w="3969"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c>
          <w:tcPr>
            <w:tcW w:w="3261" w:type="dxa"/>
            <w:vMerge/>
            <w:shd w:val="clear" w:color="auto" w:fill="auto"/>
            <w:vAlign w:val="center"/>
          </w:tcPr>
          <w:p w:rsidR="006439FD" w:rsidRPr="007438ED" w:rsidRDefault="006439FD" w:rsidP="001415AC">
            <w:pPr>
              <w:spacing w:line="240" w:lineRule="auto"/>
              <w:ind w:left="0" w:right="0" w:firstLine="0"/>
              <w:contextualSpacing w:val="0"/>
              <w:jc w:val="center"/>
              <w:rPr>
                <w:szCs w:val="24"/>
              </w:rPr>
            </w:pPr>
          </w:p>
        </w:tc>
      </w:tr>
      <w:tr w:rsidR="006439FD" w:rsidRPr="007438ED" w:rsidTr="001415AC">
        <w:trPr>
          <w:tblHeader/>
        </w:trPr>
        <w:tc>
          <w:tcPr>
            <w:tcW w:w="2411"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1</w:t>
            </w:r>
          </w:p>
        </w:tc>
        <w:tc>
          <w:tcPr>
            <w:tcW w:w="2977" w:type="dxa"/>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2</w:t>
            </w:r>
          </w:p>
        </w:tc>
        <w:tc>
          <w:tcPr>
            <w:tcW w:w="240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3</w:t>
            </w:r>
          </w:p>
        </w:tc>
        <w:tc>
          <w:tcPr>
            <w:tcW w:w="3969"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4</w:t>
            </w:r>
          </w:p>
        </w:tc>
        <w:tc>
          <w:tcPr>
            <w:tcW w:w="3261" w:type="dxa"/>
            <w:shd w:val="clear" w:color="auto" w:fill="auto"/>
            <w:vAlign w:val="center"/>
          </w:tcPr>
          <w:p w:rsidR="006439FD" w:rsidRPr="007438ED" w:rsidRDefault="006439FD" w:rsidP="001415AC">
            <w:pPr>
              <w:spacing w:line="240" w:lineRule="auto"/>
              <w:ind w:left="0" w:right="0" w:firstLine="0"/>
              <w:contextualSpacing w:val="0"/>
              <w:jc w:val="center"/>
              <w:rPr>
                <w:szCs w:val="24"/>
              </w:rPr>
            </w:pPr>
            <w:r w:rsidRPr="007438ED">
              <w:rPr>
                <w:szCs w:val="24"/>
              </w:rPr>
              <w:t>5</w:t>
            </w:r>
          </w:p>
        </w:tc>
      </w:tr>
      <w:tr w:rsidR="006439FD" w:rsidRPr="007438ED" w:rsidTr="001415AC">
        <w:tc>
          <w:tcPr>
            <w:tcW w:w="2411" w:type="dxa"/>
          </w:tcPr>
          <w:p w:rsidR="006439FD" w:rsidRPr="007438ED" w:rsidRDefault="006439FD" w:rsidP="001415AC">
            <w:pPr>
              <w:spacing w:line="240" w:lineRule="auto"/>
              <w:ind w:left="0" w:right="0" w:firstLine="0"/>
              <w:contextualSpacing w:val="0"/>
              <w:rPr>
                <w:szCs w:val="24"/>
              </w:rPr>
            </w:pPr>
            <w:r w:rsidRPr="007438ED">
              <w:rPr>
                <w:szCs w:val="24"/>
              </w:rPr>
              <w:lastRenderedPageBreak/>
              <w:t>Склады 6.9.</w:t>
            </w:r>
          </w:p>
        </w:tc>
        <w:tc>
          <w:tcPr>
            <w:tcW w:w="2977" w:type="dxa"/>
          </w:tcPr>
          <w:p w:rsidR="006439FD" w:rsidRPr="007438ED" w:rsidRDefault="006439FD" w:rsidP="001415AC">
            <w:pPr>
              <w:spacing w:line="240" w:lineRule="auto"/>
              <w:ind w:left="0" w:right="0" w:firstLine="0"/>
              <w:contextualSpacing w:val="0"/>
              <w:rPr>
                <w:szCs w:val="24"/>
              </w:rPr>
            </w:pPr>
            <w:r w:rsidRPr="007438ED">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p>
        </w:tc>
        <w:tc>
          <w:tcPr>
            <w:tcW w:w="3969" w:type="dxa"/>
            <w:shd w:val="clear" w:color="auto" w:fill="auto"/>
          </w:tcPr>
          <w:p w:rsidR="006439FD" w:rsidRPr="007438ED" w:rsidRDefault="006439FD" w:rsidP="001415AC">
            <w:pPr>
              <w:spacing w:line="240" w:lineRule="auto"/>
              <w:ind w:left="0" w:right="0" w:firstLine="0"/>
              <w:jc w:val="both"/>
              <w:rPr>
                <w:rFonts w:eastAsia="Calibri"/>
                <w:szCs w:val="24"/>
                <w:lang w:eastAsia="en-US"/>
              </w:rPr>
            </w:pPr>
            <w:r w:rsidRPr="007438ED">
              <w:rPr>
                <w:rFonts w:eastAsia="Calibri"/>
                <w:szCs w:val="24"/>
                <w:lang w:eastAsia="en-US"/>
              </w:rPr>
              <w:t>Минимальная площадь земельных участков – 0,5 га.</w:t>
            </w:r>
          </w:p>
          <w:p w:rsidR="006439FD" w:rsidRPr="007438ED" w:rsidRDefault="006439FD" w:rsidP="001415AC">
            <w:pPr>
              <w:spacing w:line="240" w:lineRule="auto"/>
              <w:ind w:left="0" w:right="0" w:firstLine="0"/>
              <w:jc w:val="both"/>
              <w:rPr>
                <w:rFonts w:eastAsia="Calibri"/>
                <w:szCs w:val="24"/>
                <w:lang w:eastAsia="en-US"/>
              </w:rPr>
            </w:pPr>
            <w:r w:rsidRPr="007438ED">
              <w:rPr>
                <w:rFonts w:eastAsia="Calibri"/>
                <w:szCs w:val="24"/>
                <w:lang w:eastAsia="en-US"/>
              </w:rPr>
              <w:t>Отступ от красной линии - не менее 5 м., при новом строительстве.</w:t>
            </w:r>
          </w:p>
          <w:p w:rsidR="006439FD" w:rsidRPr="007438ED" w:rsidRDefault="006439FD" w:rsidP="001415AC">
            <w:pPr>
              <w:spacing w:line="240" w:lineRule="auto"/>
              <w:ind w:left="0" w:right="-172" w:firstLine="0"/>
              <w:contextualSpacing w:val="0"/>
              <w:rPr>
                <w:szCs w:val="24"/>
              </w:rPr>
            </w:pPr>
            <w:r w:rsidRPr="007438ED">
              <w:rPr>
                <w:szCs w:val="24"/>
              </w:rPr>
              <w:t>Минимальный отступ от границ земельного участка не устанавливается.</w:t>
            </w:r>
          </w:p>
          <w:p w:rsidR="006439FD" w:rsidRPr="007438ED" w:rsidRDefault="006439FD" w:rsidP="001415AC">
            <w:pPr>
              <w:spacing w:line="240" w:lineRule="auto"/>
              <w:ind w:left="0" w:right="-172" w:firstLine="0"/>
              <w:contextualSpacing w:val="0"/>
              <w:rPr>
                <w:szCs w:val="24"/>
              </w:rPr>
            </w:pPr>
            <w:r w:rsidRPr="007438ED">
              <w:rPr>
                <w:szCs w:val="24"/>
              </w:rPr>
              <w:t>Предельное количество этажей, предельная высота зданий, строений, сооружений не устанавливается.</w:t>
            </w:r>
          </w:p>
          <w:p w:rsidR="006439FD" w:rsidRPr="007438ED" w:rsidRDefault="006439FD" w:rsidP="001415AC">
            <w:pPr>
              <w:spacing w:line="240" w:lineRule="auto"/>
              <w:ind w:left="0" w:right="0" w:firstLine="0"/>
              <w:jc w:val="both"/>
              <w:rPr>
                <w:szCs w:val="24"/>
              </w:rPr>
            </w:pPr>
            <w:r w:rsidRPr="007438ED">
              <w:rPr>
                <w:szCs w:val="24"/>
              </w:rPr>
              <w:t>Максимальный процент застройки не устанавливается.</w:t>
            </w:r>
          </w:p>
        </w:tc>
        <w:tc>
          <w:tcPr>
            <w:tcW w:w="3261"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6439FD" w:rsidRPr="007438ED" w:rsidRDefault="006439FD" w:rsidP="001415AC">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spacing w:line="240" w:lineRule="auto"/>
              <w:ind w:left="0" w:right="0" w:firstLine="0"/>
              <w:contextualSpacing w:val="0"/>
              <w:rPr>
                <w:szCs w:val="24"/>
              </w:rPr>
            </w:pPr>
          </w:p>
        </w:tc>
      </w:tr>
    </w:tbl>
    <w:p w:rsidR="006439FD" w:rsidRPr="002A6E49" w:rsidRDefault="006439FD" w:rsidP="002A6E49">
      <w:pPr>
        <w:pStyle w:val="afff2"/>
        <w:widowControl w:val="0"/>
        <w:numPr>
          <w:ilvl w:val="0"/>
          <w:numId w:val="28"/>
        </w:numPr>
        <w:ind w:right="301"/>
        <w:jc w:val="center"/>
        <w:rPr>
          <w:b/>
        </w:rPr>
      </w:pPr>
      <w:r w:rsidRPr="002A6E49">
        <w:rPr>
          <w:b/>
        </w:rPr>
        <w:lastRenderedPageBreak/>
        <w:t>ЗОНЫ ОБЪЕКТОВ ИНЖЕНЕРНОЙ И ТРАНСПОРТНОЙ ИНФРАСТРУКТУРЫ:</w:t>
      </w:r>
    </w:p>
    <w:p w:rsidR="009002BB" w:rsidRPr="007438ED" w:rsidRDefault="009002BB" w:rsidP="006439FD">
      <w:pPr>
        <w:widowControl w:val="0"/>
        <w:ind w:left="426" w:right="301" w:firstLine="0"/>
        <w:jc w:val="center"/>
        <w:rPr>
          <w:b/>
          <w:szCs w:val="24"/>
        </w:rPr>
      </w:pPr>
    </w:p>
    <w:p w:rsidR="006439FD" w:rsidRPr="007438ED" w:rsidRDefault="006439FD" w:rsidP="006439FD">
      <w:pPr>
        <w:widowControl w:val="0"/>
        <w:overflowPunct w:val="0"/>
        <w:autoSpaceDE w:val="0"/>
        <w:autoSpaceDN w:val="0"/>
        <w:adjustRightInd w:val="0"/>
        <w:ind w:left="426" w:right="301" w:firstLine="0"/>
        <w:jc w:val="center"/>
        <w:outlineLvl w:val="0"/>
        <w:rPr>
          <w:b/>
          <w:szCs w:val="24"/>
          <w:u w:val="single"/>
        </w:rPr>
      </w:pPr>
      <w:r w:rsidRPr="007438ED">
        <w:rPr>
          <w:b/>
          <w:szCs w:val="24"/>
          <w:u w:val="single"/>
        </w:rPr>
        <w:t>ЗОНА</w:t>
      </w:r>
      <w:r>
        <w:rPr>
          <w:b/>
          <w:szCs w:val="24"/>
          <w:u w:val="single"/>
        </w:rPr>
        <w:t xml:space="preserve"> ОБЪЕКТОВ</w:t>
      </w:r>
      <w:r w:rsidRPr="007438ED">
        <w:rPr>
          <w:b/>
          <w:szCs w:val="24"/>
          <w:u w:val="single"/>
        </w:rPr>
        <w:t xml:space="preserve">  ИНЖЕНЕРНОЙ ИНФРАСТРУКТУРЫ (</w:t>
      </w:r>
      <w:r w:rsidR="00C24C65">
        <w:rPr>
          <w:b/>
          <w:szCs w:val="24"/>
          <w:u w:val="single"/>
        </w:rPr>
        <w:t>ИЗ-400</w:t>
      </w:r>
      <w:r w:rsidRPr="007438ED">
        <w:rPr>
          <w:b/>
          <w:szCs w:val="24"/>
          <w:u w:val="single"/>
        </w:rPr>
        <w:t>)</w:t>
      </w:r>
    </w:p>
    <w:p w:rsidR="006439FD" w:rsidRPr="007438ED" w:rsidRDefault="006439FD" w:rsidP="006439FD">
      <w:pPr>
        <w:widowControl w:val="0"/>
        <w:autoSpaceDE w:val="0"/>
        <w:autoSpaceDN w:val="0"/>
        <w:adjustRightInd w:val="0"/>
        <w:spacing w:line="240" w:lineRule="auto"/>
        <w:ind w:left="426" w:right="301" w:firstLine="0"/>
        <w:jc w:val="both"/>
        <w:rPr>
          <w:b/>
          <w:szCs w:val="24"/>
          <w:u w:val="single"/>
        </w:rPr>
      </w:pPr>
    </w:p>
    <w:p w:rsidR="006439FD" w:rsidRPr="007438ED" w:rsidRDefault="006439FD" w:rsidP="006439FD">
      <w:pPr>
        <w:widowControl w:val="0"/>
        <w:numPr>
          <w:ilvl w:val="3"/>
          <w:numId w:val="28"/>
        </w:numPr>
        <w:autoSpaceDE w:val="0"/>
        <w:autoSpaceDN w:val="0"/>
        <w:adjustRightInd w:val="0"/>
        <w:spacing w:line="240" w:lineRule="auto"/>
        <w:ind w:left="0" w:right="301" w:firstLine="0"/>
        <w:jc w:val="both"/>
        <w:rPr>
          <w:b/>
          <w:szCs w:val="24"/>
        </w:rPr>
      </w:pPr>
      <w:r w:rsidRPr="007438ED">
        <w:rPr>
          <w:b/>
          <w:szCs w:val="24"/>
        </w:rPr>
        <w:t>ОСНОВНЫЕ ВИДЫ И ПАРАМЕТРЫ РАЗРЕШЁННОГО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left="2880" w:right="301" w:firstLine="0"/>
        <w:jc w:val="both"/>
        <w:rPr>
          <w:b/>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94"/>
        <w:gridCol w:w="2694"/>
        <w:gridCol w:w="2693"/>
        <w:gridCol w:w="4025"/>
        <w:gridCol w:w="2921"/>
      </w:tblGrid>
      <w:tr w:rsidR="006439FD" w:rsidRPr="007438ED" w:rsidTr="001415AC">
        <w:trPr>
          <w:tblHeader/>
        </w:trPr>
        <w:tc>
          <w:tcPr>
            <w:tcW w:w="8081" w:type="dxa"/>
            <w:gridSpan w:val="3"/>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ПАРАМЕТРЫ РАЗРЕШЕННОГО ИСПОЛЬЗОВАНИЯ</w:t>
            </w:r>
          </w:p>
        </w:tc>
        <w:tc>
          <w:tcPr>
            <w:tcW w:w="2921" w:type="dxa"/>
            <w:vMerge w:val="restart"/>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ОСОБЫЕ УСЛОВИЯ РЕАЛИЗАЦИИ РЕГЛАМЕНТА</w:t>
            </w:r>
          </w:p>
        </w:tc>
      </w:tr>
      <w:tr w:rsidR="006439FD" w:rsidRPr="007438ED" w:rsidTr="001415AC">
        <w:trPr>
          <w:tblHeader/>
        </w:trPr>
        <w:tc>
          <w:tcPr>
            <w:tcW w:w="2694" w:type="dxa"/>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ВИДЫ ИСПОЛЬЗОВАНИЯ</w:t>
            </w:r>
          </w:p>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ЗЕМЕЛЬНОГО УЧАСТКА</w:t>
            </w:r>
          </w:p>
        </w:tc>
        <w:tc>
          <w:tcPr>
            <w:tcW w:w="2694" w:type="dxa"/>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ОПИСАНИЕ ВИДА РАЗРЕШЕННОГО ИСПОЛЬЗОВАНИЯ ЗЕМЕЛЬНОГО УЧАСТКА</w:t>
            </w:r>
          </w:p>
        </w:tc>
        <w:tc>
          <w:tcPr>
            <w:tcW w:w="2693" w:type="dxa"/>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ОБЪЕКТЫ</w:t>
            </w:r>
          </w:p>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КАПИТАЛЬНОГО СТРОИТЕЛЬСТВА И ИНЫЕ ВИДЫ ОБЪЕКТОВ</w:t>
            </w:r>
          </w:p>
        </w:tc>
        <w:tc>
          <w:tcPr>
            <w:tcW w:w="4025"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p>
        </w:tc>
        <w:tc>
          <w:tcPr>
            <w:tcW w:w="2921"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p>
        </w:tc>
      </w:tr>
      <w:tr w:rsidR="006439FD" w:rsidRPr="007438ED" w:rsidTr="001415AC">
        <w:trPr>
          <w:tblHeader/>
        </w:trPr>
        <w:tc>
          <w:tcPr>
            <w:tcW w:w="2694" w:type="dxa"/>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1</w:t>
            </w:r>
          </w:p>
        </w:tc>
        <w:tc>
          <w:tcPr>
            <w:tcW w:w="2694" w:type="dxa"/>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2</w:t>
            </w:r>
          </w:p>
        </w:tc>
        <w:tc>
          <w:tcPr>
            <w:tcW w:w="2693" w:type="dxa"/>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3</w:t>
            </w:r>
          </w:p>
        </w:tc>
        <w:tc>
          <w:tcPr>
            <w:tcW w:w="4025" w:type="dxa"/>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4</w:t>
            </w:r>
          </w:p>
        </w:tc>
        <w:tc>
          <w:tcPr>
            <w:tcW w:w="2921" w:type="dxa"/>
            <w:shd w:val="clear" w:color="auto" w:fill="auto"/>
            <w:vAlign w:val="center"/>
          </w:tcPr>
          <w:p w:rsidR="006439FD" w:rsidRPr="007438ED" w:rsidRDefault="006439FD" w:rsidP="001415AC">
            <w:pPr>
              <w:widowControl w:val="0"/>
              <w:autoSpaceDE w:val="0"/>
              <w:autoSpaceDN w:val="0"/>
              <w:adjustRightInd w:val="0"/>
              <w:spacing w:line="240" w:lineRule="auto"/>
              <w:ind w:left="0" w:right="33" w:firstLine="0"/>
              <w:jc w:val="center"/>
              <w:rPr>
                <w:szCs w:val="24"/>
              </w:rPr>
            </w:pPr>
            <w:r w:rsidRPr="007438ED">
              <w:rPr>
                <w:szCs w:val="24"/>
              </w:rPr>
              <w:t>5</w:t>
            </w:r>
          </w:p>
        </w:tc>
      </w:tr>
      <w:tr w:rsidR="006439FD" w:rsidRPr="007438ED" w:rsidTr="001415AC">
        <w:tc>
          <w:tcPr>
            <w:tcW w:w="2694" w:type="dxa"/>
          </w:tcPr>
          <w:p w:rsidR="006439FD" w:rsidRPr="007438ED" w:rsidRDefault="006439FD" w:rsidP="001415AC">
            <w:pPr>
              <w:tabs>
                <w:tab w:val="left" w:pos="142"/>
              </w:tabs>
              <w:spacing w:line="240" w:lineRule="auto"/>
              <w:ind w:left="0" w:firstLine="0"/>
              <w:rPr>
                <w:szCs w:val="24"/>
              </w:rPr>
            </w:pPr>
            <w:r w:rsidRPr="007438ED">
              <w:rPr>
                <w:szCs w:val="24"/>
              </w:rPr>
              <w:t>Специальное пользование водными объектами 11.2.</w:t>
            </w:r>
          </w:p>
        </w:tc>
        <w:tc>
          <w:tcPr>
            <w:tcW w:w="2694" w:type="dxa"/>
          </w:tcPr>
          <w:p w:rsidR="006439FD" w:rsidRPr="007438ED" w:rsidRDefault="006439FD" w:rsidP="001415AC">
            <w:pPr>
              <w:tabs>
                <w:tab w:val="left" w:pos="142"/>
              </w:tabs>
              <w:spacing w:line="240" w:lineRule="auto"/>
              <w:ind w:left="0" w:firstLine="0"/>
              <w:rPr>
                <w:bCs/>
                <w:szCs w:val="24"/>
              </w:rPr>
            </w:pPr>
            <w:r w:rsidRPr="007438ED">
              <w:rPr>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7438ED">
              <w:rPr>
                <w:szCs w:val="24"/>
              </w:rPr>
              <w:lastRenderedPageBreak/>
              <w:t>и других работ, связанных с изменением дна и берегов водных объектов)</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bCs/>
                <w:szCs w:val="24"/>
                <w:shd w:val="clear" w:color="auto" w:fill="00FF00"/>
              </w:rPr>
            </w:pPr>
            <w:r w:rsidRPr="007438ED">
              <w:rPr>
                <w:bCs/>
                <w:szCs w:val="24"/>
              </w:rPr>
              <w:lastRenderedPageBreak/>
              <w:t xml:space="preserve">Объекты и сооружения, предназначенные для  </w:t>
            </w:r>
            <w:r w:rsidRPr="007438ED">
              <w:rPr>
                <w:szCs w:val="24"/>
              </w:rPr>
              <w:t>забора водных ресурсов из поверхностных водных объектов, сброса сточных вод и (или) дренажных вод</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w:t>
            </w:r>
            <w:r>
              <w:rPr>
                <w:szCs w:val="24"/>
              </w:rPr>
              <w:t xml:space="preserve">мельного участка </w:t>
            </w:r>
            <w:r w:rsidRPr="007438ED">
              <w:rPr>
                <w:szCs w:val="24"/>
              </w:rPr>
              <w:t>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Предельное количество этажей или высота зданий, строений, сооруже</w:t>
            </w:r>
            <w:r>
              <w:rPr>
                <w:szCs w:val="24"/>
              </w:rPr>
              <w:t xml:space="preserve">ний </w:t>
            </w:r>
            <w:r w:rsidRPr="007438ED">
              <w:rPr>
                <w:szCs w:val="24"/>
              </w:rPr>
              <w:t xml:space="preserve"> не устанавлива</w:t>
            </w:r>
            <w:r>
              <w:rPr>
                <w:szCs w:val="24"/>
              </w:rPr>
              <w:t>ется.</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s>
              <w:autoSpaceDE w:val="0"/>
              <w:spacing w:line="240" w:lineRule="auto"/>
              <w:ind w:left="0" w:firstLine="0"/>
              <w:rPr>
                <w:szCs w:val="24"/>
              </w:rPr>
            </w:pPr>
          </w:p>
        </w:tc>
        <w:tc>
          <w:tcPr>
            <w:tcW w:w="2921" w:type="dxa"/>
            <w:vMerge w:val="restart"/>
            <w:shd w:val="clear" w:color="auto" w:fill="auto"/>
          </w:tcPr>
          <w:p w:rsidR="006439FD" w:rsidRPr="007438ED" w:rsidRDefault="006439FD" w:rsidP="001415AC">
            <w:pPr>
              <w:spacing w:line="240" w:lineRule="auto"/>
              <w:ind w:lef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tabs>
                <w:tab w:val="left" w:pos="142"/>
              </w:tabs>
              <w:spacing w:line="240" w:lineRule="auto"/>
              <w:ind w:left="0" w:firstLine="0"/>
              <w:rPr>
                <w:szCs w:val="24"/>
              </w:rPr>
            </w:pPr>
            <w:bookmarkStart w:id="4" w:name="sub_1068"/>
            <w:r w:rsidRPr="007438ED">
              <w:rPr>
                <w:szCs w:val="24"/>
              </w:rPr>
              <w:lastRenderedPageBreak/>
              <w:t>Связь</w:t>
            </w:r>
            <w:bookmarkEnd w:id="4"/>
            <w:r w:rsidRPr="007438ED">
              <w:rPr>
                <w:szCs w:val="24"/>
              </w:rPr>
              <w:t xml:space="preserve"> 6.8.</w:t>
            </w:r>
          </w:p>
        </w:tc>
        <w:tc>
          <w:tcPr>
            <w:tcW w:w="2694" w:type="dxa"/>
          </w:tcPr>
          <w:p w:rsidR="006439FD" w:rsidRPr="007438ED" w:rsidRDefault="006439FD" w:rsidP="001415AC">
            <w:pPr>
              <w:tabs>
                <w:tab w:val="left" w:pos="142"/>
              </w:tabs>
              <w:spacing w:line="240" w:lineRule="auto"/>
              <w:ind w:left="0" w:firstLine="0"/>
              <w:rPr>
                <w:szCs w:val="24"/>
              </w:rPr>
            </w:pPr>
            <w:r w:rsidRPr="007438ED">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bCs/>
                <w:szCs w:val="24"/>
              </w:rPr>
            </w:pPr>
            <w:r w:rsidRPr="007438ED">
              <w:rPr>
                <w:szCs w:val="24"/>
              </w:rPr>
              <w:t>Объекты связи, радиовещания, телевидения</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Предельное количество этажей или высота зданий, строений, сооруже</w:t>
            </w:r>
            <w:r>
              <w:rPr>
                <w:szCs w:val="24"/>
              </w:rPr>
              <w:t xml:space="preserve">ний </w:t>
            </w:r>
            <w:r w:rsidRPr="007438ED">
              <w:rPr>
                <w:szCs w:val="24"/>
              </w:rPr>
              <w:t>не устанавливается..</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s>
              <w:autoSpaceDE w:val="0"/>
              <w:autoSpaceDN w:val="0"/>
              <w:adjustRightInd w:val="0"/>
              <w:spacing w:line="240" w:lineRule="auto"/>
              <w:ind w:left="0" w:firstLine="0"/>
              <w:rPr>
                <w:szCs w:val="24"/>
              </w:rPr>
            </w:pPr>
          </w:p>
        </w:tc>
        <w:tc>
          <w:tcPr>
            <w:tcW w:w="2921" w:type="dxa"/>
            <w:vMerge/>
            <w:shd w:val="clear" w:color="auto" w:fill="auto"/>
          </w:tcPr>
          <w:p w:rsidR="006439FD" w:rsidRPr="007438ED" w:rsidRDefault="006439FD" w:rsidP="001415AC">
            <w:pPr>
              <w:widowControl w:val="0"/>
              <w:autoSpaceDE w:val="0"/>
              <w:autoSpaceDN w:val="0"/>
              <w:adjustRightInd w:val="0"/>
              <w:spacing w:line="240" w:lineRule="auto"/>
              <w:ind w:left="0" w:firstLine="0"/>
              <w:jc w:val="center"/>
              <w:rPr>
                <w:szCs w:val="24"/>
              </w:rPr>
            </w:pPr>
          </w:p>
        </w:tc>
      </w:tr>
      <w:tr w:rsidR="0084282B" w:rsidRPr="007438ED" w:rsidTr="0084282B">
        <w:trPr>
          <w:trHeight w:val="2533"/>
        </w:trPr>
        <w:tc>
          <w:tcPr>
            <w:tcW w:w="2694" w:type="dxa"/>
            <w:vMerge w:val="restart"/>
          </w:tcPr>
          <w:p w:rsidR="0084282B" w:rsidRPr="007438ED" w:rsidRDefault="0084282B" w:rsidP="001415AC">
            <w:pPr>
              <w:tabs>
                <w:tab w:val="left" w:pos="142"/>
              </w:tabs>
              <w:spacing w:line="240" w:lineRule="auto"/>
              <w:ind w:left="0" w:firstLine="0"/>
              <w:rPr>
                <w:szCs w:val="24"/>
              </w:rPr>
            </w:pPr>
            <w:bookmarkStart w:id="5" w:name="sub_1031"/>
            <w:r w:rsidRPr="007438ED">
              <w:rPr>
                <w:szCs w:val="24"/>
              </w:rPr>
              <w:lastRenderedPageBreak/>
              <w:t>Коммунальное обслуживание</w:t>
            </w:r>
            <w:bookmarkEnd w:id="5"/>
            <w:r w:rsidRPr="007438ED">
              <w:rPr>
                <w:szCs w:val="24"/>
              </w:rPr>
              <w:t xml:space="preserve"> 3.1.</w:t>
            </w:r>
          </w:p>
        </w:tc>
        <w:tc>
          <w:tcPr>
            <w:tcW w:w="2694" w:type="dxa"/>
            <w:vMerge w:val="restart"/>
          </w:tcPr>
          <w:p w:rsidR="0084282B" w:rsidRPr="007438ED" w:rsidRDefault="0084282B" w:rsidP="001415AC">
            <w:pPr>
              <w:tabs>
                <w:tab w:val="left" w:pos="142"/>
              </w:tabs>
              <w:spacing w:line="240" w:lineRule="auto"/>
              <w:ind w:left="0" w:firstLine="0"/>
              <w:rPr>
                <w:b/>
                <w:szCs w:val="24"/>
              </w:rPr>
            </w:pPr>
            <w:r w:rsidRPr="007438ED">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7438ED">
              <w:rPr>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4282B" w:rsidRPr="007438ED" w:rsidRDefault="0084282B" w:rsidP="001415AC">
            <w:pPr>
              <w:tabs>
                <w:tab w:val="left" w:pos="142"/>
              </w:tabs>
              <w:spacing w:line="240" w:lineRule="auto"/>
              <w:ind w:left="0" w:firstLine="0"/>
              <w:rPr>
                <w:b/>
                <w:szCs w:val="24"/>
              </w:rPr>
            </w:pPr>
          </w:p>
        </w:tc>
        <w:tc>
          <w:tcPr>
            <w:tcW w:w="2693" w:type="dxa"/>
            <w:shd w:val="clear" w:color="auto" w:fill="auto"/>
          </w:tcPr>
          <w:p w:rsidR="0084282B" w:rsidRPr="007438ED" w:rsidRDefault="0084282B" w:rsidP="001415AC">
            <w:pPr>
              <w:tabs>
                <w:tab w:val="left" w:pos="142"/>
              </w:tabs>
              <w:overflowPunct w:val="0"/>
              <w:autoSpaceDE w:val="0"/>
              <w:autoSpaceDN w:val="0"/>
              <w:adjustRightInd w:val="0"/>
              <w:spacing w:line="240" w:lineRule="auto"/>
              <w:ind w:left="0" w:firstLine="0"/>
              <w:rPr>
                <w:szCs w:val="24"/>
              </w:rPr>
            </w:pPr>
            <w:r w:rsidRPr="007438ED">
              <w:rPr>
                <w:szCs w:val="24"/>
              </w:rPr>
              <w:lastRenderedPageBreak/>
              <w:t>Объекты отвода канализационных стоков</w:t>
            </w:r>
          </w:p>
          <w:p w:rsidR="0084282B" w:rsidRPr="007438ED" w:rsidRDefault="0084282B" w:rsidP="001415AC">
            <w:pPr>
              <w:tabs>
                <w:tab w:val="left" w:pos="142"/>
              </w:tabs>
              <w:overflowPunct w:val="0"/>
              <w:autoSpaceDE w:val="0"/>
              <w:autoSpaceDN w:val="0"/>
              <w:adjustRightInd w:val="0"/>
              <w:spacing w:line="240" w:lineRule="auto"/>
              <w:ind w:left="0" w:firstLine="0"/>
              <w:rPr>
                <w:szCs w:val="24"/>
              </w:rPr>
            </w:pPr>
            <w:r w:rsidRPr="007438ED">
              <w:rPr>
                <w:szCs w:val="24"/>
              </w:rPr>
              <w:t>Объекты теплоснабжения</w:t>
            </w:r>
          </w:p>
          <w:p w:rsidR="0084282B" w:rsidRPr="007438ED" w:rsidRDefault="0084282B" w:rsidP="001415AC">
            <w:pPr>
              <w:tabs>
                <w:tab w:val="left" w:pos="142"/>
              </w:tabs>
              <w:overflowPunct w:val="0"/>
              <w:autoSpaceDE w:val="0"/>
              <w:autoSpaceDN w:val="0"/>
              <w:adjustRightInd w:val="0"/>
              <w:spacing w:line="240" w:lineRule="auto"/>
              <w:ind w:left="0" w:firstLine="0"/>
              <w:rPr>
                <w:szCs w:val="24"/>
              </w:rPr>
            </w:pPr>
            <w:r w:rsidRPr="007438ED">
              <w:rPr>
                <w:szCs w:val="24"/>
              </w:rPr>
              <w:t>Объекты водоснабжения</w:t>
            </w:r>
          </w:p>
          <w:p w:rsidR="0084282B" w:rsidRPr="007438ED" w:rsidRDefault="0084282B" w:rsidP="0084282B">
            <w:pPr>
              <w:tabs>
                <w:tab w:val="left" w:pos="142"/>
              </w:tabs>
              <w:overflowPunct w:val="0"/>
              <w:autoSpaceDE w:val="0"/>
              <w:autoSpaceDN w:val="0"/>
              <w:adjustRightInd w:val="0"/>
              <w:spacing w:line="240" w:lineRule="auto"/>
              <w:ind w:left="0" w:firstLine="0"/>
              <w:rPr>
                <w:szCs w:val="24"/>
              </w:rPr>
            </w:pPr>
            <w:r w:rsidRPr="007438ED">
              <w:rPr>
                <w:szCs w:val="24"/>
              </w:rPr>
              <w:t>Объекты электроснабжения</w:t>
            </w:r>
          </w:p>
        </w:tc>
        <w:tc>
          <w:tcPr>
            <w:tcW w:w="4025" w:type="dxa"/>
            <w:vMerge w:val="restart"/>
            <w:shd w:val="clear" w:color="auto" w:fill="auto"/>
          </w:tcPr>
          <w:p w:rsidR="0084282B" w:rsidRPr="007438ED" w:rsidRDefault="0084282B"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84282B" w:rsidRPr="007438ED" w:rsidRDefault="0084282B"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84282B" w:rsidRPr="007438ED" w:rsidRDefault="0084282B" w:rsidP="001415AC">
            <w:pPr>
              <w:widowControl w:val="0"/>
              <w:spacing w:line="240" w:lineRule="auto"/>
              <w:ind w:left="0" w:right="33" w:firstLine="0"/>
              <w:rPr>
                <w:szCs w:val="24"/>
              </w:rPr>
            </w:pPr>
            <w:r w:rsidRPr="007438ED">
              <w:rPr>
                <w:szCs w:val="24"/>
              </w:rPr>
              <w:t>Минимальный отступ от границ зе</w:t>
            </w:r>
            <w:r>
              <w:rPr>
                <w:szCs w:val="24"/>
              </w:rPr>
              <w:t xml:space="preserve">мельного участка </w:t>
            </w:r>
            <w:r w:rsidRPr="007438ED">
              <w:rPr>
                <w:szCs w:val="24"/>
              </w:rPr>
              <w:t>не устанавливается.</w:t>
            </w:r>
          </w:p>
          <w:p w:rsidR="0084282B" w:rsidRPr="007438ED" w:rsidRDefault="0084282B" w:rsidP="001415AC">
            <w:pPr>
              <w:widowControl w:val="0"/>
              <w:spacing w:line="240" w:lineRule="auto"/>
              <w:ind w:left="0" w:right="33" w:firstLine="0"/>
              <w:rPr>
                <w:szCs w:val="24"/>
              </w:rPr>
            </w:pPr>
            <w:r w:rsidRPr="007438ED">
              <w:rPr>
                <w:szCs w:val="24"/>
              </w:rPr>
              <w:t>Максимальный процент за</w:t>
            </w:r>
            <w:r>
              <w:rPr>
                <w:szCs w:val="24"/>
              </w:rPr>
              <w:t xml:space="preserve">стройки </w:t>
            </w:r>
            <w:r w:rsidRPr="007438ED">
              <w:rPr>
                <w:szCs w:val="24"/>
              </w:rPr>
              <w:t xml:space="preserve">  не устанавливается.</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Расстояние от объектов инженерного благоустройства до деревьев и кустарников следует принимать:</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Газопровод и канализация – 1,5 м.;</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Тепловая сеть – 2,0 м;</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Водопровод, дренаж – 2,0 м;</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Силовой кабель и кабель связи – 2,0 м.</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Максимальное количество этажей-1 эт.</w:t>
            </w:r>
          </w:p>
          <w:p w:rsidR="0084282B" w:rsidRPr="007438ED" w:rsidRDefault="0084282B" w:rsidP="001415AC">
            <w:pPr>
              <w:widowControl w:val="0"/>
              <w:autoSpaceDE w:val="0"/>
              <w:autoSpaceDN w:val="0"/>
              <w:adjustRightInd w:val="0"/>
              <w:spacing w:line="240" w:lineRule="auto"/>
              <w:ind w:left="0" w:firstLine="0"/>
              <w:rPr>
                <w:szCs w:val="24"/>
              </w:rPr>
            </w:pPr>
            <w:r>
              <w:rPr>
                <w:szCs w:val="24"/>
              </w:rPr>
              <w:t>Р</w:t>
            </w:r>
            <w:r w:rsidRPr="007438ED">
              <w:rPr>
                <w:szCs w:val="24"/>
              </w:rPr>
              <w:t xml:space="preserve">екомендуемые минимальные санитарно-защитные зоны для котельных составляют 50 метров от каждой котельной (СанПиН </w:t>
            </w:r>
            <w:r w:rsidRPr="007438ED">
              <w:rPr>
                <w:szCs w:val="24"/>
              </w:rPr>
              <w:lastRenderedPageBreak/>
              <w:t>2.2.1/2.1.1.1200-03 пункт 7.1.10 «Санитарно-защитные зоны и санитарная классификация предприятий, сооружений и иных объектов» с изменениями от 9 сентября 2010 г);</w:t>
            </w:r>
          </w:p>
          <w:p w:rsidR="0084282B" w:rsidRPr="007438ED" w:rsidRDefault="0084282B" w:rsidP="001415AC">
            <w:pPr>
              <w:widowControl w:val="0"/>
              <w:autoSpaceDE w:val="0"/>
              <w:autoSpaceDN w:val="0"/>
              <w:adjustRightInd w:val="0"/>
              <w:spacing w:line="240" w:lineRule="auto"/>
              <w:ind w:left="0" w:firstLine="0"/>
              <w:rPr>
                <w:szCs w:val="24"/>
              </w:rPr>
            </w:pPr>
            <w:r w:rsidRPr="007438ED">
              <w:rPr>
                <w:szCs w:val="24"/>
              </w:rPr>
              <w:t>Газопровод высокого давления (0,6 мПа) – размер минимального расстояния 7,0 м.</w:t>
            </w:r>
          </w:p>
          <w:p w:rsidR="0084282B" w:rsidRPr="007438ED" w:rsidRDefault="0084282B" w:rsidP="001415AC">
            <w:pPr>
              <w:widowControl w:val="0"/>
              <w:tabs>
                <w:tab w:val="left" w:pos="142"/>
              </w:tabs>
              <w:autoSpaceDE w:val="0"/>
              <w:snapToGrid w:val="0"/>
              <w:spacing w:line="240" w:lineRule="auto"/>
              <w:ind w:left="0" w:firstLine="0"/>
              <w:rPr>
                <w:szCs w:val="24"/>
              </w:rPr>
            </w:pPr>
            <w:r w:rsidRPr="007438ED">
              <w:rPr>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2921" w:type="dxa"/>
            <w:vMerge/>
            <w:shd w:val="clear" w:color="auto" w:fill="auto"/>
          </w:tcPr>
          <w:p w:rsidR="0084282B" w:rsidRPr="007438ED" w:rsidRDefault="0084282B" w:rsidP="001415AC">
            <w:pPr>
              <w:widowControl w:val="0"/>
              <w:autoSpaceDE w:val="0"/>
              <w:autoSpaceDN w:val="0"/>
              <w:adjustRightInd w:val="0"/>
              <w:spacing w:line="240" w:lineRule="auto"/>
              <w:ind w:left="0" w:firstLine="0"/>
              <w:jc w:val="center"/>
              <w:rPr>
                <w:szCs w:val="24"/>
              </w:rPr>
            </w:pPr>
          </w:p>
        </w:tc>
      </w:tr>
      <w:tr w:rsidR="006439FD" w:rsidRPr="007438ED" w:rsidTr="001415AC">
        <w:trPr>
          <w:trHeight w:val="1134"/>
        </w:trPr>
        <w:tc>
          <w:tcPr>
            <w:tcW w:w="2694" w:type="dxa"/>
            <w:vMerge/>
          </w:tcPr>
          <w:p w:rsidR="006439FD" w:rsidRPr="007438ED" w:rsidRDefault="006439FD" w:rsidP="001415AC">
            <w:pPr>
              <w:tabs>
                <w:tab w:val="left" w:pos="142"/>
              </w:tabs>
              <w:overflowPunct w:val="0"/>
              <w:autoSpaceDE w:val="0"/>
              <w:autoSpaceDN w:val="0"/>
              <w:adjustRightInd w:val="0"/>
              <w:spacing w:line="240" w:lineRule="auto"/>
              <w:ind w:left="0" w:firstLine="0"/>
              <w:jc w:val="center"/>
              <w:rPr>
                <w:szCs w:val="24"/>
              </w:rPr>
            </w:pPr>
          </w:p>
        </w:tc>
        <w:tc>
          <w:tcPr>
            <w:tcW w:w="2694" w:type="dxa"/>
            <w:vMerge/>
          </w:tcPr>
          <w:p w:rsidR="006439FD" w:rsidRPr="007438ED" w:rsidRDefault="006439FD" w:rsidP="001415AC">
            <w:pPr>
              <w:tabs>
                <w:tab w:val="left" w:pos="142"/>
              </w:tabs>
              <w:overflowPunct w:val="0"/>
              <w:autoSpaceDE w:val="0"/>
              <w:autoSpaceDN w:val="0"/>
              <w:adjustRightInd w:val="0"/>
              <w:spacing w:line="240" w:lineRule="auto"/>
              <w:ind w:left="0" w:firstLine="0"/>
              <w:jc w:val="center"/>
              <w:rPr>
                <w:rFonts w:eastAsia="Calibri"/>
                <w:szCs w:val="24"/>
                <w:lang w:eastAsia="en-US"/>
              </w:rPr>
            </w:pP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t>Объекты, связанные с оказанием коммунальных услуг</w:t>
            </w:r>
          </w:p>
        </w:tc>
        <w:tc>
          <w:tcPr>
            <w:tcW w:w="4025" w:type="dxa"/>
            <w:vMerge/>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jc w:val="center"/>
              <w:rPr>
                <w:szCs w:val="24"/>
              </w:rPr>
            </w:pPr>
          </w:p>
        </w:tc>
        <w:tc>
          <w:tcPr>
            <w:tcW w:w="2921" w:type="dxa"/>
            <w:vMerge/>
            <w:shd w:val="clear" w:color="auto" w:fill="auto"/>
          </w:tcPr>
          <w:p w:rsidR="006439FD" w:rsidRPr="007438ED" w:rsidRDefault="006439FD" w:rsidP="001415AC">
            <w:pPr>
              <w:widowControl w:val="0"/>
              <w:autoSpaceDE w:val="0"/>
              <w:autoSpaceDN w:val="0"/>
              <w:adjustRightInd w:val="0"/>
              <w:spacing w:line="240" w:lineRule="auto"/>
              <w:ind w:left="0" w:firstLine="0"/>
              <w:jc w:val="center"/>
              <w:rPr>
                <w:szCs w:val="24"/>
              </w:rPr>
            </w:pPr>
          </w:p>
        </w:tc>
      </w:tr>
    </w:tbl>
    <w:p w:rsidR="006439FD" w:rsidRPr="007438ED" w:rsidRDefault="006439FD" w:rsidP="006439FD">
      <w:pPr>
        <w:widowControl w:val="0"/>
        <w:autoSpaceDE w:val="0"/>
        <w:autoSpaceDN w:val="0"/>
        <w:adjustRightInd w:val="0"/>
        <w:spacing w:line="240" w:lineRule="auto"/>
        <w:ind w:left="2880" w:right="301" w:firstLine="0"/>
        <w:jc w:val="both"/>
        <w:rPr>
          <w:b/>
          <w:szCs w:val="24"/>
        </w:rPr>
      </w:pPr>
    </w:p>
    <w:p w:rsidR="006439FD" w:rsidRPr="007438ED" w:rsidRDefault="006439FD" w:rsidP="006439FD">
      <w:pPr>
        <w:widowControl w:val="0"/>
        <w:autoSpaceDE w:val="0"/>
        <w:autoSpaceDN w:val="0"/>
        <w:adjustRightInd w:val="0"/>
        <w:spacing w:line="240" w:lineRule="auto"/>
        <w:ind w:left="0" w:right="301" w:firstLine="0"/>
        <w:jc w:val="both"/>
        <w:outlineLvl w:val="0"/>
        <w:rPr>
          <w:szCs w:val="24"/>
        </w:rPr>
      </w:pPr>
      <w:r w:rsidRPr="007438ED">
        <w:rPr>
          <w:b/>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7438ED">
        <w:rPr>
          <w:szCs w:val="24"/>
        </w:rPr>
        <w:t>нет.</w:t>
      </w:r>
    </w:p>
    <w:p w:rsidR="006439FD" w:rsidRPr="007438ED" w:rsidRDefault="006439FD" w:rsidP="006439FD">
      <w:pPr>
        <w:widowControl w:val="0"/>
        <w:autoSpaceDE w:val="0"/>
        <w:autoSpaceDN w:val="0"/>
        <w:adjustRightInd w:val="0"/>
        <w:spacing w:line="240" w:lineRule="auto"/>
        <w:ind w:left="0" w:right="301" w:firstLine="0"/>
        <w:jc w:val="both"/>
        <w:outlineLvl w:val="0"/>
        <w:rPr>
          <w:b/>
          <w:szCs w:val="24"/>
        </w:rPr>
      </w:pPr>
      <w:r w:rsidRPr="007438ED">
        <w:rPr>
          <w:b/>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7438ED">
        <w:rPr>
          <w:szCs w:val="24"/>
        </w:rPr>
        <w:t>нет.</w:t>
      </w:r>
    </w:p>
    <w:p w:rsidR="006439FD" w:rsidRDefault="006439FD" w:rsidP="006439FD">
      <w:pPr>
        <w:widowControl w:val="0"/>
        <w:overflowPunct w:val="0"/>
        <w:autoSpaceDE w:val="0"/>
        <w:autoSpaceDN w:val="0"/>
        <w:adjustRightInd w:val="0"/>
        <w:spacing w:line="240" w:lineRule="auto"/>
        <w:ind w:left="0" w:right="301" w:firstLine="0"/>
        <w:jc w:val="center"/>
        <w:rPr>
          <w:b/>
          <w:spacing w:val="-4"/>
          <w:szCs w:val="24"/>
          <w:u w:val="single"/>
        </w:rPr>
      </w:pPr>
    </w:p>
    <w:p w:rsidR="006439FD" w:rsidRPr="007438ED" w:rsidRDefault="006439FD" w:rsidP="006439FD">
      <w:pPr>
        <w:widowControl w:val="0"/>
        <w:overflowPunct w:val="0"/>
        <w:autoSpaceDE w:val="0"/>
        <w:autoSpaceDN w:val="0"/>
        <w:adjustRightInd w:val="0"/>
        <w:spacing w:line="240" w:lineRule="auto"/>
        <w:ind w:left="0" w:right="301" w:firstLine="0"/>
        <w:jc w:val="center"/>
        <w:rPr>
          <w:b/>
          <w:spacing w:val="-4"/>
          <w:szCs w:val="24"/>
          <w:u w:val="single"/>
        </w:rPr>
      </w:pPr>
      <w:r w:rsidRPr="007438ED">
        <w:rPr>
          <w:b/>
          <w:spacing w:val="-4"/>
          <w:szCs w:val="24"/>
          <w:u w:val="single"/>
        </w:rPr>
        <w:t xml:space="preserve">ЗОНА </w:t>
      </w:r>
      <w:r w:rsidR="009002BB" w:rsidRPr="007438ED">
        <w:rPr>
          <w:b/>
          <w:spacing w:val="-4"/>
          <w:szCs w:val="24"/>
          <w:u w:val="single"/>
        </w:rPr>
        <w:t>ТРАНС</w:t>
      </w:r>
      <w:r w:rsidR="009002BB">
        <w:rPr>
          <w:b/>
          <w:spacing w:val="-4"/>
          <w:szCs w:val="24"/>
          <w:u w:val="single"/>
        </w:rPr>
        <w:t>ПОРТНОЙ ИНФРОСТРУКТУРЫ</w:t>
      </w:r>
      <w:r w:rsidR="009002BB" w:rsidRPr="007438ED">
        <w:rPr>
          <w:b/>
          <w:spacing w:val="-4"/>
          <w:szCs w:val="24"/>
          <w:u w:val="single"/>
        </w:rPr>
        <w:t xml:space="preserve"> </w:t>
      </w:r>
      <w:r w:rsidRPr="007438ED">
        <w:rPr>
          <w:b/>
          <w:spacing w:val="-4"/>
          <w:szCs w:val="24"/>
          <w:u w:val="single"/>
        </w:rPr>
        <w:t>(</w:t>
      </w:r>
      <w:r w:rsidR="009002BB">
        <w:rPr>
          <w:b/>
          <w:spacing w:val="-4"/>
          <w:szCs w:val="24"/>
          <w:u w:val="single"/>
        </w:rPr>
        <w:t>ТЗ-500</w:t>
      </w:r>
      <w:r w:rsidRPr="007438ED">
        <w:rPr>
          <w:b/>
          <w:spacing w:val="-4"/>
          <w:szCs w:val="24"/>
          <w:u w:val="single"/>
        </w:rPr>
        <w:t>)</w:t>
      </w:r>
    </w:p>
    <w:p w:rsidR="006439FD" w:rsidRPr="007438ED" w:rsidRDefault="006439FD" w:rsidP="006439FD">
      <w:pPr>
        <w:widowControl w:val="0"/>
        <w:autoSpaceDE w:val="0"/>
        <w:autoSpaceDN w:val="0"/>
        <w:adjustRightInd w:val="0"/>
        <w:spacing w:line="240" w:lineRule="auto"/>
        <w:ind w:left="426" w:right="301" w:firstLine="0"/>
        <w:jc w:val="both"/>
        <w:rPr>
          <w:b/>
          <w:szCs w:val="24"/>
          <w:u w:val="single"/>
        </w:rPr>
      </w:pPr>
    </w:p>
    <w:p w:rsidR="006439FD" w:rsidRPr="007438ED" w:rsidRDefault="006439FD" w:rsidP="006439FD">
      <w:pPr>
        <w:widowControl w:val="0"/>
        <w:suppressAutoHyphens/>
        <w:autoSpaceDE w:val="0"/>
        <w:autoSpaceDN w:val="0"/>
        <w:adjustRightInd w:val="0"/>
        <w:spacing w:line="240" w:lineRule="auto"/>
        <w:ind w:left="0" w:right="0" w:firstLine="0"/>
        <w:jc w:val="both"/>
        <w:outlineLvl w:val="0"/>
        <w:rPr>
          <w:b/>
          <w:szCs w:val="24"/>
        </w:rPr>
      </w:pPr>
      <w:r w:rsidRPr="007438ED">
        <w:rPr>
          <w:b/>
          <w:szCs w:val="24"/>
        </w:rPr>
        <w:t>1. ОСНОВНЫЕ ВИДЫ И ПАРАМЕТРЫ РАЗРЕШЁННОГО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left="0" w:right="0" w:firstLine="0"/>
        <w:jc w:val="both"/>
        <w:outlineLvl w:val="0"/>
        <w:rPr>
          <w:b/>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94"/>
        <w:gridCol w:w="2694"/>
        <w:gridCol w:w="2693"/>
        <w:gridCol w:w="4025"/>
        <w:gridCol w:w="2921"/>
      </w:tblGrid>
      <w:tr w:rsidR="006439FD" w:rsidRPr="007438ED" w:rsidTr="001415AC">
        <w:trPr>
          <w:tblHeader/>
        </w:trPr>
        <w:tc>
          <w:tcPr>
            <w:tcW w:w="8081" w:type="dxa"/>
            <w:gridSpan w:val="3"/>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ПАРАМЕТРЫ РАЗРЕШЕННОГО ИСПОЛЬЗОВАНИЯ</w:t>
            </w:r>
          </w:p>
        </w:tc>
        <w:tc>
          <w:tcPr>
            <w:tcW w:w="2921" w:type="dxa"/>
            <w:vMerge w:val="restart"/>
            <w:shd w:val="clear" w:color="auto" w:fill="auto"/>
            <w:vAlign w:val="center"/>
          </w:tcPr>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 xml:space="preserve">ОСОБЫЕ УСЛОВИЯ РЕАЛИЗАЦИИ </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РЕГЛАМЕНТА</w:t>
            </w:r>
          </w:p>
        </w:tc>
      </w:tr>
      <w:tr w:rsidR="006439FD" w:rsidRPr="007438ED" w:rsidTr="001415AC">
        <w:trPr>
          <w:tblHeader/>
        </w:trPr>
        <w:tc>
          <w:tcPr>
            <w:tcW w:w="2694"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 ИСПОЛЬЗОВАНИЯ</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2694"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ОПИСАНИЕ ВИДА РАЗРЕШЕННОГО ИСПОЛЬЗОВАНИЯ ЗЕМЕЛЬНОГО УЧАСТКА</w:t>
            </w:r>
          </w:p>
        </w:tc>
        <w:tc>
          <w:tcPr>
            <w:tcW w:w="2693"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ОБЪЕКТЫ</w:t>
            </w:r>
          </w:p>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КАПИТАЛЬНОГО СТРОИТЕЛЬСТВА</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И ИНЫЕ ВИДЫ ОБЪЕКТОВ</w:t>
            </w:r>
          </w:p>
        </w:tc>
        <w:tc>
          <w:tcPr>
            <w:tcW w:w="4025"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c>
          <w:tcPr>
            <w:tcW w:w="2921"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r>
      <w:tr w:rsidR="006439FD" w:rsidRPr="007438ED" w:rsidTr="001415AC">
        <w:trPr>
          <w:tblHeader/>
        </w:trPr>
        <w:tc>
          <w:tcPr>
            <w:tcW w:w="2694"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1</w:t>
            </w:r>
          </w:p>
        </w:tc>
        <w:tc>
          <w:tcPr>
            <w:tcW w:w="2694"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2</w:t>
            </w:r>
          </w:p>
        </w:tc>
        <w:tc>
          <w:tcPr>
            <w:tcW w:w="2693"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3</w:t>
            </w:r>
          </w:p>
        </w:tc>
        <w:tc>
          <w:tcPr>
            <w:tcW w:w="4025"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4</w:t>
            </w:r>
          </w:p>
        </w:tc>
        <w:tc>
          <w:tcPr>
            <w:tcW w:w="2921"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5</w:t>
            </w:r>
          </w:p>
        </w:tc>
      </w:tr>
      <w:tr w:rsidR="006439FD" w:rsidRPr="007438ED" w:rsidTr="001415AC">
        <w:tc>
          <w:tcPr>
            <w:tcW w:w="2694" w:type="dxa"/>
          </w:tcPr>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Обслуживание автотранспорта 4.9.</w:t>
            </w:r>
          </w:p>
        </w:tc>
        <w:tc>
          <w:tcPr>
            <w:tcW w:w="2694" w:type="dxa"/>
          </w:tcPr>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6439FD" w:rsidRPr="007438ED" w:rsidRDefault="006439FD" w:rsidP="001415AC">
            <w:pPr>
              <w:widowControl w:val="0"/>
              <w:tabs>
                <w:tab w:val="left" w:pos="142"/>
              </w:tabs>
              <w:autoSpaceDE w:val="0"/>
              <w:spacing w:line="240" w:lineRule="auto"/>
              <w:ind w:left="0" w:firstLine="0"/>
              <w:rPr>
                <w:szCs w:val="24"/>
              </w:rPr>
            </w:pPr>
            <w:bookmarkStart w:id="6" w:name="Par223"/>
            <w:bookmarkEnd w:id="6"/>
            <w:r w:rsidRPr="007438ED">
              <w:rPr>
                <w:szCs w:val="24"/>
              </w:rPr>
              <w:t>Гаражи с несколькими стояночными местами, стоянок (парковок).</w:t>
            </w:r>
          </w:p>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Гаражи  в том числе многоярусные.</w:t>
            </w:r>
          </w:p>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Стоянка автомобилей</w:t>
            </w:r>
          </w:p>
        </w:tc>
        <w:tc>
          <w:tcPr>
            <w:tcW w:w="4025" w:type="dxa"/>
            <w:shd w:val="clear" w:color="auto" w:fill="auto"/>
          </w:tcPr>
          <w:p w:rsidR="006439FD" w:rsidRPr="007438ED" w:rsidRDefault="006439FD" w:rsidP="001415AC">
            <w:pPr>
              <w:tabs>
                <w:tab w:val="left" w:pos="142"/>
                <w:tab w:val="left" w:pos="1860"/>
              </w:tabs>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tabs>
                <w:tab w:val="left" w:pos="142"/>
                <w:tab w:val="left" w:pos="1860"/>
              </w:tabs>
              <w:spacing w:line="240" w:lineRule="auto"/>
              <w:ind w:left="0" w:firstLine="0"/>
              <w:rPr>
                <w:szCs w:val="24"/>
              </w:rPr>
            </w:pPr>
            <w:r w:rsidRPr="007438ED">
              <w:rPr>
                <w:szCs w:val="24"/>
              </w:rPr>
              <w:t>Размер земельного участка для автостоянок принимать из расчета 22,5 кв. м. на одно машино-место, при примыкании участков для стоянки к проезжей части улиц и проездов - 18 кв. м на одно машино-место.</w:t>
            </w:r>
          </w:p>
          <w:p w:rsidR="006439FD" w:rsidRPr="007438ED" w:rsidRDefault="006439FD" w:rsidP="001415AC">
            <w:pPr>
              <w:tabs>
                <w:tab w:val="left" w:pos="142"/>
                <w:tab w:val="left" w:pos="1860"/>
              </w:tabs>
              <w:spacing w:line="240" w:lineRule="auto"/>
              <w:ind w:left="0" w:firstLine="0"/>
              <w:rPr>
                <w:szCs w:val="24"/>
              </w:rPr>
            </w:pPr>
            <w:r w:rsidRPr="007438ED">
              <w:rPr>
                <w:szCs w:val="24"/>
              </w:rPr>
              <w:t>Максимальный размер земельного участка – 1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w:t>
            </w:r>
            <w:r>
              <w:rPr>
                <w:szCs w:val="24"/>
              </w:rPr>
              <w:t xml:space="preserve">ниц земельного участка </w:t>
            </w:r>
            <w:r w:rsidRPr="007438ED">
              <w:rPr>
                <w:szCs w:val="24"/>
              </w:rPr>
              <w:t xml:space="preserve"> 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 xml:space="preserve">Максимальное количество этажей </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(ярусов):</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 надземные – 9</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lastRenderedPageBreak/>
              <w:t>- подземные – 5.</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Минимальный отступ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 освещенности  и противопожарным требованиям.</w:t>
            </w:r>
          </w:p>
          <w:p w:rsidR="006439FD" w:rsidRPr="007438ED" w:rsidRDefault="006439FD" w:rsidP="001415AC">
            <w:pPr>
              <w:tabs>
                <w:tab w:val="left" w:pos="142"/>
                <w:tab w:val="left" w:pos="1860"/>
              </w:tabs>
              <w:spacing w:line="240" w:lineRule="auto"/>
              <w:ind w:left="0" w:firstLine="0"/>
              <w:rPr>
                <w:szCs w:val="24"/>
              </w:rPr>
            </w:pPr>
          </w:p>
        </w:tc>
        <w:tc>
          <w:tcPr>
            <w:tcW w:w="2921" w:type="dxa"/>
            <w:shd w:val="clear" w:color="auto" w:fill="auto"/>
          </w:tcPr>
          <w:p w:rsidR="006439FD" w:rsidRPr="007438ED" w:rsidRDefault="006439FD" w:rsidP="001415AC">
            <w:pPr>
              <w:spacing w:line="240" w:lineRule="auto"/>
              <w:ind w:left="0" w:firstLine="0"/>
              <w:rPr>
                <w:szCs w:val="24"/>
              </w:rPr>
            </w:pPr>
            <w:r w:rsidRPr="007438ED">
              <w:rPr>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widowControl w:val="0"/>
              <w:tabs>
                <w:tab w:val="left" w:pos="142"/>
              </w:tabs>
              <w:autoSpaceDE w:val="0"/>
              <w:spacing w:line="240" w:lineRule="auto"/>
              <w:ind w:left="0" w:firstLine="0"/>
              <w:rPr>
                <w:szCs w:val="24"/>
              </w:rPr>
            </w:pPr>
            <w:r w:rsidRPr="007438ED">
              <w:rPr>
                <w:szCs w:val="24"/>
              </w:rPr>
              <w:lastRenderedPageBreak/>
              <w:t>Земельные участки (территории) общего пользования 12.0</w:t>
            </w:r>
          </w:p>
        </w:tc>
        <w:tc>
          <w:tcPr>
            <w:tcW w:w="2694" w:type="dxa"/>
          </w:tcPr>
          <w:p w:rsidR="006439FD" w:rsidRPr="007438ED" w:rsidRDefault="006439FD" w:rsidP="001415AC">
            <w:pPr>
              <w:widowControl w:val="0"/>
              <w:tabs>
                <w:tab w:val="left" w:pos="142"/>
              </w:tabs>
              <w:autoSpaceDE w:val="0"/>
              <w:spacing w:line="240" w:lineRule="auto"/>
              <w:ind w:left="0" w:firstLine="0"/>
              <w:rPr>
                <w:rFonts w:eastAsia="Calibri"/>
                <w:szCs w:val="24"/>
                <w:lang w:eastAsia="en-US"/>
              </w:rPr>
            </w:pPr>
            <w:r w:rsidRPr="007438ED">
              <w:rPr>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7438ED">
              <w:rPr>
                <w:szCs w:val="24"/>
              </w:rPr>
              <w:lastRenderedPageBreak/>
              <w:t>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lastRenderedPageBreak/>
              <w:t>Пешеходные тротуары;</w:t>
            </w:r>
          </w:p>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t>Пешеходные переходы;</w:t>
            </w:r>
          </w:p>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t>Бульвары;</w:t>
            </w:r>
          </w:p>
          <w:p w:rsidR="006439FD" w:rsidRPr="007438ED" w:rsidRDefault="006439FD" w:rsidP="001415AC">
            <w:pPr>
              <w:tabs>
                <w:tab w:val="left" w:pos="142"/>
              </w:tabs>
              <w:overflowPunct w:val="0"/>
              <w:autoSpaceDE w:val="0"/>
              <w:autoSpaceDN w:val="0"/>
              <w:adjustRightInd w:val="0"/>
              <w:spacing w:line="240" w:lineRule="auto"/>
              <w:ind w:left="0" w:firstLine="0"/>
              <w:rPr>
                <w:b/>
                <w:szCs w:val="24"/>
                <w:shd w:val="clear" w:color="auto" w:fill="00FF00"/>
              </w:rPr>
            </w:pPr>
            <w:r w:rsidRPr="007438ED">
              <w:rPr>
                <w:rFonts w:eastAsia="Calibri"/>
                <w:szCs w:val="24"/>
                <w:lang w:eastAsia="en-US"/>
              </w:rPr>
              <w:t>Набережные и др.</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t>Максимальный размер земельного участка – 10,0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Предельное количество этажей или высота зданий, строений, сооруже</w:t>
            </w:r>
            <w:r>
              <w:rPr>
                <w:szCs w:val="24"/>
              </w:rPr>
              <w:t xml:space="preserve">ний </w:t>
            </w:r>
            <w:r w:rsidRPr="007438ED">
              <w:rPr>
                <w:szCs w:val="24"/>
              </w:rPr>
              <w:t>не устанавливается..</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lastRenderedPageBreak/>
              <w:t>Территорию зеленых насаждений принимать для:</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t>- бульвара 70-75 % общей площади зоны, аллеи, дорожки, площадки -25-30%,</w:t>
            </w:r>
          </w:p>
          <w:p w:rsidR="006439FD" w:rsidRPr="007438ED" w:rsidRDefault="006439FD" w:rsidP="001415AC">
            <w:pPr>
              <w:tabs>
                <w:tab w:val="left" w:pos="142"/>
              </w:tabs>
              <w:overflowPunct w:val="0"/>
              <w:autoSpaceDE w:val="0"/>
              <w:autoSpaceDN w:val="0"/>
              <w:adjustRightInd w:val="0"/>
              <w:spacing w:line="240" w:lineRule="auto"/>
              <w:ind w:left="0" w:firstLine="0"/>
              <w:rPr>
                <w:b/>
                <w:szCs w:val="24"/>
              </w:rPr>
            </w:pPr>
            <w:r w:rsidRPr="007438ED">
              <w:rPr>
                <w:szCs w:val="24"/>
              </w:rPr>
              <w:t>- сквера 60-75 % общей площади зоны, аллеи, дорожки, площадки -25-40%</w:t>
            </w:r>
          </w:p>
        </w:tc>
        <w:tc>
          <w:tcPr>
            <w:tcW w:w="2921" w:type="dxa"/>
            <w:shd w:val="clear" w:color="auto" w:fill="auto"/>
          </w:tcPr>
          <w:p w:rsidR="006439FD" w:rsidRPr="007438ED" w:rsidRDefault="006439FD" w:rsidP="001415AC">
            <w:pPr>
              <w:spacing w:line="240" w:lineRule="auto"/>
              <w:ind w:left="0" w:firstLine="0"/>
              <w:rPr>
                <w:szCs w:val="24"/>
              </w:rPr>
            </w:pPr>
            <w:r w:rsidRPr="007438ED">
              <w:rPr>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spacing w:line="240" w:lineRule="auto"/>
              <w:ind w:left="0" w:firstLine="0"/>
              <w:textAlignment w:val="baseline"/>
              <w:rPr>
                <w:szCs w:val="24"/>
              </w:rPr>
            </w:pPr>
            <w:r w:rsidRPr="007438ED">
              <w:rPr>
                <w:szCs w:val="24"/>
              </w:rPr>
              <w:lastRenderedPageBreak/>
              <w:t>Объекты придорожного сервиса 4.9.1.</w:t>
            </w:r>
          </w:p>
        </w:tc>
        <w:tc>
          <w:tcPr>
            <w:tcW w:w="2694" w:type="dxa"/>
          </w:tcPr>
          <w:p w:rsidR="006439FD" w:rsidRPr="007438ED" w:rsidRDefault="006439FD" w:rsidP="001415AC">
            <w:pPr>
              <w:spacing w:line="240" w:lineRule="auto"/>
              <w:ind w:left="0" w:firstLine="0"/>
              <w:textAlignment w:val="baseline"/>
              <w:rPr>
                <w:szCs w:val="24"/>
              </w:rPr>
            </w:pPr>
            <w:r w:rsidRPr="007438ED">
              <w:rPr>
                <w:szCs w:val="24"/>
              </w:rPr>
              <w:t>Размещение автозаправочных станций (бензиновых, газовых); </w:t>
            </w:r>
            <w:r w:rsidRPr="007438ED">
              <w:rPr>
                <w:szCs w:val="24"/>
              </w:rPr>
              <w:br/>
              <w:t>размещение магазинов сопутствующей торговли, зданий для организации общественного питания в качестве объектов придорожного сервиса; </w:t>
            </w:r>
            <w:r w:rsidRPr="007438ED">
              <w:rPr>
                <w:szCs w:val="24"/>
              </w:rPr>
              <w:br/>
              <w:t xml:space="preserve">предоставление гостиничных услуг в </w:t>
            </w:r>
            <w:r w:rsidRPr="007438ED">
              <w:rPr>
                <w:szCs w:val="24"/>
              </w:rPr>
              <w:lastRenderedPageBreak/>
              <w:t>качестве придорожного сервиса; </w:t>
            </w:r>
            <w:r w:rsidRPr="007438ED">
              <w:rPr>
                <w:szCs w:val="24"/>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lastRenderedPageBreak/>
              <w:t>Автозаправочные станции.</w:t>
            </w:r>
          </w:p>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t>Магазины сопутствующей торговли.</w:t>
            </w:r>
          </w:p>
          <w:p w:rsidR="006439FD" w:rsidRPr="007438ED" w:rsidRDefault="006439FD" w:rsidP="001415AC">
            <w:pPr>
              <w:widowControl w:val="0"/>
              <w:tabs>
                <w:tab w:val="left" w:pos="142"/>
              </w:tabs>
              <w:autoSpaceDE w:val="0"/>
              <w:spacing w:line="240" w:lineRule="auto"/>
              <w:ind w:left="0" w:firstLine="0"/>
              <w:rPr>
                <w:szCs w:val="24"/>
              </w:rPr>
            </w:pPr>
            <w:r w:rsidRPr="007438ED">
              <w:rPr>
                <w:rFonts w:eastAsia="Calibri"/>
                <w:szCs w:val="24"/>
                <w:lang w:eastAsia="en-US"/>
              </w:rPr>
              <w:t xml:space="preserve">Объекты общественного питания. </w:t>
            </w:r>
            <w:r w:rsidRPr="007438ED">
              <w:rPr>
                <w:szCs w:val="24"/>
              </w:rPr>
              <w:t>Гостиницы.</w:t>
            </w:r>
            <w:r w:rsidRPr="007438ED">
              <w:rPr>
                <w:rFonts w:eastAsia="Calibri"/>
                <w:szCs w:val="24"/>
                <w:lang w:eastAsia="en-US"/>
              </w:rPr>
              <w:t xml:space="preserve"> Автомобильные мойки и прачечные. Мастерские</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Максимальный размер земельного участка – 0,5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земельного участка – 3 м</w:t>
            </w:r>
            <w:r>
              <w:rPr>
                <w:szCs w:val="24"/>
              </w:rPr>
              <w:t>.</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s>
              <w:autoSpaceDE w:val="0"/>
              <w:spacing w:line="240" w:lineRule="auto"/>
              <w:ind w:left="0" w:firstLine="0"/>
              <w:rPr>
                <w:szCs w:val="24"/>
              </w:rPr>
            </w:pPr>
            <w:r w:rsidRPr="007438ED">
              <w:rPr>
                <w:szCs w:val="24"/>
              </w:rPr>
              <w:t>Предельная высота зданий – 15 м.</w:t>
            </w:r>
          </w:p>
          <w:p w:rsidR="006439FD" w:rsidRPr="007438ED" w:rsidRDefault="006439FD" w:rsidP="001415AC">
            <w:pPr>
              <w:tabs>
                <w:tab w:val="left" w:pos="142"/>
              </w:tabs>
              <w:spacing w:line="240" w:lineRule="auto"/>
              <w:ind w:left="0" w:firstLine="0"/>
              <w:rPr>
                <w:szCs w:val="24"/>
              </w:rPr>
            </w:pPr>
            <w:r w:rsidRPr="007438ED">
              <w:rPr>
                <w:szCs w:val="24"/>
              </w:rPr>
              <w:t>Предельные параметры разрешенного строительства принимаются в соответствии с утвержденной документацией по планировке территории.</w:t>
            </w:r>
          </w:p>
          <w:p w:rsidR="006439FD" w:rsidRPr="007438ED" w:rsidRDefault="006439FD" w:rsidP="001415AC">
            <w:pPr>
              <w:tabs>
                <w:tab w:val="left" w:pos="142"/>
                <w:tab w:val="left" w:pos="1860"/>
              </w:tabs>
              <w:spacing w:line="240" w:lineRule="auto"/>
              <w:ind w:left="0" w:firstLine="0"/>
              <w:rPr>
                <w:b/>
                <w:szCs w:val="24"/>
              </w:rPr>
            </w:pPr>
            <w:r w:rsidRPr="007438ED">
              <w:rPr>
                <w:szCs w:val="24"/>
              </w:rPr>
              <w:t>.</w:t>
            </w:r>
          </w:p>
        </w:tc>
        <w:tc>
          <w:tcPr>
            <w:tcW w:w="2921" w:type="dxa"/>
            <w:shd w:val="clear" w:color="auto" w:fill="auto"/>
          </w:tcPr>
          <w:p w:rsidR="006439FD" w:rsidRPr="007438ED" w:rsidRDefault="006439FD" w:rsidP="001415AC">
            <w:pPr>
              <w:spacing w:line="240" w:lineRule="auto"/>
              <w:ind w:lef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tabs>
                <w:tab w:val="left" w:pos="142"/>
              </w:tabs>
              <w:overflowPunct w:val="0"/>
              <w:autoSpaceDE w:val="0"/>
              <w:autoSpaceDN w:val="0"/>
              <w:adjustRightInd w:val="0"/>
              <w:spacing w:line="240" w:lineRule="auto"/>
              <w:ind w:left="0" w:firstLine="0"/>
              <w:rPr>
                <w:b/>
                <w:szCs w:val="24"/>
              </w:rPr>
            </w:pPr>
            <w:r w:rsidRPr="007438ED">
              <w:rPr>
                <w:szCs w:val="24"/>
              </w:rPr>
              <w:lastRenderedPageBreak/>
              <w:t>Коммунальное обслуживание 3.1.</w:t>
            </w:r>
          </w:p>
          <w:p w:rsidR="006439FD" w:rsidRPr="007438ED" w:rsidRDefault="006439FD" w:rsidP="001415AC">
            <w:pPr>
              <w:tabs>
                <w:tab w:val="left" w:pos="142"/>
              </w:tabs>
              <w:overflowPunct w:val="0"/>
              <w:autoSpaceDE w:val="0"/>
              <w:autoSpaceDN w:val="0"/>
              <w:adjustRightInd w:val="0"/>
              <w:spacing w:line="240" w:lineRule="auto"/>
              <w:ind w:left="0" w:firstLine="0"/>
              <w:rPr>
                <w:b/>
                <w:szCs w:val="24"/>
              </w:rPr>
            </w:pPr>
          </w:p>
        </w:tc>
        <w:tc>
          <w:tcPr>
            <w:tcW w:w="2694" w:type="dxa"/>
          </w:tcPr>
          <w:p w:rsidR="006439FD" w:rsidRPr="007438ED" w:rsidRDefault="006439FD" w:rsidP="001415AC">
            <w:pPr>
              <w:tabs>
                <w:tab w:val="left" w:pos="142"/>
              </w:tabs>
              <w:overflowPunct w:val="0"/>
              <w:autoSpaceDE w:val="0"/>
              <w:autoSpaceDN w:val="0"/>
              <w:adjustRightInd w:val="0"/>
              <w:spacing w:line="240" w:lineRule="auto"/>
              <w:ind w:left="0" w:firstLine="0"/>
              <w:rPr>
                <w:bCs/>
                <w:szCs w:val="24"/>
              </w:rPr>
            </w:pPr>
            <w:r w:rsidRPr="007438ED">
              <w:rPr>
                <w:bCs/>
                <w:szCs w:val="24"/>
              </w:rPr>
              <w:t xml:space="preserve">Размещение объектов капитального строительства в целях обеспечения физических и юридических лиц коммунальными услугами, в </w:t>
            </w:r>
            <w:r w:rsidRPr="007438ED">
              <w:rPr>
                <w:bCs/>
                <w:szCs w:val="24"/>
              </w:rPr>
              <w:lastRenderedPageBreak/>
              <w:t xml:space="preserve">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7438ED">
              <w:rPr>
                <w:bCs/>
                <w:szCs w:val="24"/>
              </w:rPr>
              <w:lastRenderedPageBreak/>
              <w:t>уборочной и аварийной техники)</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bCs/>
                <w:szCs w:val="24"/>
              </w:rPr>
            </w:pPr>
            <w:r w:rsidRPr="007438ED">
              <w:rPr>
                <w:bCs/>
                <w:szCs w:val="24"/>
              </w:rPr>
              <w:lastRenderedPageBreak/>
              <w:t>Объекты инженерно-технического обеспечения, сооружения и коммуникации</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t>Максимальный размер земельного участка – 0,5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w:t>
            </w:r>
            <w:r>
              <w:rPr>
                <w:szCs w:val="24"/>
              </w:rPr>
              <w:t xml:space="preserve">мельного участка </w:t>
            </w:r>
            <w:r w:rsidRPr="007438ED">
              <w:rPr>
                <w:szCs w:val="24"/>
              </w:rPr>
              <w:t xml:space="preserve"> 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 xml:space="preserve">Предельное количество этажей или высота зданий, строений, </w:t>
            </w:r>
            <w:r w:rsidRPr="007438ED">
              <w:rPr>
                <w:szCs w:val="24"/>
              </w:rPr>
              <w:lastRenderedPageBreak/>
              <w:t>сооружений – не устанавлива</w:t>
            </w:r>
            <w:r>
              <w:rPr>
                <w:szCs w:val="24"/>
              </w:rPr>
              <w:t>ется.</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p>
        </w:tc>
        <w:tc>
          <w:tcPr>
            <w:tcW w:w="2921" w:type="dxa"/>
            <w:shd w:val="clear" w:color="auto" w:fill="auto"/>
          </w:tcPr>
          <w:p w:rsidR="006439FD" w:rsidRPr="007438ED" w:rsidRDefault="006439FD" w:rsidP="001415AC">
            <w:pPr>
              <w:spacing w:line="240" w:lineRule="auto"/>
              <w:ind w:left="0" w:firstLine="0"/>
              <w:rPr>
                <w:szCs w:val="24"/>
              </w:rPr>
            </w:pPr>
            <w:r w:rsidRPr="007438ED">
              <w:rPr>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7438ED">
              <w:rPr>
                <w:szCs w:val="24"/>
              </w:rPr>
              <w:lastRenderedPageBreak/>
              <w:t>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spacing w:line="240" w:lineRule="auto"/>
              <w:ind w:left="0" w:firstLine="0"/>
              <w:textAlignment w:val="baseline"/>
              <w:rPr>
                <w:szCs w:val="24"/>
              </w:rPr>
            </w:pPr>
            <w:r w:rsidRPr="007438ED">
              <w:rPr>
                <w:szCs w:val="24"/>
              </w:rPr>
              <w:lastRenderedPageBreak/>
              <w:t>Автомобильный транспорт 7.2.</w:t>
            </w:r>
          </w:p>
        </w:tc>
        <w:tc>
          <w:tcPr>
            <w:tcW w:w="2694" w:type="dxa"/>
          </w:tcPr>
          <w:p w:rsidR="006439FD" w:rsidRPr="007438ED" w:rsidRDefault="006439FD" w:rsidP="001415AC">
            <w:pPr>
              <w:spacing w:line="240" w:lineRule="auto"/>
              <w:ind w:left="0" w:firstLine="0"/>
              <w:textAlignment w:val="baseline"/>
              <w:rPr>
                <w:szCs w:val="24"/>
              </w:rPr>
            </w:pPr>
            <w:r w:rsidRPr="007438ED">
              <w:rPr>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7438ED">
              <w:rPr>
                <w:szCs w:val="24"/>
              </w:rPr>
              <w:br/>
            </w:r>
            <w:r w:rsidRPr="007438ED">
              <w:rPr>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lastRenderedPageBreak/>
              <w:t>Сооружения на автодорогах,</w:t>
            </w:r>
          </w:p>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t>Здания и сооружения для обслуживания пассажиров;</w:t>
            </w:r>
          </w:p>
          <w:p w:rsidR="006439FD" w:rsidRPr="007438ED" w:rsidRDefault="006439FD" w:rsidP="001415AC">
            <w:pPr>
              <w:tabs>
                <w:tab w:val="left" w:pos="142"/>
              </w:tabs>
              <w:overflowPunct w:val="0"/>
              <w:autoSpaceDE w:val="0"/>
              <w:autoSpaceDN w:val="0"/>
              <w:adjustRightInd w:val="0"/>
              <w:spacing w:line="240" w:lineRule="auto"/>
              <w:ind w:left="0" w:firstLine="0"/>
              <w:rPr>
                <w:rFonts w:eastAsia="Calibri"/>
                <w:szCs w:val="24"/>
                <w:lang w:eastAsia="en-US"/>
              </w:rPr>
            </w:pPr>
            <w:r w:rsidRPr="007438ED">
              <w:rPr>
                <w:rFonts w:eastAsia="Calibri"/>
                <w:szCs w:val="24"/>
                <w:lang w:eastAsia="en-US"/>
              </w:rPr>
              <w:t>Депо автомобильного транспорта;</w:t>
            </w:r>
          </w:p>
          <w:p w:rsidR="006439FD" w:rsidRPr="007438ED" w:rsidRDefault="006439FD" w:rsidP="001415AC">
            <w:pPr>
              <w:tabs>
                <w:tab w:val="left" w:pos="142"/>
              </w:tabs>
              <w:overflowPunct w:val="0"/>
              <w:autoSpaceDE w:val="0"/>
              <w:autoSpaceDN w:val="0"/>
              <w:adjustRightInd w:val="0"/>
              <w:spacing w:line="240" w:lineRule="auto"/>
              <w:ind w:left="0" w:firstLine="0"/>
              <w:rPr>
                <w:bCs/>
                <w:szCs w:val="24"/>
              </w:rPr>
            </w:pPr>
            <w:r w:rsidRPr="007438ED">
              <w:rPr>
                <w:rFonts w:eastAsia="Calibri"/>
                <w:szCs w:val="24"/>
                <w:lang w:eastAsia="en-US"/>
              </w:rPr>
              <w:t>иные объекты.</w:t>
            </w:r>
          </w:p>
        </w:tc>
        <w:tc>
          <w:tcPr>
            <w:tcW w:w="4025"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firstLine="0"/>
              <w:rPr>
                <w:szCs w:val="24"/>
              </w:rPr>
            </w:pPr>
            <w:r w:rsidRPr="007438ED">
              <w:rPr>
                <w:szCs w:val="24"/>
              </w:rPr>
              <w:t>Минимальный размер земельного участка – 0,01 га.</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r w:rsidRPr="007438ED">
              <w:rPr>
                <w:szCs w:val="24"/>
              </w:rPr>
              <w:t>Максимальный размер земельного участка – 5,0 га</w:t>
            </w:r>
          </w:p>
          <w:p w:rsidR="006439FD" w:rsidRPr="007438ED" w:rsidRDefault="006439FD" w:rsidP="001415AC">
            <w:pPr>
              <w:widowControl w:val="0"/>
              <w:spacing w:line="240" w:lineRule="auto"/>
              <w:ind w:left="0" w:right="33" w:firstLine="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33" w:firstLine="0"/>
              <w:rPr>
                <w:szCs w:val="24"/>
              </w:rPr>
            </w:pPr>
            <w:r w:rsidRPr="007438ED">
              <w:rPr>
                <w:szCs w:val="24"/>
              </w:rPr>
              <w:t>Предельное количество этажей или высота зданий, строений, сооружений – не устанавлива</w:t>
            </w:r>
            <w:r>
              <w:rPr>
                <w:szCs w:val="24"/>
              </w:rPr>
              <w:t>ется.</w:t>
            </w:r>
          </w:p>
          <w:p w:rsidR="006439FD" w:rsidRPr="007438ED" w:rsidRDefault="006439FD" w:rsidP="001415AC">
            <w:pPr>
              <w:widowControl w:val="0"/>
              <w:spacing w:line="240" w:lineRule="auto"/>
              <w:ind w:left="0" w:right="33" w:firstLine="0"/>
              <w:rPr>
                <w:szCs w:val="24"/>
              </w:rPr>
            </w:pPr>
            <w:r w:rsidRPr="007438ED">
              <w:rPr>
                <w:szCs w:val="24"/>
              </w:rPr>
              <w:t>Максимальный процент застройки –  не устанавливается.</w:t>
            </w: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p>
          <w:p w:rsidR="006439FD" w:rsidRPr="007438ED" w:rsidRDefault="006439FD" w:rsidP="001415AC">
            <w:pPr>
              <w:tabs>
                <w:tab w:val="left" w:pos="142"/>
              </w:tabs>
              <w:overflowPunct w:val="0"/>
              <w:autoSpaceDE w:val="0"/>
              <w:autoSpaceDN w:val="0"/>
              <w:adjustRightInd w:val="0"/>
              <w:spacing w:line="240" w:lineRule="auto"/>
              <w:ind w:left="0" w:firstLine="0"/>
              <w:rPr>
                <w:szCs w:val="24"/>
              </w:rPr>
            </w:pPr>
          </w:p>
          <w:p w:rsidR="006439FD" w:rsidRPr="007438ED" w:rsidRDefault="006439FD" w:rsidP="001415AC">
            <w:pPr>
              <w:tabs>
                <w:tab w:val="left" w:pos="142"/>
              </w:tabs>
              <w:overflowPunct w:val="0"/>
              <w:autoSpaceDE w:val="0"/>
              <w:autoSpaceDN w:val="0"/>
              <w:adjustRightInd w:val="0"/>
              <w:spacing w:line="240" w:lineRule="auto"/>
              <w:ind w:left="0" w:firstLine="0"/>
              <w:rPr>
                <w:b/>
                <w:szCs w:val="24"/>
              </w:rPr>
            </w:pPr>
          </w:p>
        </w:tc>
        <w:tc>
          <w:tcPr>
            <w:tcW w:w="2921" w:type="dxa"/>
            <w:shd w:val="clear" w:color="auto" w:fill="auto"/>
          </w:tcPr>
          <w:p w:rsidR="006439FD" w:rsidRPr="007438ED" w:rsidRDefault="006439FD" w:rsidP="001415AC">
            <w:pPr>
              <w:spacing w:line="240" w:lineRule="auto"/>
              <w:ind w:lef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rPr>
                <w:szCs w:val="24"/>
              </w:rPr>
            </w:pPr>
          </w:p>
        </w:tc>
      </w:tr>
      <w:tr w:rsidR="006439FD" w:rsidRPr="007438ED" w:rsidTr="001415AC">
        <w:tc>
          <w:tcPr>
            <w:tcW w:w="2694" w:type="dxa"/>
          </w:tcPr>
          <w:p w:rsidR="006439FD" w:rsidRPr="007438ED" w:rsidRDefault="006439FD" w:rsidP="001415AC">
            <w:pPr>
              <w:pStyle w:val="ConsPlusNormal"/>
              <w:ind w:firstLine="0"/>
              <w:rPr>
                <w:rFonts w:ascii="Times New Roman" w:hAnsi="Times New Roman" w:cs="Times New Roman"/>
                <w:sz w:val="24"/>
                <w:szCs w:val="24"/>
              </w:rPr>
            </w:pPr>
            <w:r w:rsidRPr="007438ED">
              <w:rPr>
                <w:rFonts w:ascii="Times New Roman" w:hAnsi="Times New Roman" w:cs="Times New Roman"/>
                <w:sz w:val="24"/>
                <w:szCs w:val="24"/>
              </w:rPr>
              <w:lastRenderedPageBreak/>
              <w:t>Воздушный транспорт 7.4.</w:t>
            </w:r>
          </w:p>
        </w:tc>
        <w:tc>
          <w:tcPr>
            <w:tcW w:w="2694" w:type="dxa"/>
          </w:tcPr>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 xml:space="preserve">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(приводнения) </w:t>
            </w:r>
            <w:r w:rsidRPr="007438ED">
              <w:rPr>
                <w:rFonts w:ascii="Times New Roman" w:hAnsi="Times New Roman" w:cs="Times New Roman"/>
                <w:sz w:val="24"/>
                <w:szCs w:val="24"/>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2693" w:type="dxa"/>
            <w:shd w:val="clear" w:color="auto" w:fill="auto"/>
          </w:tcPr>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lastRenderedPageBreak/>
              <w:t xml:space="preserve">Аэродром, </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вертолетные площадки.</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Объекты радиотехнического обеспечения полетов.</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Прочие объекты, необходимые для взлета и приземления (приводнения) воздушных судов</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 xml:space="preserve">Аэропорт (аэровокзал) </w:t>
            </w:r>
            <w:r w:rsidRPr="007438ED">
              <w:rPr>
                <w:rFonts w:ascii="Times New Roman" w:hAnsi="Times New Roman" w:cs="Times New Roman"/>
                <w:sz w:val="24"/>
                <w:szCs w:val="24"/>
              </w:rPr>
              <w:lastRenderedPageBreak/>
              <w:t>и иных объекты, необходимые для посадки и высадки пассажиров и их сопутствующего обслуживания и обеспечения их безопасности.</w:t>
            </w:r>
          </w:p>
          <w:p w:rsidR="006439FD" w:rsidRPr="007438ED" w:rsidRDefault="006439FD" w:rsidP="001415AC">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Объекты, необходимых для погрузки, разгрузки и хранения грузов, перемещаемых воздушным путем.</w:t>
            </w:r>
          </w:p>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szCs w:val="24"/>
              </w:rPr>
              <w:t>Объекты, предназначенные для технического обслуживания и ремонта воздушных судов</w:t>
            </w:r>
          </w:p>
        </w:tc>
        <w:tc>
          <w:tcPr>
            <w:tcW w:w="4025" w:type="dxa"/>
            <w:shd w:val="clear" w:color="auto" w:fill="auto"/>
          </w:tcPr>
          <w:p w:rsidR="006439FD" w:rsidRPr="007438ED" w:rsidRDefault="006439FD" w:rsidP="001415AC">
            <w:pPr>
              <w:widowControl w:val="0"/>
              <w:spacing w:line="240" w:lineRule="auto"/>
              <w:ind w:left="0" w:right="33" w:firstLine="0"/>
              <w:contextualSpacing w:val="0"/>
              <w:rPr>
                <w:szCs w:val="24"/>
              </w:rPr>
            </w:pPr>
            <w:r w:rsidRPr="007438ED">
              <w:rPr>
                <w:szCs w:val="24"/>
              </w:rPr>
              <w:lastRenderedPageBreak/>
              <w:t>Предельные размеры земельных участков не устанавливается.</w:t>
            </w:r>
          </w:p>
          <w:p w:rsidR="006439FD" w:rsidRPr="007438ED" w:rsidRDefault="006439FD" w:rsidP="001415AC">
            <w:pPr>
              <w:widowControl w:val="0"/>
              <w:spacing w:line="240" w:lineRule="auto"/>
              <w:ind w:left="0" w:right="33" w:firstLine="0"/>
              <w:contextualSpacing w:val="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33" w:firstLine="0"/>
              <w:contextualSpacing w:val="0"/>
              <w:rPr>
                <w:szCs w:val="24"/>
              </w:rPr>
            </w:pPr>
            <w:r w:rsidRPr="007438ED">
              <w:rPr>
                <w:szCs w:val="24"/>
              </w:rPr>
              <w:t>Предельное количество этажей, предельная высота зданий, строений, сооружений – не устанавливается..</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Максимальный процент застройки –  не устанавливается.</w:t>
            </w:r>
          </w:p>
          <w:p w:rsidR="006439FD" w:rsidRPr="007438ED" w:rsidRDefault="006439FD" w:rsidP="001415AC">
            <w:pPr>
              <w:tabs>
                <w:tab w:val="left" w:pos="142"/>
                <w:tab w:val="left" w:pos="284"/>
              </w:tabs>
              <w:overflowPunct w:val="0"/>
              <w:autoSpaceDE w:val="0"/>
              <w:autoSpaceDN w:val="0"/>
              <w:adjustRightInd w:val="0"/>
              <w:spacing w:line="240" w:lineRule="auto"/>
              <w:ind w:left="0" w:right="0" w:firstLine="34"/>
              <w:contextualSpacing w:val="0"/>
              <w:rPr>
                <w:szCs w:val="24"/>
              </w:rPr>
            </w:pPr>
          </w:p>
        </w:tc>
        <w:tc>
          <w:tcPr>
            <w:tcW w:w="2921"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p>
        </w:tc>
      </w:tr>
    </w:tbl>
    <w:p w:rsidR="006439FD" w:rsidRPr="007438ED" w:rsidRDefault="006439FD" w:rsidP="006439FD">
      <w:pPr>
        <w:widowControl w:val="0"/>
        <w:autoSpaceDE w:val="0"/>
        <w:autoSpaceDN w:val="0"/>
        <w:adjustRightInd w:val="0"/>
        <w:spacing w:before="120" w:after="120" w:line="240" w:lineRule="auto"/>
        <w:ind w:left="426" w:right="301" w:firstLine="0"/>
        <w:contextualSpacing w:val="0"/>
        <w:jc w:val="both"/>
        <w:outlineLvl w:val="0"/>
        <w:rPr>
          <w:b/>
          <w:szCs w:val="24"/>
        </w:rPr>
      </w:pPr>
      <w:r w:rsidRPr="007438ED">
        <w:rPr>
          <w:b/>
          <w:szCs w:val="24"/>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A16C73">
        <w:rPr>
          <w:szCs w:val="24"/>
        </w:rPr>
        <w:t>нет.</w:t>
      </w:r>
    </w:p>
    <w:p w:rsidR="006439FD" w:rsidRDefault="006439FD" w:rsidP="006439FD">
      <w:pPr>
        <w:widowControl w:val="0"/>
        <w:autoSpaceDE w:val="0"/>
        <w:autoSpaceDN w:val="0"/>
        <w:adjustRightInd w:val="0"/>
        <w:spacing w:line="240" w:lineRule="auto"/>
        <w:ind w:left="426" w:right="301" w:firstLine="0"/>
        <w:jc w:val="both"/>
        <w:outlineLvl w:val="0"/>
        <w:rPr>
          <w:b/>
          <w:szCs w:val="24"/>
        </w:rPr>
      </w:pPr>
      <w:r w:rsidRPr="007438ED">
        <w:rPr>
          <w:b/>
          <w:szCs w:val="24"/>
        </w:rPr>
        <w:lastRenderedPageBreak/>
        <w:t>3. УСЛОВНО РАЗРЕШЁННЫЕ ВИДЫ И ПАРАМЕТРЫ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left="0" w:right="301" w:firstLine="0"/>
        <w:jc w:val="both"/>
        <w:outlineLvl w:val="0"/>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76"/>
        <w:gridCol w:w="2977"/>
        <w:gridCol w:w="2410"/>
        <w:gridCol w:w="3969"/>
        <w:gridCol w:w="2977"/>
      </w:tblGrid>
      <w:tr w:rsidR="006439FD" w:rsidRPr="007438ED" w:rsidTr="001415AC">
        <w:trPr>
          <w:tblHeader/>
        </w:trPr>
        <w:tc>
          <w:tcPr>
            <w:tcW w:w="7763" w:type="dxa"/>
            <w:gridSpan w:val="3"/>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ПАРАМЕТРЫ РАЗРЕШЕННОГО ИСПОЛЬЗОВАНИЯ</w:t>
            </w:r>
          </w:p>
        </w:tc>
        <w:tc>
          <w:tcPr>
            <w:tcW w:w="2977" w:type="dxa"/>
            <w:vMerge w:val="restart"/>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376" w:type="dxa"/>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ВИДЫ ИСПОЛЬЗОВАНИЯ</w:t>
            </w:r>
          </w:p>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ЗЕМЕЛЬНОГО УЧАСТКА</w:t>
            </w:r>
          </w:p>
        </w:tc>
        <w:tc>
          <w:tcPr>
            <w:tcW w:w="2977" w:type="dxa"/>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ОПИСАНИЕ ВИДА РАЗРЕШЕННОГО ИСПОЛЬЗОВАНИЯ ЗЕМЕЛЬНОГО УЧАСТКА</w:t>
            </w:r>
          </w:p>
        </w:tc>
        <w:tc>
          <w:tcPr>
            <w:tcW w:w="2410" w:type="dxa"/>
            <w:shd w:val="clear" w:color="auto" w:fill="auto"/>
            <w:vAlign w:val="center"/>
          </w:tcPr>
          <w:p w:rsidR="006439FD" w:rsidRPr="007438ED" w:rsidRDefault="006439FD" w:rsidP="001415AC">
            <w:pPr>
              <w:widowControl w:val="0"/>
              <w:suppressAutoHyphens/>
              <w:autoSpaceDE w:val="0"/>
              <w:autoSpaceDN w:val="0"/>
              <w:adjustRightInd w:val="0"/>
              <w:spacing w:line="240" w:lineRule="auto"/>
              <w:ind w:left="0" w:right="0" w:firstLine="0"/>
              <w:contextualSpacing w:val="0"/>
              <w:jc w:val="center"/>
              <w:rPr>
                <w:szCs w:val="24"/>
              </w:rPr>
            </w:pPr>
            <w:r w:rsidRPr="007438ED">
              <w:rPr>
                <w:szCs w:val="24"/>
              </w:rPr>
              <w:t>ОБЪЕКТЫ</w:t>
            </w:r>
          </w:p>
          <w:p w:rsidR="006439FD" w:rsidRPr="007438ED" w:rsidRDefault="006439FD" w:rsidP="001415AC">
            <w:pPr>
              <w:widowControl w:val="0"/>
              <w:suppressAutoHyphens/>
              <w:autoSpaceDE w:val="0"/>
              <w:autoSpaceDN w:val="0"/>
              <w:adjustRightInd w:val="0"/>
              <w:spacing w:line="240" w:lineRule="auto"/>
              <w:ind w:left="0" w:right="0" w:firstLine="0"/>
              <w:contextualSpacing w:val="0"/>
              <w:jc w:val="center"/>
              <w:rPr>
                <w:szCs w:val="24"/>
              </w:rPr>
            </w:pPr>
            <w:r w:rsidRPr="007438ED">
              <w:rPr>
                <w:szCs w:val="24"/>
              </w:rPr>
              <w:t>КАПИТАЛЬНОГО СТРОИТЕЛЬСТВА И ИНЫЕ ВИДЫ ОБЪЕКТОВ</w:t>
            </w:r>
          </w:p>
        </w:tc>
        <w:tc>
          <w:tcPr>
            <w:tcW w:w="3969"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p>
        </w:tc>
        <w:tc>
          <w:tcPr>
            <w:tcW w:w="2977"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p>
        </w:tc>
      </w:tr>
      <w:tr w:rsidR="006439FD" w:rsidRPr="007438ED" w:rsidTr="001415AC">
        <w:trPr>
          <w:tblHeader/>
        </w:trPr>
        <w:tc>
          <w:tcPr>
            <w:tcW w:w="2376" w:type="dxa"/>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1</w:t>
            </w:r>
          </w:p>
        </w:tc>
        <w:tc>
          <w:tcPr>
            <w:tcW w:w="2977" w:type="dxa"/>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2</w:t>
            </w:r>
          </w:p>
        </w:tc>
        <w:tc>
          <w:tcPr>
            <w:tcW w:w="2410"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3</w:t>
            </w:r>
          </w:p>
        </w:tc>
        <w:tc>
          <w:tcPr>
            <w:tcW w:w="3969"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4</w:t>
            </w:r>
          </w:p>
        </w:tc>
        <w:tc>
          <w:tcPr>
            <w:tcW w:w="2977"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r w:rsidRPr="007438ED">
              <w:rPr>
                <w:szCs w:val="24"/>
              </w:rPr>
              <w:t>5</w:t>
            </w:r>
          </w:p>
        </w:tc>
      </w:tr>
      <w:tr w:rsidR="006439FD" w:rsidRPr="007438ED" w:rsidTr="001415AC">
        <w:tc>
          <w:tcPr>
            <w:tcW w:w="2376" w:type="dxa"/>
          </w:tcPr>
          <w:p w:rsidR="006439FD" w:rsidRPr="007438ED" w:rsidRDefault="006439FD" w:rsidP="001415AC">
            <w:pPr>
              <w:widowControl w:val="0"/>
              <w:tabs>
                <w:tab w:val="left" w:pos="142"/>
              </w:tabs>
              <w:autoSpaceDE w:val="0"/>
              <w:spacing w:line="240" w:lineRule="auto"/>
              <w:ind w:left="0" w:right="0" w:firstLine="0"/>
              <w:contextualSpacing w:val="0"/>
              <w:rPr>
                <w:szCs w:val="24"/>
              </w:rPr>
            </w:pPr>
            <w:r w:rsidRPr="007438ED">
              <w:rPr>
                <w:szCs w:val="24"/>
              </w:rPr>
              <w:t>Объекты придорожного сервиса 4.9.1.</w:t>
            </w:r>
          </w:p>
        </w:tc>
        <w:tc>
          <w:tcPr>
            <w:tcW w:w="2977" w:type="dxa"/>
          </w:tcPr>
          <w:p w:rsidR="006439FD" w:rsidRPr="007438ED" w:rsidRDefault="006439FD" w:rsidP="001415AC">
            <w:pPr>
              <w:widowControl w:val="0"/>
              <w:suppressAutoHyphens/>
              <w:autoSpaceDE w:val="0"/>
              <w:spacing w:line="240" w:lineRule="auto"/>
              <w:ind w:left="0" w:right="0" w:firstLine="0"/>
              <w:contextualSpacing w:val="0"/>
              <w:rPr>
                <w:rFonts w:eastAsia="Arial"/>
                <w:kern w:val="1"/>
                <w:szCs w:val="24"/>
                <w:lang w:eastAsia="ar-SA"/>
              </w:rPr>
            </w:pPr>
            <w:r w:rsidRPr="007438ED">
              <w:rPr>
                <w:rFonts w:eastAsia="Arial"/>
                <w:kern w:val="1"/>
                <w:szCs w:val="24"/>
                <w:lang w:eastAsia="ar-SA"/>
              </w:rPr>
              <w:t>Размещение автозаправочных станций (бензиновых, газовых);</w:t>
            </w:r>
          </w:p>
          <w:p w:rsidR="006439FD" w:rsidRPr="007438ED" w:rsidRDefault="006439FD" w:rsidP="001415AC">
            <w:pPr>
              <w:widowControl w:val="0"/>
              <w:suppressAutoHyphens/>
              <w:autoSpaceDE w:val="0"/>
              <w:spacing w:line="240" w:lineRule="auto"/>
              <w:ind w:left="0" w:right="0" w:firstLine="0"/>
              <w:contextualSpacing w:val="0"/>
              <w:rPr>
                <w:rFonts w:eastAsia="Arial"/>
                <w:kern w:val="1"/>
                <w:szCs w:val="24"/>
                <w:lang w:eastAsia="ar-SA"/>
              </w:rPr>
            </w:pPr>
            <w:r w:rsidRPr="007438ED">
              <w:rPr>
                <w:rFonts w:eastAsia="Arial"/>
                <w:kern w:val="1"/>
                <w:szCs w:val="24"/>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6439FD" w:rsidRPr="007438ED" w:rsidRDefault="006439FD" w:rsidP="001415AC">
            <w:pPr>
              <w:widowControl w:val="0"/>
              <w:tabs>
                <w:tab w:val="left" w:pos="142"/>
              </w:tabs>
              <w:autoSpaceDE w:val="0"/>
              <w:spacing w:line="240" w:lineRule="auto"/>
              <w:ind w:left="0" w:right="0" w:firstLine="0"/>
              <w:contextualSpacing w:val="0"/>
              <w:rPr>
                <w:szCs w:val="24"/>
              </w:rPr>
            </w:pPr>
            <w:r w:rsidRPr="007438ED">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Автозаправочные станции.</w:t>
            </w:r>
          </w:p>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Магазины сопутствующей торговли.</w:t>
            </w:r>
          </w:p>
          <w:p w:rsidR="006439FD" w:rsidRPr="007438ED"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rPr>
            </w:pPr>
            <w:r w:rsidRPr="007438ED">
              <w:rPr>
                <w:rFonts w:eastAsia="Calibri"/>
                <w:szCs w:val="24"/>
              </w:rPr>
              <w:t>Объекты общественного питания. Автомобильные мойки и прачечные. Мастерские</w:t>
            </w:r>
          </w:p>
        </w:tc>
        <w:tc>
          <w:tcPr>
            <w:tcW w:w="3969" w:type="dxa"/>
            <w:shd w:val="clear" w:color="auto" w:fill="auto"/>
          </w:tcPr>
          <w:p w:rsidR="006439FD" w:rsidRPr="007438ED" w:rsidRDefault="006439FD" w:rsidP="001415AC">
            <w:pPr>
              <w:spacing w:line="240" w:lineRule="auto"/>
              <w:ind w:left="0" w:right="-172" w:firstLine="0"/>
              <w:contextualSpacing w:val="0"/>
              <w:rPr>
                <w:szCs w:val="24"/>
              </w:rPr>
            </w:pPr>
            <w:r w:rsidRPr="007438ED">
              <w:rPr>
                <w:szCs w:val="24"/>
              </w:rPr>
              <w:t>Минимальный размер земельного участка 300  кв. м. Максимальный размер земельного участка 0,1 га.</w:t>
            </w:r>
          </w:p>
          <w:p w:rsidR="006439FD" w:rsidRPr="007438ED" w:rsidRDefault="006439FD" w:rsidP="001415AC">
            <w:pPr>
              <w:widowControl w:val="0"/>
              <w:autoSpaceDE w:val="0"/>
              <w:autoSpaceDN w:val="0"/>
              <w:adjustRightInd w:val="0"/>
              <w:spacing w:line="240" w:lineRule="auto"/>
              <w:ind w:left="0" w:right="33" w:firstLine="0"/>
              <w:contextualSpacing w:val="0"/>
              <w:rPr>
                <w:szCs w:val="24"/>
              </w:rPr>
            </w:pPr>
            <w:r w:rsidRPr="007438ED">
              <w:rPr>
                <w:szCs w:val="24"/>
              </w:rPr>
              <w:t>Минимальный отступ от границ земельного участка – 3 м.</w:t>
            </w:r>
          </w:p>
          <w:p w:rsidR="006439FD" w:rsidRPr="007438ED" w:rsidRDefault="006439FD" w:rsidP="001415AC">
            <w:pPr>
              <w:widowControl w:val="0"/>
              <w:autoSpaceDE w:val="0"/>
              <w:autoSpaceDN w:val="0"/>
              <w:adjustRightInd w:val="0"/>
              <w:spacing w:line="240" w:lineRule="auto"/>
              <w:ind w:left="0" w:right="0" w:firstLine="0"/>
              <w:contextualSpacing w:val="0"/>
              <w:rPr>
                <w:szCs w:val="24"/>
              </w:rPr>
            </w:pPr>
            <w:r w:rsidRPr="007438ED">
              <w:rPr>
                <w:szCs w:val="24"/>
              </w:rPr>
              <w:t>Максимальное количество этажей – 1.</w:t>
            </w:r>
          </w:p>
          <w:p w:rsidR="006439FD" w:rsidRPr="007438ED" w:rsidRDefault="006439FD" w:rsidP="001415AC">
            <w:pPr>
              <w:tabs>
                <w:tab w:val="left" w:pos="142"/>
                <w:tab w:val="left" w:pos="284"/>
              </w:tabs>
              <w:overflowPunct w:val="0"/>
              <w:autoSpaceDE w:val="0"/>
              <w:autoSpaceDN w:val="0"/>
              <w:adjustRightInd w:val="0"/>
              <w:spacing w:line="240" w:lineRule="auto"/>
              <w:ind w:left="0" w:right="0" w:firstLine="34"/>
              <w:contextualSpacing w:val="0"/>
              <w:rPr>
                <w:szCs w:val="24"/>
              </w:rPr>
            </w:pPr>
            <w:r w:rsidRPr="007438ED">
              <w:rPr>
                <w:szCs w:val="24"/>
              </w:rPr>
              <w:t>Максимальный процент застройки не устанавливается.</w:t>
            </w:r>
          </w:p>
        </w:tc>
        <w:tc>
          <w:tcPr>
            <w:tcW w:w="2977" w:type="dxa"/>
            <w:shd w:val="clear" w:color="auto" w:fill="auto"/>
          </w:tcPr>
          <w:p w:rsidR="006439FD" w:rsidRPr="007438ED" w:rsidRDefault="006439FD" w:rsidP="001415AC">
            <w:pPr>
              <w:spacing w:line="240" w:lineRule="auto"/>
              <w:ind w:left="0" w:righ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right="0" w:firstLine="0"/>
              <w:contextualSpacing w:val="0"/>
              <w:jc w:val="center"/>
              <w:rPr>
                <w:szCs w:val="24"/>
              </w:rPr>
            </w:pPr>
          </w:p>
        </w:tc>
      </w:tr>
    </w:tbl>
    <w:p w:rsidR="006439FD" w:rsidRPr="007438ED" w:rsidRDefault="006439FD" w:rsidP="006439FD">
      <w:pPr>
        <w:widowControl w:val="0"/>
        <w:autoSpaceDE w:val="0"/>
        <w:autoSpaceDN w:val="0"/>
        <w:adjustRightInd w:val="0"/>
        <w:spacing w:line="240" w:lineRule="auto"/>
        <w:ind w:left="425" w:right="301" w:firstLine="0"/>
        <w:jc w:val="both"/>
        <w:outlineLvl w:val="0"/>
        <w:rPr>
          <w:szCs w:val="24"/>
        </w:rPr>
      </w:pPr>
    </w:p>
    <w:p w:rsidR="006439FD" w:rsidRPr="007438ED" w:rsidRDefault="006439FD" w:rsidP="00A16990">
      <w:pPr>
        <w:widowControl w:val="0"/>
        <w:suppressAutoHyphens/>
        <w:overflowPunct w:val="0"/>
        <w:autoSpaceDE w:val="0"/>
        <w:autoSpaceDN w:val="0"/>
        <w:adjustRightInd w:val="0"/>
        <w:spacing w:before="120" w:afterLines="120" w:line="240" w:lineRule="auto"/>
        <w:ind w:left="426" w:right="301" w:firstLine="0"/>
        <w:contextualSpacing w:val="0"/>
        <w:jc w:val="center"/>
        <w:rPr>
          <w:b/>
          <w:szCs w:val="24"/>
        </w:rPr>
      </w:pPr>
      <w:r w:rsidRPr="007438ED">
        <w:rPr>
          <w:b/>
          <w:szCs w:val="24"/>
        </w:rPr>
        <w:lastRenderedPageBreak/>
        <w:t>ЗОНЫ СЕЛЬСКОХОЗЯЙСТВЕННОГО ИСПОЛЬЗОВАНИЯ:</w:t>
      </w:r>
    </w:p>
    <w:p w:rsidR="002A6E49" w:rsidRPr="007438ED" w:rsidRDefault="006439FD" w:rsidP="006439FD">
      <w:pPr>
        <w:widowControl w:val="0"/>
        <w:autoSpaceDE w:val="0"/>
        <w:autoSpaceDN w:val="0"/>
        <w:adjustRightInd w:val="0"/>
        <w:spacing w:after="240" w:line="240" w:lineRule="auto"/>
        <w:ind w:left="425" w:right="301" w:firstLine="0"/>
        <w:contextualSpacing w:val="0"/>
        <w:jc w:val="center"/>
        <w:outlineLvl w:val="0"/>
        <w:rPr>
          <w:b/>
          <w:szCs w:val="24"/>
          <w:u w:val="single"/>
        </w:rPr>
      </w:pPr>
      <w:r w:rsidRPr="007438ED">
        <w:rPr>
          <w:b/>
          <w:szCs w:val="24"/>
          <w:u w:val="single"/>
        </w:rPr>
        <w:t>ЗОНЫ СЕЛЬСКОХОЗЯЙСТВЕННЫХ УГОДИЙ (СХЗ-</w:t>
      </w:r>
      <w:r w:rsidR="009002BB">
        <w:rPr>
          <w:b/>
          <w:szCs w:val="24"/>
          <w:u w:val="single"/>
        </w:rPr>
        <w:t>803</w:t>
      </w:r>
      <w:r w:rsidRPr="007438ED">
        <w:rPr>
          <w:b/>
          <w:szCs w:val="24"/>
          <w:u w:val="single"/>
        </w:rPr>
        <w:t>)</w:t>
      </w:r>
    </w:p>
    <w:p w:rsidR="006439FD" w:rsidRPr="007438ED" w:rsidRDefault="006439FD" w:rsidP="006439FD">
      <w:pPr>
        <w:widowControl w:val="0"/>
        <w:autoSpaceDE w:val="0"/>
        <w:autoSpaceDN w:val="0"/>
        <w:adjustRightInd w:val="0"/>
        <w:spacing w:before="120" w:after="120" w:line="240" w:lineRule="auto"/>
        <w:ind w:left="425" w:right="-28" w:firstLine="0"/>
        <w:contextualSpacing w:val="0"/>
        <w:jc w:val="both"/>
        <w:outlineLvl w:val="0"/>
        <w:rPr>
          <w:b/>
          <w:szCs w:val="24"/>
        </w:rPr>
      </w:pPr>
      <w:r>
        <w:rPr>
          <w:b/>
          <w:szCs w:val="24"/>
        </w:rPr>
        <w:t xml:space="preserve">1. </w:t>
      </w:r>
      <w:r w:rsidRPr="007438ED">
        <w:rPr>
          <w:b/>
          <w:szCs w:val="24"/>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90"/>
        <w:gridCol w:w="3229"/>
        <w:gridCol w:w="2365"/>
        <w:gridCol w:w="2792"/>
        <w:gridCol w:w="3628"/>
      </w:tblGrid>
      <w:tr w:rsidR="00FC780B" w:rsidRPr="007438ED" w:rsidTr="005E14B2">
        <w:trPr>
          <w:tblHeader/>
        </w:trPr>
        <w:tc>
          <w:tcPr>
            <w:tcW w:w="8084" w:type="dxa"/>
            <w:gridSpan w:val="3"/>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2792" w:type="dxa"/>
            <w:vMerge w:val="restart"/>
            <w:shd w:val="clear" w:color="auto" w:fill="auto"/>
            <w:vAlign w:val="center"/>
          </w:tcPr>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ПАРАМЕТРЫ</w:t>
            </w:r>
          </w:p>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РАЗРЕШЕННОГО</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ИСПОЛЬЗОВАНИЯ</w:t>
            </w:r>
          </w:p>
        </w:tc>
        <w:tc>
          <w:tcPr>
            <w:tcW w:w="3628" w:type="dxa"/>
            <w:vMerge w:val="restart"/>
            <w:shd w:val="clear" w:color="auto" w:fill="auto"/>
            <w:vAlign w:val="center"/>
          </w:tcPr>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ОСОБЫЕ УСЛОВИЯ</w:t>
            </w:r>
          </w:p>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РЕАЛИЗАЦИИ</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РЕГЛАМЕНТА</w:t>
            </w:r>
          </w:p>
        </w:tc>
      </w:tr>
      <w:tr w:rsidR="00FC780B" w:rsidRPr="007438ED" w:rsidTr="005E14B2">
        <w:trPr>
          <w:tblHeader/>
        </w:trPr>
        <w:tc>
          <w:tcPr>
            <w:tcW w:w="2490" w:type="dxa"/>
            <w:vAlign w:val="center"/>
          </w:tcPr>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ВИДЫ</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ИСПОЛЬЗОВАНИЯ</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ЗЕМЕЛЬНОГО УЧАСТКА</w:t>
            </w:r>
          </w:p>
        </w:tc>
        <w:tc>
          <w:tcPr>
            <w:tcW w:w="3229" w:type="dxa"/>
            <w:vAlign w:val="center"/>
          </w:tcPr>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ОПИСАНИЕ ВИДА РАЗРЕШЕННОГО</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ИСПОЛЬЗОВАНИЯ ЗЕМЕЛЬНОГО УЧАСТКА</w:t>
            </w:r>
          </w:p>
        </w:tc>
        <w:tc>
          <w:tcPr>
            <w:tcW w:w="2365" w:type="dxa"/>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ОБЪЕКТЫ</w:t>
            </w:r>
          </w:p>
          <w:p w:rsidR="00FC780B"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 xml:space="preserve">КАПИТАЛЬНОГО СТРОИТЕЛЬСТВА И ИНЫЕ ВИДЫ </w:t>
            </w:r>
          </w:p>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Pr>
                <w:szCs w:val="24"/>
              </w:rPr>
              <w:t>О</w:t>
            </w:r>
            <w:r w:rsidRPr="007438ED">
              <w:rPr>
                <w:szCs w:val="24"/>
              </w:rPr>
              <w:t>БЪЕКТОВ</w:t>
            </w:r>
          </w:p>
        </w:tc>
        <w:tc>
          <w:tcPr>
            <w:tcW w:w="2792" w:type="dxa"/>
            <w:vMerge/>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p>
        </w:tc>
        <w:tc>
          <w:tcPr>
            <w:tcW w:w="3628" w:type="dxa"/>
            <w:vMerge/>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p>
        </w:tc>
      </w:tr>
      <w:tr w:rsidR="00FC780B" w:rsidRPr="007438ED" w:rsidTr="005E14B2">
        <w:trPr>
          <w:cantSplit/>
          <w:tblHeader/>
        </w:trPr>
        <w:tc>
          <w:tcPr>
            <w:tcW w:w="2490" w:type="dxa"/>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1</w:t>
            </w:r>
          </w:p>
        </w:tc>
        <w:tc>
          <w:tcPr>
            <w:tcW w:w="3229" w:type="dxa"/>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2</w:t>
            </w:r>
          </w:p>
        </w:tc>
        <w:tc>
          <w:tcPr>
            <w:tcW w:w="2365" w:type="dxa"/>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3</w:t>
            </w:r>
          </w:p>
        </w:tc>
        <w:tc>
          <w:tcPr>
            <w:tcW w:w="2792" w:type="dxa"/>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4</w:t>
            </w:r>
          </w:p>
        </w:tc>
        <w:tc>
          <w:tcPr>
            <w:tcW w:w="3628" w:type="dxa"/>
            <w:shd w:val="clear" w:color="auto" w:fill="auto"/>
            <w:vAlign w:val="center"/>
          </w:tcPr>
          <w:p w:rsidR="00FC780B" w:rsidRPr="007438ED" w:rsidRDefault="00FC780B" w:rsidP="00FC780B">
            <w:pPr>
              <w:widowControl w:val="0"/>
              <w:tabs>
                <w:tab w:val="left" w:pos="2235"/>
              </w:tabs>
              <w:autoSpaceDE w:val="0"/>
              <w:autoSpaceDN w:val="0"/>
              <w:adjustRightInd w:val="0"/>
              <w:spacing w:line="240" w:lineRule="auto"/>
              <w:ind w:left="0" w:right="0" w:firstLine="0"/>
              <w:jc w:val="center"/>
              <w:rPr>
                <w:szCs w:val="24"/>
              </w:rPr>
            </w:pPr>
            <w:r w:rsidRPr="007438ED">
              <w:rPr>
                <w:szCs w:val="24"/>
              </w:rPr>
              <w:t>5</w:t>
            </w:r>
          </w:p>
        </w:tc>
      </w:tr>
      <w:tr w:rsidR="005E14B2" w:rsidRPr="007438ED" w:rsidTr="005E14B2">
        <w:tc>
          <w:tcPr>
            <w:tcW w:w="2490" w:type="dxa"/>
          </w:tcPr>
          <w:p w:rsidR="005E14B2" w:rsidRPr="005E14B2" w:rsidRDefault="005E14B2" w:rsidP="00FC780B">
            <w:pPr>
              <w:overflowPunct w:val="0"/>
              <w:autoSpaceDE w:val="0"/>
              <w:autoSpaceDN w:val="0"/>
              <w:adjustRightInd w:val="0"/>
              <w:spacing w:line="240" w:lineRule="auto"/>
              <w:ind w:left="0" w:right="0" w:firstLine="0"/>
              <w:jc w:val="both"/>
              <w:rPr>
                <w:szCs w:val="24"/>
                <w:lang w:eastAsia="en-US"/>
              </w:rPr>
            </w:pPr>
            <w:r w:rsidRPr="005E14B2">
              <w:rPr>
                <w:szCs w:val="24"/>
              </w:rPr>
              <w:t>Для индивидуального жилищного строительства 2.1</w:t>
            </w:r>
          </w:p>
        </w:tc>
        <w:tc>
          <w:tcPr>
            <w:tcW w:w="3229" w:type="dxa"/>
          </w:tcPr>
          <w:p w:rsidR="005E14B2" w:rsidRPr="007438ED" w:rsidRDefault="005E14B2" w:rsidP="00FC780B">
            <w:pPr>
              <w:spacing w:line="240" w:lineRule="auto"/>
              <w:ind w:left="0" w:right="-172" w:firstLine="0"/>
              <w:contextualSpacing w:val="0"/>
              <w:rPr>
                <w:szCs w:val="24"/>
              </w:rPr>
            </w:pPr>
            <w:r w:rsidRPr="007438ED">
              <w:rPr>
                <w:szCs w:val="24"/>
              </w:rPr>
              <w:t>Размещение индивидуального жилого дома (дом, пригодный для постоянного проживания, высотой не выше трех надземных этажей);</w:t>
            </w:r>
          </w:p>
          <w:p w:rsidR="005E14B2" w:rsidRPr="007438ED" w:rsidRDefault="005E14B2" w:rsidP="00FC780B">
            <w:pPr>
              <w:spacing w:line="240" w:lineRule="auto"/>
              <w:ind w:left="0" w:right="-172" w:firstLine="0"/>
              <w:contextualSpacing w:val="0"/>
              <w:rPr>
                <w:szCs w:val="24"/>
              </w:rPr>
            </w:pPr>
            <w:r w:rsidRPr="007438ED">
              <w:rPr>
                <w:szCs w:val="24"/>
              </w:rPr>
              <w:t>выращивание плодовых, ягодных, овощных, бахчевых или иных декоративных или сельскохозяйственных культур;</w:t>
            </w:r>
          </w:p>
          <w:p w:rsidR="005E14B2" w:rsidRPr="007438ED" w:rsidRDefault="005E14B2" w:rsidP="00FC780B">
            <w:pPr>
              <w:spacing w:line="240" w:lineRule="auto"/>
              <w:ind w:left="0" w:right="-172" w:firstLine="0"/>
              <w:contextualSpacing w:val="0"/>
              <w:rPr>
                <w:szCs w:val="24"/>
              </w:rPr>
            </w:pPr>
            <w:r w:rsidRPr="007438ED">
              <w:rPr>
                <w:szCs w:val="24"/>
              </w:rPr>
              <w:t>размещение индивидуальных гаражей и подсобных сооружений</w:t>
            </w:r>
          </w:p>
        </w:tc>
        <w:tc>
          <w:tcPr>
            <w:tcW w:w="2365" w:type="dxa"/>
            <w:shd w:val="clear" w:color="auto" w:fill="auto"/>
          </w:tcPr>
          <w:p w:rsidR="005E14B2" w:rsidRPr="007438ED" w:rsidRDefault="005E14B2" w:rsidP="00FC780B">
            <w:pPr>
              <w:spacing w:line="240" w:lineRule="auto"/>
              <w:ind w:left="0" w:right="-172" w:firstLine="0"/>
              <w:contextualSpacing w:val="0"/>
              <w:rPr>
                <w:szCs w:val="24"/>
              </w:rPr>
            </w:pPr>
            <w:r w:rsidRPr="007438ED">
              <w:rPr>
                <w:szCs w:val="24"/>
              </w:rPr>
              <w:t>Индивидуальные жилые дома.</w:t>
            </w:r>
          </w:p>
          <w:p w:rsidR="005E14B2" w:rsidRPr="007438ED" w:rsidRDefault="005E14B2" w:rsidP="00FC780B">
            <w:pPr>
              <w:spacing w:line="240" w:lineRule="auto"/>
              <w:ind w:left="0" w:right="-172" w:firstLine="0"/>
              <w:contextualSpacing w:val="0"/>
              <w:rPr>
                <w:szCs w:val="24"/>
              </w:rPr>
            </w:pPr>
            <w:r w:rsidRPr="007438ED">
              <w:rPr>
                <w:szCs w:val="24"/>
              </w:rPr>
              <w:t>Индивидуальные гаражи на 1-2 легковых автомобиля.</w:t>
            </w:r>
          </w:p>
          <w:p w:rsidR="005E14B2" w:rsidRPr="007438ED" w:rsidRDefault="005E14B2" w:rsidP="00FC780B">
            <w:pPr>
              <w:spacing w:line="240" w:lineRule="auto"/>
              <w:ind w:left="0" w:right="-172" w:firstLine="0"/>
              <w:contextualSpacing w:val="0"/>
              <w:rPr>
                <w:szCs w:val="24"/>
              </w:rPr>
            </w:pPr>
            <w:r w:rsidRPr="007438ED">
              <w:rPr>
                <w:szCs w:val="24"/>
              </w:rPr>
              <w:t>Подсобные сооружения.</w:t>
            </w:r>
          </w:p>
          <w:p w:rsidR="005E14B2" w:rsidRPr="007438ED" w:rsidRDefault="005E14B2" w:rsidP="00FC780B">
            <w:pPr>
              <w:spacing w:line="240" w:lineRule="auto"/>
              <w:ind w:left="0" w:right="-172" w:firstLine="0"/>
              <w:contextualSpacing w:val="0"/>
              <w:rPr>
                <w:szCs w:val="24"/>
              </w:rPr>
            </w:pPr>
          </w:p>
        </w:tc>
        <w:tc>
          <w:tcPr>
            <w:tcW w:w="2792" w:type="dxa"/>
            <w:shd w:val="clear" w:color="auto" w:fill="auto"/>
          </w:tcPr>
          <w:p w:rsidR="005E14B2" w:rsidRPr="007438ED" w:rsidRDefault="005E14B2" w:rsidP="00FC780B">
            <w:pPr>
              <w:spacing w:line="240" w:lineRule="auto"/>
              <w:ind w:left="0" w:right="0" w:firstLine="0"/>
              <w:jc w:val="both"/>
              <w:rPr>
                <w:szCs w:val="24"/>
              </w:rPr>
            </w:pPr>
            <w:r w:rsidRPr="007438ED">
              <w:rPr>
                <w:szCs w:val="24"/>
              </w:rPr>
              <w:t>Минимальные размеры земельного участка 400 кв.м.</w:t>
            </w:r>
          </w:p>
          <w:p w:rsidR="005E14B2" w:rsidRPr="007438ED" w:rsidRDefault="005E14B2" w:rsidP="00FC780B">
            <w:pPr>
              <w:spacing w:line="240" w:lineRule="auto"/>
              <w:ind w:left="0" w:right="0" w:firstLine="0"/>
              <w:jc w:val="both"/>
              <w:rPr>
                <w:szCs w:val="24"/>
              </w:rPr>
            </w:pPr>
            <w:r w:rsidRPr="007438ED">
              <w:rPr>
                <w:szCs w:val="24"/>
              </w:rPr>
              <w:t>Максимальные размеры земельного участка 2500 кв.м.</w:t>
            </w:r>
          </w:p>
          <w:p w:rsidR="005E14B2" w:rsidRPr="007438ED" w:rsidRDefault="005E14B2" w:rsidP="00FC780B">
            <w:pPr>
              <w:spacing w:line="240" w:lineRule="auto"/>
              <w:ind w:left="0" w:right="0" w:firstLine="0"/>
              <w:jc w:val="both"/>
              <w:rPr>
                <w:color w:val="000000"/>
                <w:szCs w:val="24"/>
              </w:rPr>
            </w:pPr>
            <w:r w:rsidRPr="007438ED">
              <w:rPr>
                <w:color w:val="000000"/>
                <w:szCs w:val="24"/>
              </w:rPr>
              <w:t>Расстояние между фронтальной границей участка и основным строением до 6 м (или в соответствии со сложившейся линией застройки);</w:t>
            </w:r>
          </w:p>
          <w:p w:rsidR="005E14B2" w:rsidRPr="007438ED" w:rsidRDefault="005E14B2" w:rsidP="00FC780B">
            <w:pPr>
              <w:spacing w:line="240" w:lineRule="auto"/>
              <w:ind w:left="0" w:right="0" w:firstLine="0"/>
              <w:jc w:val="both"/>
              <w:rPr>
                <w:color w:val="000000"/>
                <w:szCs w:val="24"/>
              </w:rPr>
            </w:pPr>
            <w:r w:rsidRPr="007438ED">
              <w:rPr>
                <w:color w:val="000000"/>
                <w:szCs w:val="24"/>
              </w:rPr>
              <w:t>Минимальный отступ от границ земельного участка, а также между строениями:</w:t>
            </w:r>
          </w:p>
          <w:p w:rsidR="005E14B2" w:rsidRPr="007438ED" w:rsidRDefault="005E14B2" w:rsidP="00FC780B">
            <w:pPr>
              <w:spacing w:line="240" w:lineRule="auto"/>
              <w:ind w:left="0" w:right="0" w:firstLine="0"/>
              <w:jc w:val="both"/>
              <w:rPr>
                <w:color w:val="000000"/>
                <w:szCs w:val="24"/>
              </w:rPr>
            </w:pPr>
            <w:r w:rsidRPr="007438ED">
              <w:rPr>
                <w:color w:val="000000"/>
                <w:szCs w:val="24"/>
              </w:rPr>
              <w:t xml:space="preserve">- от границ соседнего участка до основного </w:t>
            </w:r>
            <w:r w:rsidRPr="007438ED">
              <w:rPr>
                <w:color w:val="000000"/>
                <w:szCs w:val="24"/>
              </w:rPr>
              <w:lastRenderedPageBreak/>
              <w:t>строения – 3 м;</w:t>
            </w:r>
          </w:p>
          <w:p w:rsidR="005E14B2" w:rsidRPr="007438ED" w:rsidRDefault="005E14B2" w:rsidP="00FC780B">
            <w:pPr>
              <w:spacing w:line="240" w:lineRule="auto"/>
              <w:ind w:left="0" w:right="0" w:firstLine="0"/>
              <w:jc w:val="both"/>
              <w:rPr>
                <w:color w:val="000000"/>
                <w:szCs w:val="24"/>
              </w:rPr>
            </w:pPr>
            <w:r w:rsidRPr="007438ED">
              <w:rPr>
                <w:color w:val="000000"/>
                <w:szCs w:val="24"/>
              </w:rPr>
              <w:t>- от границ соседнего участка до хозяйственных и прочих строений – 1 м;</w:t>
            </w:r>
          </w:p>
          <w:p w:rsidR="005E14B2" w:rsidRPr="007438ED" w:rsidRDefault="005E14B2" w:rsidP="00FC780B">
            <w:pPr>
              <w:spacing w:line="240" w:lineRule="auto"/>
              <w:ind w:left="0" w:right="0" w:firstLine="0"/>
              <w:jc w:val="both"/>
              <w:rPr>
                <w:color w:val="000000"/>
                <w:szCs w:val="24"/>
              </w:rPr>
            </w:pPr>
            <w:r w:rsidRPr="007438ED">
              <w:rPr>
                <w:color w:val="000000"/>
                <w:szCs w:val="24"/>
              </w:rPr>
              <w:t>- от границ соседнего участка до открытой стоянки – 1м;</w:t>
            </w:r>
          </w:p>
          <w:p w:rsidR="005E14B2" w:rsidRPr="007438ED" w:rsidRDefault="005E14B2" w:rsidP="00FC780B">
            <w:pPr>
              <w:spacing w:line="240" w:lineRule="auto"/>
              <w:ind w:left="0" w:right="0" w:firstLine="0"/>
              <w:jc w:val="both"/>
              <w:rPr>
                <w:color w:val="000000"/>
                <w:szCs w:val="24"/>
              </w:rPr>
            </w:pPr>
            <w:r w:rsidRPr="007438ED">
              <w:rPr>
                <w:color w:val="000000"/>
                <w:szCs w:val="24"/>
              </w:rPr>
              <w:t>- от границ соседнего участка до отдельно стоящего гаража – 1м;</w:t>
            </w:r>
          </w:p>
          <w:p w:rsidR="005E14B2" w:rsidRPr="007438ED" w:rsidRDefault="005E14B2" w:rsidP="00FC780B">
            <w:pPr>
              <w:spacing w:line="240" w:lineRule="auto"/>
              <w:ind w:left="0" w:right="0" w:firstLine="0"/>
              <w:jc w:val="both"/>
              <w:rPr>
                <w:color w:val="000000"/>
                <w:spacing w:val="-4"/>
                <w:szCs w:val="24"/>
              </w:rPr>
            </w:pPr>
            <w:r w:rsidRPr="007438ED">
              <w:rPr>
                <w:spacing w:val="-4"/>
                <w:szCs w:val="24"/>
              </w:rPr>
              <w:t>Отступ от красной линии - не менее 5 м., при новом строительстве.</w:t>
            </w:r>
          </w:p>
          <w:p w:rsidR="005E14B2" w:rsidRPr="007438ED" w:rsidRDefault="005E14B2" w:rsidP="00FC780B">
            <w:pPr>
              <w:spacing w:line="240" w:lineRule="auto"/>
              <w:ind w:left="0" w:right="0" w:firstLine="0"/>
              <w:jc w:val="both"/>
              <w:rPr>
                <w:color w:val="000000"/>
                <w:szCs w:val="24"/>
              </w:rPr>
            </w:pPr>
            <w:r w:rsidRPr="007438ED">
              <w:rPr>
                <w:color w:val="000000"/>
                <w:szCs w:val="24"/>
              </w:rPr>
              <w:t>Максимальное количество надземных этажей - 3.</w:t>
            </w:r>
          </w:p>
          <w:p w:rsidR="005E14B2" w:rsidRPr="007438ED" w:rsidRDefault="005E14B2" w:rsidP="00FC780B">
            <w:pPr>
              <w:spacing w:line="240" w:lineRule="auto"/>
              <w:ind w:left="0" w:right="0" w:firstLine="0"/>
              <w:jc w:val="both"/>
              <w:rPr>
                <w:color w:val="000000"/>
                <w:szCs w:val="24"/>
              </w:rPr>
            </w:pPr>
            <w:r w:rsidRPr="007438ED">
              <w:rPr>
                <w:color w:val="000000"/>
                <w:szCs w:val="24"/>
              </w:rPr>
              <w:t>Максимальная высота от уровня земли до верха плоской кровли – 10м.</w:t>
            </w:r>
          </w:p>
          <w:p w:rsidR="005E14B2" w:rsidRPr="007438ED" w:rsidRDefault="005E14B2" w:rsidP="00FC780B">
            <w:pPr>
              <w:spacing w:line="240" w:lineRule="auto"/>
              <w:ind w:left="0" w:right="0" w:firstLine="0"/>
              <w:jc w:val="both"/>
              <w:rPr>
                <w:color w:val="000000"/>
                <w:szCs w:val="24"/>
              </w:rPr>
            </w:pPr>
            <w:r w:rsidRPr="007438ED">
              <w:rPr>
                <w:color w:val="000000"/>
                <w:szCs w:val="24"/>
              </w:rPr>
              <w:t>- до конька скатной кровли –  15 м.</w:t>
            </w:r>
          </w:p>
          <w:p w:rsidR="005E14B2" w:rsidRPr="007438ED" w:rsidRDefault="005E14B2" w:rsidP="00FC780B">
            <w:pPr>
              <w:spacing w:line="240" w:lineRule="auto"/>
              <w:ind w:left="0" w:right="0" w:firstLine="0"/>
              <w:jc w:val="both"/>
              <w:rPr>
                <w:szCs w:val="24"/>
              </w:rPr>
            </w:pPr>
            <w:r w:rsidRPr="007438ED">
              <w:rPr>
                <w:szCs w:val="24"/>
              </w:rPr>
              <w:t>Максимальный процент застройки  - 30.</w:t>
            </w:r>
          </w:p>
          <w:p w:rsidR="005E14B2" w:rsidRPr="007438ED" w:rsidRDefault="005E14B2" w:rsidP="00FC780B">
            <w:pPr>
              <w:spacing w:line="240" w:lineRule="auto"/>
              <w:ind w:left="0" w:right="0" w:firstLine="0"/>
              <w:contextualSpacing w:val="0"/>
              <w:jc w:val="both"/>
              <w:rPr>
                <w:szCs w:val="24"/>
              </w:rPr>
            </w:pPr>
            <w:r w:rsidRPr="007438ED">
              <w:rPr>
                <w:szCs w:val="24"/>
              </w:rPr>
              <w:t xml:space="preserve">Минимальный процент </w:t>
            </w:r>
            <w:r w:rsidRPr="007438ED">
              <w:rPr>
                <w:szCs w:val="24"/>
              </w:rPr>
              <w:lastRenderedPageBreak/>
              <w:t>озеленения – 20.</w:t>
            </w:r>
          </w:p>
          <w:p w:rsidR="005E14B2" w:rsidRPr="007438ED" w:rsidRDefault="005E14B2" w:rsidP="00FC780B">
            <w:pPr>
              <w:tabs>
                <w:tab w:val="left" w:pos="0"/>
              </w:tabs>
              <w:spacing w:line="240" w:lineRule="auto"/>
              <w:ind w:left="0" w:right="0" w:firstLine="0"/>
              <w:jc w:val="both"/>
              <w:rPr>
                <w:color w:val="000000"/>
                <w:szCs w:val="24"/>
              </w:rPr>
            </w:pPr>
            <w:r w:rsidRPr="007438ED">
              <w:rPr>
                <w:color w:val="000000"/>
                <w:szCs w:val="24"/>
              </w:rPr>
              <w:t>Расстояние от сараев для скота и птицы до шахтных колодцев должно быть не менее 20м;</w:t>
            </w:r>
          </w:p>
          <w:p w:rsidR="005E14B2" w:rsidRPr="007438ED" w:rsidRDefault="005E14B2" w:rsidP="00FC780B">
            <w:pPr>
              <w:tabs>
                <w:tab w:val="left" w:pos="0"/>
              </w:tabs>
              <w:spacing w:line="240" w:lineRule="auto"/>
              <w:ind w:left="0" w:right="0" w:firstLine="0"/>
              <w:jc w:val="both"/>
              <w:rPr>
                <w:color w:val="000000"/>
                <w:szCs w:val="24"/>
              </w:rPr>
            </w:pPr>
            <w:r w:rsidRPr="007438ED">
              <w:rPr>
                <w:color w:val="000000"/>
                <w:szCs w:val="24"/>
              </w:rPr>
              <w:t>Высота зданий для всех вспомогательных строений:</w:t>
            </w:r>
          </w:p>
          <w:p w:rsidR="005E14B2" w:rsidRPr="007438ED" w:rsidRDefault="005E14B2" w:rsidP="00FC780B">
            <w:pPr>
              <w:tabs>
                <w:tab w:val="left" w:pos="0"/>
              </w:tabs>
              <w:spacing w:line="240" w:lineRule="auto"/>
              <w:ind w:left="0" w:right="0" w:firstLine="0"/>
              <w:jc w:val="both"/>
              <w:rPr>
                <w:color w:val="000000"/>
                <w:szCs w:val="24"/>
              </w:rPr>
            </w:pPr>
            <w:r w:rsidRPr="007438ED">
              <w:rPr>
                <w:color w:val="000000"/>
                <w:szCs w:val="24"/>
              </w:rPr>
              <w:t>- высота от уровня земли до верха плоской кровли – не более 4м;</w:t>
            </w:r>
          </w:p>
          <w:p w:rsidR="005E14B2" w:rsidRPr="007438ED" w:rsidRDefault="005E14B2" w:rsidP="00FC780B">
            <w:pPr>
              <w:tabs>
                <w:tab w:val="left" w:pos="0"/>
              </w:tabs>
              <w:spacing w:line="240" w:lineRule="auto"/>
              <w:ind w:left="0" w:right="0" w:firstLine="0"/>
              <w:jc w:val="both"/>
              <w:rPr>
                <w:color w:val="000000"/>
                <w:szCs w:val="24"/>
              </w:rPr>
            </w:pPr>
            <w:r w:rsidRPr="007438ED">
              <w:rPr>
                <w:color w:val="000000"/>
                <w:szCs w:val="24"/>
              </w:rPr>
              <w:t>- до конька скатной кровли – не более 7 м.</w:t>
            </w:r>
          </w:p>
          <w:p w:rsidR="005E14B2" w:rsidRPr="007438ED" w:rsidRDefault="005E14B2" w:rsidP="00FC780B">
            <w:pPr>
              <w:spacing w:line="240" w:lineRule="auto"/>
              <w:ind w:left="0" w:right="0" w:firstLine="0"/>
              <w:contextualSpacing w:val="0"/>
              <w:jc w:val="both"/>
              <w:rPr>
                <w:szCs w:val="24"/>
              </w:rPr>
            </w:pPr>
            <w:r w:rsidRPr="007438ED">
              <w:rPr>
                <w:color w:val="000000"/>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628" w:type="dxa"/>
            <w:vMerge w:val="restart"/>
            <w:shd w:val="clear" w:color="auto" w:fill="auto"/>
          </w:tcPr>
          <w:p w:rsidR="005E14B2" w:rsidRPr="007438ED" w:rsidRDefault="005E14B2" w:rsidP="00FC780B">
            <w:pPr>
              <w:spacing w:line="240" w:lineRule="auto"/>
              <w:ind w:left="0" w:right="-172" w:firstLine="0"/>
              <w:contextualSpacing w:val="0"/>
              <w:rPr>
                <w:szCs w:val="24"/>
              </w:rPr>
            </w:pPr>
            <w:r w:rsidRPr="007438ED">
              <w:rPr>
                <w:szCs w:val="24"/>
              </w:rPr>
              <w:lastRenderedPageBreak/>
              <w:t>Новое строительство, реконструкцию осуществлять по утвержденному проекту планировки, проекту межевания территории.</w:t>
            </w:r>
          </w:p>
          <w:p w:rsidR="005E14B2" w:rsidRPr="007438ED" w:rsidRDefault="005E14B2" w:rsidP="00FC780B">
            <w:pPr>
              <w:spacing w:line="240" w:lineRule="auto"/>
              <w:ind w:left="0" w:right="175" w:firstLine="0"/>
              <w:contextualSpacing w:val="0"/>
              <w:rPr>
                <w:szCs w:val="24"/>
              </w:rPr>
            </w:pPr>
            <w:r w:rsidRPr="007438ED">
              <w:rPr>
                <w:szCs w:val="24"/>
              </w:rPr>
              <w:t xml:space="preserve">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w:t>
            </w:r>
            <w:r w:rsidRPr="007438ED">
              <w:rPr>
                <w:szCs w:val="24"/>
              </w:rPr>
              <w:lastRenderedPageBreak/>
              <w:t>техническими регламентами.</w:t>
            </w:r>
          </w:p>
          <w:p w:rsidR="005E14B2" w:rsidRPr="007438ED" w:rsidRDefault="005E14B2" w:rsidP="00FC780B">
            <w:pPr>
              <w:spacing w:line="240" w:lineRule="auto"/>
              <w:ind w:left="0" w:right="-172" w:firstLine="0"/>
              <w:contextualSpacing w:val="0"/>
              <w:rPr>
                <w:szCs w:val="24"/>
              </w:rPr>
            </w:pPr>
            <w:r w:rsidRPr="007438ED">
              <w:rPr>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E14B2" w:rsidRPr="007438ED" w:rsidRDefault="005E14B2" w:rsidP="00FC780B">
            <w:pPr>
              <w:spacing w:line="240" w:lineRule="auto"/>
              <w:ind w:left="0" w:right="-172" w:firstLine="0"/>
              <w:contextualSpacing w:val="0"/>
              <w:rPr>
                <w:szCs w:val="24"/>
              </w:rPr>
            </w:pPr>
            <w:r w:rsidRPr="007438ED">
              <w:rPr>
                <w:szCs w:val="24"/>
              </w:rPr>
              <w:t>Запрещается складирование дров, строительных материалов, мусора и т.д. на придомовых территориях.</w:t>
            </w:r>
          </w:p>
          <w:p w:rsidR="005E14B2" w:rsidRPr="007438ED" w:rsidRDefault="005E14B2" w:rsidP="00FC780B">
            <w:pPr>
              <w:widowControl w:val="0"/>
              <w:autoSpaceDE w:val="0"/>
              <w:autoSpaceDN w:val="0"/>
              <w:adjustRightInd w:val="0"/>
              <w:spacing w:line="240" w:lineRule="auto"/>
              <w:ind w:left="0" w:right="0" w:firstLine="0"/>
              <w:contextualSpacing w:val="0"/>
              <w:jc w:val="both"/>
              <w:rPr>
                <w:szCs w:val="24"/>
              </w:rPr>
            </w:pPr>
            <w:r w:rsidRPr="007438ED">
              <w:rPr>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E14B2" w:rsidRPr="007438ED" w:rsidRDefault="005E14B2" w:rsidP="00FC780B">
            <w:pPr>
              <w:spacing w:line="240" w:lineRule="auto"/>
              <w:ind w:left="0" w:right="-172" w:firstLine="0"/>
              <w:contextualSpacing w:val="0"/>
              <w:rPr>
                <w:szCs w:val="24"/>
              </w:rPr>
            </w:pPr>
            <w:r w:rsidRPr="007438ED">
              <w:rPr>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5E14B2" w:rsidRPr="007438ED" w:rsidRDefault="005E14B2" w:rsidP="00FC780B">
            <w:pPr>
              <w:spacing w:line="240" w:lineRule="auto"/>
              <w:ind w:left="0" w:right="-172" w:firstLine="0"/>
              <w:contextualSpacing w:val="0"/>
              <w:rPr>
                <w:szCs w:val="24"/>
              </w:rPr>
            </w:pPr>
            <w:r w:rsidRPr="007438ED">
              <w:rPr>
                <w:szCs w:val="24"/>
              </w:rPr>
              <w:t xml:space="preserve">Использование земельных </w:t>
            </w:r>
            <w:r w:rsidRPr="007438ED">
              <w:rPr>
                <w:szCs w:val="24"/>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5E14B2" w:rsidRPr="007438ED" w:rsidRDefault="005E14B2" w:rsidP="00FC780B">
            <w:pPr>
              <w:widowControl w:val="0"/>
              <w:autoSpaceDE w:val="0"/>
              <w:autoSpaceDN w:val="0"/>
              <w:adjustRightInd w:val="0"/>
              <w:spacing w:line="240" w:lineRule="auto"/>
              <w:ind w:left="0" w:right="0" w:firstLine="0"/>
              <w:rPr>
                <w:szCs w:val="24"/>
                <w:lang w:eastAsia="en-US"/>
              </w:rPr>
            </w:pPr>
            <w:r w:rsidRPr="007438ED">
              <w:rPr>
                <w:szCs w:val="24"/>
                <w:lang w:eastAsia="en-US"/>
              </w:rPr>
              <w:t>В соответствии с техническими регламентами, СНиПами, СП, СанПиН и др. документами.</w:t>
            </w:r>
          </w:p>
          <w:p w:rsidR="005E14B2" w:rsidRPr="007438ED" w:rsidRDefault="005E14B2" w:rsidP="00FC780B">
            <w:pPr>
              <w:widowControl w:val="0"/>
              <w:autoSpaceDE w:val="0"/>
              <w:autoSpaceDN w:val="0"/>
              <w:adjustRightInd w:val="0"/>
              <w:spacing w:line="240" w:lineRule="auto"/>
              <w:ind w:left="0" w:right="0"/>
              <w:rPr>
                <w:szCs w:val="24"/>
              </w:rPr>
            </w:pPr>
            <w:r w:rsidRPr="007438ED">
              <w:rPr>
                <w:szCs w:val="24"/>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5E14B2" w:rsidRPr="007438ED" w:rsidTr="005E14B2">
        <w:tc>
          <w:tcPr>
            <w:tcW w:w="2490" w:type="dxa"/>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lastRenderedPageBreak/>
              <w:t>Скотоводство 1.8.</w:t>
            </w:r>
          </w:p>
        </w:tc>
        <w:tc>
          <w:tcPr>
            <w:tcW w:w="3229" w:type="dxa"/>
          </w:tcPr>
          <w:p w:rsidR="005E14B2" w:rsidRPr="007438ED" w:rsidRDefault="005E14B2" w:rsidP="00FC780B">
            <w:pPr>
              <w:autoSpaceDE w:val="0"/>
              <w:autoSpaceDN w:val="0"/>
              <w:adjustRightInd w:val="0"/>
              <w:spacing w:line="240" w:lineRule="auto"/>
              <w:ind w:left="0" w:right="0" w:firstLine="0"/>
              <w:jc w:val="both"/>
              <w:rPr>
                <w:szCs w:val="24"/>
                <w:lang w:eastAsia="en-US"/>
              </w:rPr>
            </w:pPr>
            <w:r w:rsidRPr="007438ED">
              <w:rPr>
                <w:szCs w:val="24"/>
                <w:lang w:eastAsia="en-US"/>
              </w:rPr>
              <w:t xml:space="preserve">Осуществление хозяйственной деятельности, в том числе на сельскохозяйственных </w:t>
            </w:r>
            <w:r w:rsidRPr="007438ED">
              <w:rPr>
                <w:szCs w:val="24"/>
                <w:lang w:eastAsia="en-US"/>
              </w:rPr>
              <w:lastRenderedPageBreak/>
              <w:t>угодьях, связанной с разведением сельскохозяйственных животных (крупного рогатого скота, овец, коз, лошадей, верблюдов, оленей);</w:t>
            </w:r>
          </w:p>
          <w:p w:rsidR="005E14B2" w:rsidRPr="007438ED" w:rsidRDefault="005E14B2" w:rsidP="00FC780B">
            <w:pPr>
              <w:autoSpaceDE w:val="0"/>
              <w:autoSpaceDN w:val="0"/>
              <w:adjustRightInd w:val="0"/>
              <w:spacing w:line="240" w:lineRule="auto"/>
              <w:ind w:left="0" w:right="0" w:firstLine="0"/>
              <w:jc w:val="both"/>
              <w:rPr>
                <w:szCs w:val="24"/>
                <w:lang w:eastAsia="en-US"/>
              </w:rPr>
            </w:pPr>
            <w:r w:rsidRPr="007438ED">
              <w:rPr>
                <w:szCs w:val="24"/>
                <w:lang w:eastAsia="en-US"/>
              </w:rPr>
              <w:t>сенокошение, выпас сельскохозяйственных животных, производство кормов</w:t>
            </w:r>
          </w:p>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p>
        </w:tc>
        <w:tc>
          <w:tcPr>
            <w:tcW w:w="2365" w:type="dxa"/>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lastRenderedPageBreak/>
              <w:t>-</w:t>
            </w:r>
          </w:p>
        </w:tc>
        <w:tc>
          <w:tcPr>
            <w:tcW w:w="2792" w:type="dxa"/>
            <w:vMerge w:val="restart"/>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t>Минимальная площадь земельных участков – 0,06 га</w:t>
            </w:r>
          </w:p>
          <w:p w:rsidR="005E14B2" w:rsidRPr="007438ED" w:rsidRDefault="005E14B2" w:rsidP="00FC780B">
            <w:pPr>
              <w:widowControl w:val="0"/>
              <w:spacing w:line="240" w:lineRule="auto"/>
              <w:ind w:left="0" w:right="0" w:firstLine="0"/>
              <w:rPr>
                <w:szCs w:val="24"/>
              </w:rPr>
            </w:pPr>
            <w:r w:rsidRPr="007438ED">
              <w:rPr>
                <w:szCs w:val="24"/>
              </w:rPr>
              <w:t xml:space="preserve">Минимальный отступ от </w:t>
            </w:r>
            <w:r w:rsidRPr="007438ED">
              <w:rPr>
                <w:szCs w:val="24"/>
              </w:rPr>
              <w:lastRenderedPageBreak/>
              <w:t>границ земельного участка – не устанавливается.</w:t>
            </w:r>
          </w:p>
          <w:p w:rsidR="005E14B2" w:rsidRPr="007438ED" w:rsidRDefault="005E14B2" w:rsidP="00FC780B">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сооружений – не устанавливается..</w:t>
            </w:r>
          </w:p>
          <w:p w:rsidR="005E14B2" w:rsidRPr="007438ED" w:rsidRDefault="005E14B2" w:rsidP="00FC780B">
            <w:pPr>
              <w:widowControl w:val="0"/>
              <w:spacing w:line="240" w:lineRule="auto"/>
              <w:ind w:left="0" w:right="0" w:firstLine="0"/>
              <w:rPr>
                <w:szCs w:val="24"/>
              </w:rPr>
            </w:pPr>
            <w:r w:rsidRPr="007438ED">
              <w:rPr>
                <w:szCs w:val="24"/>
              </w:rPr>
              <w:t>Максимальный процент застройки –  не устанавливается.</w:t>
            </w:r>
          </w:p>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p>
        </w:tc>
        <w:tc>
          <w:tcPr>
            <w:tcW w:w="3628" w:type="dxa"/>
            <w:vMerge/>
            <w:shd w:val="clear" w:color="auto" w:fill="auto"/>
          </w:tcPr>
          <w:p w:rsidR="005E14B2" w:rsidRPr="007438ED" w:rsidRDefault="005E14B2" w:rsidP="00FC780B">
            <w:pPr>
              <w:widowControl w:val="0"/>
              <w:autoSpaceDE w:val="0"/>
              <w:autoSpaceDN w:val="0"/>
              <w:adjustRightInd w:val="0"/>
              <w:spacing w:line="240" w:lineRule="auto"/>
              <w:ind w:left="0" w:right="0" w:firstLine="0"/>
              <w:rPr>
                <w:szCs w:val="24"/>
                <w:lang w:eastAsia="en-US"/>
              </w:rPr>
            </w:pPr>
          </w:p>
        </w:tc>
      </w:tr>
      <w:tr w:rsidR="005E14B2" w:rsidRPr="007438ED" w:rsidTr="005E14B2">
        <w:tc>
          <w:tcPr>
            <w:tcW w:w="2490" w:type="dxa"/>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lastRenderedPageBreak/>
              <w:t>Растениеводство 1.1.</w:t>
            </w:r>
          </w:p>
        </w:tc>
        <w:tc>
          <w:tcPr>
            <w:tcW w:w="3229" w:type="dxa"/>
          </w:tcPr>
          <w:p w:rsidR="005E14B2" w:rsidRPr="007438ED" w:rsidRDefault="005E14B2" w:rsidP="00FC780B">
            <w:pPr>
              <w:widowControl w:val="0"/>
              <w:autoSpaceDE w:val="0"/>
              <w:autoSpaceDN w:val="0"/>
              <w:adjustRightInd w:val="0"/>
              <w:spacing w:line="240" w:lineRule="auto"/>
              <w:ind w:left="0" w:right="0" w:firstLine="0"/>
              <w:jc w:val="both"/>
              <w:rPr>
                <w:szCs w:val="24"/>
              </w:rPr>
            </w:pPr>
            <w:r w:rsidRPr="007438ED">
              <w:rPr>
                <w:szCs w:val="24"/>
              </w:rPr>
              <w:t>Осуществление хозяйственной деятельности, связанной с выращиванием сельскохозяйственных культур.</w:t>
            </w:r>
          </w:p>
          <w:p w:rsidR="005E14B2" w:rsidRPr="007438ED" w:rsidRDefault="005E14B2" w:rsidP="00FC780B">
            <w:pPr>
              <w:autoSpaceDE w:val="0"/>
              <w:autoSpaceDN w:val="0"/>
              <w:adjustRightInd w:val="0"/>
              <w:spacing w:line="240" w:lineRule="auto"/>
              <w:ind w:left="0" w:right="0" w:firstLine="0"/>
              <w:jc w:val="both"/>
              <w:rPr>
                <w:szCs w:val="24"/>
                <w:lang w:eastAsia="en-US"/>
              </w:rPr>
            </w:pPr>
            <w:r w:rsidRPr="007438ED">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7438ED">
                <w:rPr>
                  <w:szCs w:val="24"/>
                </w:rPr>
                <w:t>кодами 1.2</w:t>
              </w:r>
            </w:hyperlink>
            <w:r w:rsidRPr="007438ED">
              <w:rPr>
                <w:szCs w:val="24"/>
              </w:rPr>
              <w:t xml:space="preserve"> - </w:t>
            </w:r>
            <w:hyperlink w:anchor="Par63" w:tooltip="1.6" w:history="1">
              <w:r w:rsidRPr="007438ED">
                <w:rPr>
                  <w:szCs w:val="24"/>
                </w:rPr>
                <w:t>1.6</w:t>
              </w:r>
            </w:hyperlink>
          </w:p>
        </w:tc>
        <w:tc>
          <w:tcPr>
            <w:tcW w:w="2365" w:type="dxa"/>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t>-</w:t>
            </w:r>
          </w:p>
        </w:tc>
        <w:tc>
          <w:tcPr>
            <w:tcW w:w="2792" w:type="dxa"/>
            <w:vMerge/>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p>
        </w:tc>
        <w:tc>
          <w:tcPr>
            <w:tcW w:w="3628" w:type="dxa"/>
            <w:vMerge/>
            <w:shd w:val="clear" w:color="auto" w:fill="auto"/>
          </w:tcPr>
          <w:p w:rsidR="005E14B2" w:rsidRPr="007438ED" w:rsidRDefault="005E14B2" w:rsidP="00FC780B">
            <w:pPr>
              <w:widowControl w:val="0"/>
              <w:autoSpaceDE w:val="0"/>
              <w:autoSpaceDN w:val="0"/>
              <w:adjustRightInd w:val="0"/>
              <w:spacing w:line="240" w:lineRule="auto"/>
              <w:ind w:left="0" w:right="0" w:firstLine="0"/>
              <w:rPr>
                <w:szCs w:val="24"/>
                <w:lang w:eastAsia="en-US"/>
              </w:rPr>
            </w:pPr>
          </w:p>
        </w:tc>
      </w:tr>
      <w:tr w:rsidR="005E14B2" w:rsidRPr="007438ED" w:rsidTr="005E14B2">
        <w:tc>
          <w:tcPr>
            <w:tcW w:w="2490" w:type="dxa"/>
          </w:tcPr>
          <w:p w:rsidR="005E14B2" w:rsidRPr="007438ED" w:rsidRDefault="005E14B2" w:rsidP="00FC780B">
            <w:pPr>
              <w:autoSpaceDE w:val="0"/>
              <w:autoSpaceDN w:val="0"/>
              <w:adjustRightInd w:val="0"/>
              <w:spacing w:line="240" w:lineRule="auto"/>
              <w:ind w:left="0" w:right="0" w:firstLine="0"/>
              <w:jc w:val="both"/>
              <w:rPr>
                <w:szCs w:val="24"/>
              </w:rPr>
            </w:pPr>
            <w:r w:rsidRPr="007438ED">
              <w:rPr>
                <w:szCs w:val="24"/>
              </w:rPr>
              <w:t xml:space="preserve">Ведение личного подсобного хозяйства </w:t>
            </w:r>
            <w:r w:rsidRPr="007438ED">
              <w:rPr>
                <w:szCs w:val="24"/>
              </w:rPr>
              <w:lastRenderedPageBreak/>
              <w:t>на полевых участках 1.16.</w:t>
            </w:r>
          </w:p>
        </w:tc>
        <w:tc>
          <w:tcPr>
            <w:tcW w:w="3229" w:type="dxa"/>
          </w:tcPr>
          <w:p w:rsidR="005E14B2" w:rsidRPr="007438ED" w:rsidRDefault="005E14B2" w:rsidP="00FC780B">
            <w:pPr>
              <w:widowControl w:val="0"/>
              <w:autoSpaceDE w:val="0"/>
              <w:autoSpaceDN w:val="0"/>
              <w:adjustRightInd w:val="0"/>
              <w:spacing w:line="240" w:lineRule="auto"/>
              <w:ind w:left="0" w:right="0" w:firstLine="0"/>
              <w:jc w:val="both"/>
              <w:rPr>
                <w:szCs w:val="24"/>
              </w:rPr>
            </w:pPr>
            <w:r w:rsidRPr="007438ED">
              <w:rPr>
                <w:szCs w:val="24"/>
              </w:rPr>
              <w:lastRenderedPageBreak/>
              <w:t xml:space="preserve">Производство сельскохозяйственной </w:t>
            </w:r>
            <w:r w:rsidRPr="007438ED">
              <w:rPr>
                <w:szCs w:val="24"/>
              </w:rPr>
              <w:lastRenderedPageBreak/>
              <w:t>продукции без права возведения объектов капитального строительства</w:t>
            </w:r>
          </w:p>
        </w:tc>
        <w:tc>
          <w:tcPr>
            <w:tcW w:w="2365" w:type="dxa"/>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r w:rsidRPr="007438ED">
              <w:rPr>
                <w:szCs w:val="24"/>
                <w:lang w:eastAsia="en-US"/>
              </w:rPr>
              <w:lastRenderedPageBreak/>
              <w:t>-</w:t>
            </w:r>
          </w:p>
        </w:tc>
        <w:tc>
          <w:tcPr>
            <w:tcW w:w="2792" w:type="dxa"/>
            <w:vMerge/>
            <w:shd w:val="clear" w:color="auto" w:fill="auto"/>
          </w:tcPr>
          <w:p w:rsidR="005E14B2" w:rsidRPr="007438ED" w:rsidRDefault="005E14B2" w:rsidP="00FC780B">
            <w:pPr>
              <w:overflowPunct w:val="0"/>
              <w:autoSpaceDE w:val="0"/>
              <w:autoSpaceDN w:val="0"/>
              <w:adjustRightInd w:val="0"/>
              <w:spacing w:line="240" w:lineRule="auto"/>
              <w:ind w:left="0" w:right="0" w:firstLine="0"/>
              <w:jc w:val="both"/>
              <w:rPr>
                <w:szCs w:val="24"/>
                <w:lang w:eastAsia="en-US"/>
              </w:rPr>
            </w:pPr>
          </w:p>
        </w:tc>
        <w:tc>
          <w:tcPr>
            <w:tcW w:w="3628" w:type="dxa"/>
            <w:vMerge/>
            <w:shd w:val="clear" w:color="auto" w:fill="auto"/>
          </w:tcPr>
          <w:p w:rsidR="005E14B2" w:rsidRPr="007438ED" w:rsidRDefault="005E14B2" w:rsidP="00FC780B">
            <w:pPr>
              <w:widowControl w:val="0"/>
              <w:autoSpaceDE w:val="0"/>
              <w:autoSpaceDN w:val="0"/>
              <w:adjustRightInd w:val="0"/>
              <w:spacing w:line="240" w:lineRule="auto"/>
              <w:ind w:left="0" w:right="0" w:firstLine="0"/>
              <w:rPr>
                <w:szCs w:val="24"/>
                <w:lang w:eastAsia="en-US"/>
              </w:rPr>
            </w:pPr>
          </w:p>
        </w:tc>
      </w:tr>
    </w:tbl>
    <w:p w:rsidR="002A6E49" w:rsidRDefault="002A6E49" w:rsidP="006439FD">
      <w:pPr>
        <w:widowControl w:val="0"/>
        <w:autoSpaceDE w:val="0"/>
        <w:autoSpaceDN w:val="0"/>
        <w:adjustRightInd w:val="0"/>
        <w:spacing w:before="120" w:after="120" w:line="240" w:lineRule="auto"/>
        <w:ind w:left="425" w:right="301" w:firstLine="0"/>
        <w:contextualSpacing w:val="0"/>
        <w:jc w:val="both"/>
        <w:outlineLvl w:val="0"/>
        <w:rPr>
          <w:b/>
          <w:szCs w:val="24"/>
        </w:rPr>
      </w:pPr>
    </w:p>
    <w:p w:rsidR="006439FD" w:rsidRPr="007438ED" w:rsidRDefault="006439FD" w:rsidP="006439FD">
      <w:pPr>
        <w:widowControl w:val="0"/>
        <w:autoSpaceDE w:val="0"/>
        <w:autoSpaceDN w:val="0"/>
        <w:adjustRightInd w:val="0"/>
        <w:spacing w:before="120" w:after="120" w:line="240" w:lineRule="auto"/>
        <w:ind w:left="425" w:right="301" w:firstLine="0"/>
        <w:contextualSpacing w:val="0"/>
        <w:jc w:val="both"/>
        <w:outlineLvl w:val="0"/>
        <w:rPr>
          <w:szCs w:val="24"/>
        </w:rPr>
      </w:pPr>
      <w:r>
        <w:rPr>
          <w:b/>
          <w:szCs w:val="24"/>
        </w:rPr>
        <w:t xml:space="preserve">2. </w:t>
      </w:r>
      <w:r w:rsidRPr="007438ED">
        <w:rPr>
          <w:b/>
          <w:szCs w:val="24"/>
        </w:rPr>
        <w:t xml:space="preserve">ВСПОМОГАТЕЛЬНЫЕ ВИДЫ И ПАРАМЕТРЫ РАЗРЕШЁННОГО ИСПОЛЬЗОВАНИЯ ЗЕМЕЛЬНЫХ УЧАСТКОВ И ОБЪЕКТОВ КАПИТАЛЬНОГО СТРОИТЕЛЬСТВА: </w:t>
      </w:r>
      <w:r w:rsidRPr="007438ED">
        <w:rPr>
          <w:szCs w:val="24"/>
        </w:rPr>
        <w:t>нет.</w:t>
      </w:r>
    </w:p>
    <w:p w:rsidR="006439FD" w:rsidRPr="007438ED" w:rsidRDefault="006439FD" w:rsidP="006439FD">
      <w:pPr>
        <w:widowControl w:val="0"/>
        <w:autoSpaceDE w:val="0"/>
        <w:autoSpaceDN w:val="0"/>
        <w:adjustRightInd w:val="0"/>
        <w:spacing w:before="120" w:after="120" w:line="240" w:lineRule="auto"/>
        <w:ind w:left="425" w:right="301" w:firstLine="0"/>
        <w:contextualSpacing w:val="0"/>
        <w:jc w:val="both"/>
        <w:rPr>
          <w:szCs w:val="24"/>
        </w:rPr>
      </w:pPr>
      <w:r w:rsidRPr="007438ED">
        <w:rPr>
          <w:b/>
          <w:szCs w:val="24"/>
        </w:rPr>
        <w:t>3.</w:t>
      </w:r>
      <w:r>
        <w:rPr>
          <w:b/>
          <w:szCs w:val="24"/>
        </w:rPr>
        <w:t xml:space="preserve"> </w:t>
      </w:r>
      <w:r w:rsidRPr="007438ED">
        <w:rPr>
          <w:b/>
          <w:szCs w:val="24"/>
        </w:rPr>
        <w:t xml:space="preserve">УСЛОВНО РАЗРЕШЁННЫЕ ВИДЫ И ПАРАМЕТРЫ ИСПОЛЬЗОВАНИЯ ЗЕМЕЛЬНЫХ УЧАСТКОВ И ОБЪЕКТОВ КАПИТАЛЬНОГО СТРОИТЕЛЬСТВА: </w:t>
      </w:r>
      <w:r w:rsidRPr="007438ED">
        <w:rPr>
          <w:szCs w:val="24"/>
        </w:rPr>
        <w:t>нет.</w:t>
      </w:r>
    </w:p>
    <w:p w:rsidR="007E1019" w:rsidRDefault="007E1019">
      <w:pPr>
        <w:spacing w:after="200" w:line="276" w:lineRule="auto"/>
        <w:ind w:left="0" w:right="0" w:firstLine="0"/>
        <w:contextualSpacing w:val="0"/>
        <w:rPr>
          <w:b/>
          <w:szCs w:val="24"/>
        </w:rPr>
      </w:pPr>
      <w:r>
        <w:rPr>
          <w:b/>
          <w:szCs w:val="24"/>
        </w:rPr>
        <w:br w:type="page"/>
      </w:r>
    </w:p>
    <w:p w:rsidR="006439FD" w:rsidRPr="007438ED" w:rsidRDefault="0085703B" w:rsidP="006439FD">
      <w:pPr>
        <w:widowControl w:val="0"/>
        <w:autoSpaceDE w:val="0"/>
        <w:autoSpaceDN w:val="0"/>
        <w:adjustRightInd w:val="0"/>
        <w:spacing w:after="240" w:line="240" w:lineRule="auto"/>
        <w:ind w:left="425" w:right="301" w:firstLine="0"/>
        <w:contextualSpacing w:val="0"/>
        <w:jc w:val="center"/>
        <w:rPr>
          <w:b/>
          <w:szCs w:val="24"/>
        </w:rPr>
      </w:pPr>
      <w:r>
        <w:rPr>
          <w:b/>
          <w:szCs w:val="24"/>
        </w:rPr>
        <w:lastRenderedPageBreak/>
        <w:t xml:space="preserve">5. </w:t>
      </w:r>
      <w:r w:rsidR="006439FD" w:rsidRPr="007438ED">
        <w:rPr>
          <w:b/>
          <w:szCs w:val="24"/>
        </w:rPr>
        <w:t>ЗОНЫ РЕКРЕАЦИОННОГО НАЗНАЧЕНИЯ:</w:t>
      </w:r>
    </w:p>
    <w:p w:rsidR="006439FD" w:rsidRPr="007438ED" w:rsidRDefault="005E14B2" w:rsidP="006439FD">
      <w:pPr>
        <w:widowControl w:val="0"/>
        <w:ind w:left="426" w:right="301" w:firstLine="0"/>
        <w:jc w:val="center"/>
        <w:outlineLvl w:val="0"/>
        <w:rPr>
          <w:b/>
          <w:szCs w:val="24"/>
          <w:u w:val="single"/>
        </w:rPr>
      </w:pPr>
      <w:r w:rsidRPr="005E14B2">
        <w:rPr>
          <w:b/>
          <w:u w:val="single"/>
        </w:rPr>
        <w:t xml:space="preserve">ЗОНА ОЗЕЛЕНЕННЫХ ТЕРРИТОРИЙ ОБЩЕГО ПОЛЬЗОВАНИЯ </w:t>
      </w:r>
      <w:r w:rsidRPr="005E14B2">
        <w:rPr>
          <w:b/>
          <w:szCs w:val="24"/>
          <w:u w:val="single"/>
        </w:rPr>
        <w:t>(</w:t>
      </w:r>
      <w:r w:rsidR="006439FD" w:rsidRPr="007438ED">
        <w:rPr>
          <w:b/>
          <w:szCs w:val="24"/>
          <w:u w:val="single"/>
        </w:rPr>
        <w:t>РЗ-</w:t>
      </w:r>
      <w:r w:rsidR="007E1019">
        <w:rPr>
          <w:b/>
          <w:szCs w:val="24"/>
          <w:u w:val="single"/>
        </w:rPr>
        <w:t>602</w:t>
      </w:r>
      <w:r w:rsidR="006439FD" w:rsidRPr="007438ED">
        <w:rPr>
          <w:b/>
          <w:szCs w:val="24"/>
          <w:u w:val="single"/>
        </w:rPr>
        <w:t>)</w:t>
      </w:r>
      <w:r w:rsidR="006439FD" w:rsidRPr="007438ED">
        <w:rPr>
          <w:rStyle w:val="affffb"/>
          <w:b/>
          <w:szCs w:val="24"/>
          <w:u w:val="single"/>
        </w:rPr>
        <w:footnoteReference w:id="3"/>
      </w:r>
    </w:p>
    <w:p w:rsidR="006439FD" w:rsidRPr="007438ED" w:rsidRDefault="006439FD" w:rsidP="006439FD">
      <w:pPr>
        <w:widowControl w:val="0"/>
        <w:spacing w:line="240" w:lineRule="auto"/>
        <w:ind w:left="426" w:right="301" w:firstLine="0"/>
        <w:jc w:val="both"/>
        <w:rPr>
          <w:b/>
          <w:szCs w:val="24"/>
          <w:u w:val="single"/>
        </w:rPr>
      </w:pP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r>
        <w:rPr>
          <w:b/>
          <w:szCs w:val="24"/>
        </w:rPr>
        <w:t xml:space="preserve">1. </w:t>
      </w:r>
      <w:r w:rsidRPr="007438ED">
        <w:rPr>
          <w:b/>
          <w:szCs w:val="24"/>
        </w:rPr>
        <w:t>ОСНОВНЫЕ ВИДЫ И ПАРАМЕТРЫ РАЗРЕШЁННОГО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left="426" w:right="301" w:firstLine="0"/>
        <w:jc w:val="both"/>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3138"/>
        <w:gridCol w:w="2907"/>
        <w:gridCol w:w="3280"/>
        <w:gridCol w:w="2724"/>
      </w:tblGrid>
      <w:tr w:rsidR="006439FD" w:rsidRPr="007438ED" w:rsidTr="001415AC">
        <w:trPr>
          <w:tblHeader/>
        </w:trPr>
        <w:tc>
          <w:tcPr>
            <w:tcW w:w="8705" w:type="dxa"/>
            <w:gridSpan w:val="3"/>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280" w:type="dxa"/>
            <w:vMerge w:val="restart"/>
            <w:shd w:val="clear" w:color="auto" w:fill="auto"/>
            <w:vAlign w:val="center"/>
          </w:tcPr>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ПАРАМЕТРЫ</w:t>
            </w:r>
          </w:p>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РАЗРЕШЕННОГО</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ИСПОЛЬЗОВАНИЯ</w:t>
            </w:r>
          </w:p>
        </w:tc>
        <w:tc>
          <w:tcPr>
            <w:tcW w:w="2724" w:type="dxa"/>
            <w:vMerge w:val="restart"/>
            <w:shd w:val="clear" w:color="auto" w:fill="auto"/>
            <w:vAlign w:val="center"/>
          </w:tcPr>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ОСОБЫЕ УСЛОВИЯ РЕАЛИЗАЦИИ</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РЕГЛАМЕНТА</w:t>
            </w:r>
          </w:p>
        </w:tc>
      </w:tr>
      <w:tr w:rsidR="006439FD" w:rsidRPr="007438ED" w:rsidTr="001415AC">
        <w:trPr>
          <w:tblHeader/>
        </w:trPr>
        <w:tc>
          <w:tcPr>
            <w:tcW w:w="2660" w:type="dxa"/>
            <w:vAlign w:val="center"/>
          </w:tcPr>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ИСПОЛЬЗОВАНИЯ</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3138" w:type="dxa"/>
            <w:vAlign w:val="center"/>
          </w:tcPr>
          <w:p w:rsidR="006439FD" w:rsidRDefault="006439FD" w:rsidP="001415AC">
            <w:pPr>
              <w:widowControl w:val="0"/>
              <w:autoSpaceDE w:val="0"/>
              <w:autoSpaceDN w:val="0"/>
              <w:adjustRightInd w:val="0"/>
              <w:spacing w:line="240" w:lineRule="auto"/>
              <w:ind w:left="0" w:right="0" w:firstLine="0"/>
              <w:jc w:val="center"/>
              <w:rPr>
                <w:szCs w:val="24"/>
              </w:rPr>
            </w:pPr>
            <w:r w:rsidRPr="007438ED">
              <w:rPr>
                <w:szCs w:val="24"/>
              </w:rPr>
              <w:t>ОПИСАНИЕ ВИДА</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РАЗРЕШЕННОГО ИСПОЛЬЗОВАНИЯ ЗЕМЕЛЬНОГО УЧАСТКА</w:t>
            </w:r>
          </w:p>
        </w:tc>
        <w:tc>
          <w:tcPr>
            <w:tcW w:w="2907"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ОБЪЕКТЫ</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КАПИТАЛЬНОГО СТРОИТЕЛЬСТВА И ИНЫЕ ВИДЫ</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ОБЪЕКТОВ</w:t>
            </w:r>
          </w:p>
        </w:tc>
        <w:tc>
          <w:tcPr>
            <w:tcW w:w="3280"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c>
          <w:tcPr>
            <w:tcW w:w="2724" w:type="dxa"/>
            <w:vMerge/>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r>
      <w:tr w:rsidR="006439FD" w:rsidRPr="007438ED" w:rsidTr="001415AC">
        <w:trPr>
          <w:trHeight w:val="245"/>
          <w:tblHeader/>
        </w:trPr>
        <w:tc>
          <w:tcPr>
            <w:tcW w:w="2660"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1</w:t>
            </w:r>
          </w:p>
        </w:tc>
        <w:tc>
          <w:tcPr>
            <w:tcW w:w="3138" w:type="dxa"/>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2</w:t>
            </w:r>
          </w:p>
        </w:tc>
        <w:tc>
          <w:tcPr>
            <w:tcW w:w="2907"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3</w:t>
            </w:r>
          </w:p>
        </w:tc>
        <w:tc>
          <w:tcPr>
            <w:tcW w:w="3280"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4</w:t>
            </w:r>
          </w:p>
        </w:tc>
        <w:tc>
          <w:tcPr>
            <w:tcW w:w="2724" w:type="dxa"/>
            <w:shd w:val="clear" w:color="auto" w:fill="auto"/>
            <w:vAlign w:val="center"/>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5</w:t>
            </w:r>
          </w:p>
        </w:tc>
      </w:tr>
      <w:tr w:rsidR="006439FD" w:rsidRPr="007438ED" w:rsidTr="001415AC">
        <w:trPr>
          <w:trHeight w:val="245"/>
        </w:trPr>
        <w:tc>
          <w:tcPr>
            <w:tcW w:w="2660" w:type="dxa"/>
          </w:tcPr>
          <w:p w:rsidR="006439FD" w:rsidRPr="007438ED" w:rsidRDefault="006439FD" w:rsidP="001415AC">
            <w:pPr>
              <w:tabs>
                <w:tab w:val="left" w:pos="142"/>
              </w:tabs>
              <w:spacing w:line="240" w:lineRule="auto"/>
              <w:ind w:left="0" w:right="0" w:firstLine="0"/>
              <w:rPr>
                <w:szCs w:val="24"/>
              </w:rPr>
            </w:pPr>
            <w:r w:rsidRPr="007438ED">
              <w:rPr>
                <w:szCs w:val="24"/>
              </w:rPr>
              <w:t>Охрана природных территорий 9.1.</w:t>
            </w:r>
          </w:p>
        </w:tc>
        <w:tc>
          <w:tcPr>
            <w:tcW w:w="3138" w:type="dxa"/>
          </w:tcPr>
          <w:p w:rsidR="006439FD" w:rsidRPr="007438ED" w:rsidRDefault="006439FD" w:rsidP="001415AC">
            <w:pPr>
              <w:tabs>
                <w:tab w:val="left" w:pos="142"/>
              </w:tabs>
              <w:spacing w:line="240" w:lineRule="auto"/>
              <w:ind w:left="0" w:right="0" w:firstLine="0"/>
              <w:rPr>
                <w:szCs w:val="24"/>
              </w:rPr>
            </w:pPr>
            <w:r w:rsidRPr="007438ED">
              <w:rPr>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7438ED">
              <w:rPr>
                <w:szCs w:val="24"/>
              </w:rPr>
              <w:lastRenderedPageBreak/>
              <w:t>использования природных ресурсов в заказниках, сохранение свойств земель, являющихся особо ценными</w:t>
            </w:r>
          </w:p>
        </w:tc>
        <w:tc>
          <w:tcPr>
            <w:tcW w:w="2907"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rPr>
                <w:szCs w:val="24"/>
                <w:shd w:val="clear" w:color="auto" w:fill="00FF00"/>
              </w:rPr>
            </w:pPr>
            <w:r w:rsidRPr="007438ED">
              <w:rPr>
                <w:b/>
                <w:szCs w:val="24"/>
              </w:rPr>
              <w:lastRenderedPageBreak/>
              <w:t>-</w:t>
            </w:r>
          </w:p>
        </w:tc>
        <w:tc>
          <w:tcPr>
            <w:tcW w:w="3280"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размер земельного участка – 0,1 га.</w:t>
            </w:r>
          </w:p>
          <w:p w:rsidR="006439FD" w:rsidRPr="007438ED" w:rsidRDefault="006439FD" w:rsidP="001415AC">
            <w:pPr>
              <w:tabs>
                <w:tab w:val="left" w:pos="142"/>
              </w:tabs>
              <w:overflowPunct w:val="0"/>
              <w:autoSpaceDE w:val="0"/>
              <w:autoSpaceDN w:val="0"/>
              <w:adjustRightInd w:val="0"/>
              <w:spacing w:line="240" w:lineRule="auto"/>
              <w:ind w:left="0" w:right="0" w:firstLine="0"/>
              <w:rPr>
                <w:szCs w:val="24"/>
              </w:rPr>
            </w:pPr>
            <w:r w:rsidRPr="007438ED">
              <w:rPr>
                <w:szCs w:val="24"/>
              </w:rPr>
              <w:t>Максимальный размер земельного участка – 30,0 га</w:t>
            </w:r>
          </w:p>
          <w:p w:rsidR="006439FD" w:rsidRPr="007438ED" w:rsidRDefault="006439FD" w:rsidP="001415AC">
            <w:pPr>
              <w:widowControl w:val="0"/>
              <w:spacing w:line="240" w:lineRule="auto"/>
              <w:ind w:left="0" w:right="0" w:firstLine="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сооружений – не устанавливается..</w:t>
            </w:r>
          </w:p>
          <w:p w:rsidR="006439FD" w:rsidRPr="007438ED" w:rsidRDefault="006439FD" w:rsidP="001415AC">
            <w:pPr>
              <w:widowControl w:val="0"/>
              <w:spacing w:line="240" w:lineRule="auto"/>
              <w:ind w:left="0" w:right="0" w:firstLine="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s>
              <w:autoSpaceDE w:val="0"/>
              <w:snapToGrid w:val="0"/>
              <w:spacing w:line="240" w:lineRule="auto"/>
              <w:ind w:left="0" w:right="0" w:firstLine="0"/>
              <w:rPr>
                <w:szCs w:val="24"/>
              </w:rPr>
            </w:pPr>
          </w:p>
        </w:tc>
        <w:tc>
          <w:tcPr>
            <w:tcW w:w="2724" w:type="dxa"/>
            <w:shd w:val="clear" w:color="auto" w:fill="auto"/>
          </w:tcPr>
          <w:p w:rsidR="006439FD" w:rsidRPr="007438ED" w:rsidRDefault="006439FD" w:rsidP="001415AC">
            <w:pPr>
              <w:widowControl w:val="0"/>
              <w:autoSpaceDE w:val="0"/>
              <w:autoSpaceDN w:val="0"/>
              <w:adjustRightInd w:val="0"/>
              <w:spacing w:line="240" w:lineRule="auto"/>
              <w:ind w:left="0" w:right="0" w:firstLine="0"/>
              <w:rPr>
                <w:szCs w:val="24"/>
              </w:rPr>
            </w:pPr>
            <w:r w:rsidRPr="007438ED">
              <w:rPr>
                <w:szCs w:val="24"/>
              </w:rPr>
              <w:t>Запрещается размещение объектов капитального строительства.</w:t>
            </w:r>
          </w:p>
          <w:p w:rsidR="006439FD" w:rsidRPr="007438ED" w:rsidRDefault="006439FD" w:rsidP="001415AC">
            <w:pPr>
              <w:spacing w:line="240" w:lineRule="auto"/>
              <w:ind w:left="0" w:righ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right="0" w:firstLine="0"/>
              <w:rPr>
                <w:szCs w:val="24"/>
              </w:rPr>
            </w:pPr>
          </w:p>
        </w:tc>
      </w:tr>
      <w:tr w:rsidR="007E1019" w:rsidRPr="007438ED" w:rsidTr="001415AC">
        <w:tc>
          <w:tcPr>
            <w:tcW w:w="2660" w:type="dxa"/>
          </w:tcPr>
          <w:p w:rsidR="007E1019" w:rsidRPr="007438ED" w:rsidRDefault="007E1019" w:rsidP="00EF48A9">
            <w:pPr>
              <w:tabs>
                <w:tab w:val="left" w:pos="142"/>
              </w:tabs>
              <w:spacing w:line="240" w:lineRule="auto"/>
              <w:ind w:left="0" w:right="0" w:firstLine="0"/>
              <w:rPr>
                <w:szCs w:val="24"/>
              </w:rPr>
            </w:pPr>
            <w:r w:rsidRPr="007438ED">
              <w:rPr>
                <w:szCs w:val="24"/>
              </w:rPr>
              <w:lastRenderedPageBreak/>
              <w:t>Земельные участки (территории) общего пользования 12.0</w:t>
            </w:r>
          </w:p>
        </w:tc>
        <w:tc>
          <w:tcPr>
            <w:tcW w:w="3138" w:type="dxa"/>
          </w:tcPr>
          <w:p w:rsidR="007E1019" w:rsidRPr="007438ED" w:rsidRDefault="007E1019" w:rsidP="00EF48A9">
            <w:pPr>
              <w:tabs>
                <w:tab w:val="left" w:pos="142"/>
              </w:tabs>
              <w:spacing w:line="240" w:lineRule="auto"/>
              <w:ind w:left="0" w:right="0" w:firstLine="0"/>
              <w:rPr>
                <w:szCs w:val="24"/>
              </w:rPr>
            </w:pPr>
            <w:r w:rsidRPr="007438ED">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07" w:type="dxa"/>
            <w:shd w:val="clear" w:color="auto" w:fill="auto"/>
          </w:tcPr>
          <w:p w:rsidR="007E1019" w:rsidRPr="007438ED" w:rsidRDefault="007E1019" w:rsidP="00EF48A9">
            <w:pPr>
              <w:tabs>
                <w:tab w:val="left" w:pos="142"/>
              </w:tabs>
              <w:overflowPunct w:val="0"/>
              <w:autoSpaceDE w:val="0"/>
              <w:autoSpaceDN w:val="0"/>
              <w:adjustRightInd w:val="0"/>
              <w:spacing w:line="240" w:lineRule="auto"/>
              <w:ind w:left="0" w:right="0" w:firstLine="0"/>
              <w:rPr>
                <w:szCs w:val="24"/>
              </w:rPr>
            </w:pPr>
            <w:r w:rsidRPr="007438ED">
              <w:rPr>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280" w:type="dxa"/>
            <w:shd w:val="clear" w:color="auto" w:fill="auto"/>
          </w:tcPr>
          <w:p w:rsidR="007E1019" w:rsidRPr="007438ED" w:rsidRDefault="007E1019" w:rsidP="00EF48A9">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размер земельного участка – 0,01 га.</w:t>
            </w:r>
          </w:p>
          <w:p w:rsidR="007E1019" w:rsidRPr="007438ED" w:rsidRDefault="007E1019" w:rsidP="00EF48A9">
            <w:pPr>
              <w:tabs>
                <w:tab w:val="left" w:pos="142"/>
              </w:tabs>
              <w:overflowPunct w:val="0"/>
              <w:autoSpaceDE w:val="0"/>
              <w:autoSpaceDN w:val="0"/>
              <w:adjustRightInd w:val="0"/>
              <w:spacing w:line="240" w:lineRule="auto"/>
              <w:ind w:left="0" w:right="0" w:firstLine="0"/>
              <w:rPr>
                <w:szCs w:val="24"/>
              </w:rPr>
            </w:pPr>
            <w:r w:rsidRPr="007438ED">
              <w:rPr>
                <w:szCs w:val="24"/>
              </w:rPr>
              <w:t xml:space="preserve">Максимальный размер земельного участка – 10,0 га </w:t>
            </w:r>
          </w:p>
          <w:p w:rsidR="007E1019" w:rsidRPr="007438ED" w:rsidRDefault="007E1019" w:rsidP="00EF48A9">
            <w:pPr>
              <w:widowControl w:val="0"/>
              <w:spacing w:line="240" w:lineRule="auto"/>
              <w:ind w:left="0" w:right="0" w:firstLine="0"/>
              <w:rPr>
                <w:szCs w:val="24"/>
              </w:rPr>
            </w:pPr>
            <w:r w:rsidRPr="007438ED">
              <w:rPr>
                <w:szCs w:val="24"/>
              </w:rPr>
              <w:t>Минимальный отступ от границ земельного участка –3 м</w:t>
            </w:r>
          </w:p>
          <w:p w:rsidR="007E1019" w:rsidRPr="007438ED" w:rsidRDefault="007E1019" w:rsidP="00EF48A9">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сооружений – не устанавливается.</w:t>
            </w:r>
          </w:p>
          <w:p w:rsidR="007E1019" w:rsidRPr="007438ED" w:rsidRDefault="007E1019" w:rsidP="00EF48A9">
            <w:pPr>
              <w:widowControl w:val="0"/>
              <w:spacing w:line="240" w:lineRule="auto"/>
              <w:ind w:left="0" w:right="0" w:firstLine="0"/>
              <w:rPr>
                <w:szCs w:val="24"/>
              </w:rPr>
            </w:pPr>
            <w:r w:rsidRPr="007438ED">
              <w:rPr>
                <w:szCs w:val="24"/>
              </w:rPr>
              <w:t>Максимальный процент застройки –  не устанавливается.</w:t>
            </w:r>
          </w:p>
          <w:p w:rsidR="007E1019" w:rsidRPr="007438ED" w:rsidRDefault="007E1019" w:rsidP="00EF48A9">
            <w:pPr>
              <w:tabs>
                <w:tab w:val="left" w:pos="142"/>
              </w:tabs>
              <w:overflowPunct w:val="0"/>
              <w:autoSpaceDE w:val="0"/>
              <w:autoSpaceDN w:val="0"/>
              <w:adjustRightInd w:val="0"/>
              <w:spacing w:line="240" w:lineRule="auto"/>
              <w:ind w:left="0" w:right="0" w:firstLine="0"/>
              <w:rPr>
                <w:szCs w:val="24"/>
              </w:rPr>
            </w:pPr>
            <w:r w:rsidRPr="007438ED">
              <w:rPr>
                <w:szCs w:val="24"/>
              </w:rPr>
              <w:t>Территорию зеленых насаждений принимать для:</w:t>
            </w:r>
          </w:p>
          <w:p w:rsidR="007E1019" w:rsidRPr="007438ED" w:rsidRDefault="007E1019" w:rsidP="00EF48A9">
            <w:pPr>
              <w:tabs>
                <w:tab w:val="left" w:pos="142"/>
              </w:tabs>
              <w:overflowPunct w:val="0"/>
              <w:autoSpaceDE w:val="0"/>
              <w:autoSpaceDN w:val="0"/>
              <w:adjustRightInd w:val="0"/>
              <w:spacing w:line="240" w:lineRule="auto"/>
              <w:ind w:left="0" w:right="0" w:firstLine="0"/>
              <w:rPr>
                <w:szCs w:val="24"/>
              </w:rPr>
            </w:pPr>
            <w:r w:rsidRPr="007438ED">
              <w:rPr>
                <w:szCs w:val="24"/>
              </w:rPr>
              <w:t>- бульвара 70-75 % общей площади зоны, аллеи, дорожки, площадки -25-30%,</w:t>
            </w:r>
          </w:p>
          <w:p w:rsidR="007E1019" w:rsidRPr="007438ED" w:rsidRDefault="007E1019" w:rsidP="00EF48A9">
            <w:pPr>
              <w:tabs>
                <w:tab w:val="left" w:pos="142"/>
              </w:tabs>
              <w:overflowPunct w:val="0"/>
              <w:autoSpaceDE w:val="0"/>
              <w:autoSpaceDN w:val="0"/>
              <w:adjustRightInd w:val="0"/>
              <w:spacing w:line="240" w:lineRule="auto"/>
              <w:ind w:left="0" w:right="0" w:firstLine="0"/>
              <w:rPr>
                <w:szCs w:val="24"/>
              </w:rPr>
            </w:pPr>
            <w:r w:rsidRPr="007438ED">
              <w:rPr>
                <w:szCs w:val="24"/>
              </w:rPr>
              <w:t xml:space="preserve">- сквера 60-75 % общей </w:t>
            </w:r>
            <w:r w:rsidRPr="007438ED">
              <w:rPr>
                <w:szCs w:val="24"/>
              </w:rPr>
              <w:lastRenderedPageBreak/>
              <w:t>площади зоны, аллеи, дорожки, площадки -25-40%.</w:t>
            </w:r>
          </w:p>
        </w:tc>
        <w:tc>
          <w:tcPr>
            <w:tcW w:w="2724" w:type="dxa"/>
            <w:shd w:val="clear" w:color="auto" w:fill="auto"/>
          </w:tcPr>
          <w:p w:rsidR="007E1019" w:rsidRPr="007438ED" w:rsidRDefault="007E1019" w:rsidP="00EF48A9">
            <w:pPr>
              <w:widowControl w:val="0"/>
              <w:autoSpaceDE w:val="0"/>
              <w:autoSpaceDN w:val="0"/>
              <w:adjustRightInd w:val="0"/>
              <w:spacing w:line="240" w:lineRule="auto"/>
              <w:ind w:left="0" w:right="0" w:firstLine="0"/>
              <w:rPr>
                <w:szCs w:val="24"/>
              </w:rPr>
            </w:pPr>
            <w:r w:rsidRPr="007438ED">
              <w:rPr>
                <w:szCs w:val="24"/>
              </w:rPr>
              <w:lastRenderedPageBreak/>
              <w:t>Запрещается размещение объектов капитального строительства.</w:t>
            </w:r>
          </w:p>
          <w:p w:rsidR="007E1019" w:rsidRPr="007438ED" w:rsidRDefault="007E1019" w:rsidP="00EF48A9">
            <w:pPr>
              <w:spacing w:line="240" w:lineRule="auto"/>
              <w:ind w:left="0" w:righ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7E1019" w:rsidRPr="007438ED" w:rsidRDefault="007E1019" w:rsidP="00EF48A9">
            <w:pPr>
              <w:widowControl w:val="0"/>
              <w:autoSpaceDE w:val="0"/>
              <w:autoSpaceDN w:val="0"/>
              <w:adjustRightInd w:val="0"/>
              <w:spacing w:line="240" w:lineRule="auto"/>
              <w:ind w:left="0" w:right="0" w:firstLine="0"/>
              <w:rPr>
                <w:szCs w:val="24"/>
              </w:rPr>
            </w:pPr>
          </w:p>
        </w:tc>
      </w:tr>
    </w:tbl>
    <w:p w:rsidR="006439FD" w:rsidRPr="007438ED" w:rsidRDefault="006439FD" w:rsidP="006439FD">
      <w:pPr>
        <w:widowControl w:val="0"/>
        <w:autoSpaceDE w:val="0"/>
        <w:autoSpaceDN w:val="0"/>
        <w:adjustRightInd w:val="0"/>
        <w:spacing w:line="240" w:lineRule="auto"/>
        <w:ind w:left="426" w:right="301" w:firstLine="0"/>
        <w:jc w:val="both"/>
        <w:rPr>
          <w:szCs w:val="24"/>
        </w:rPr>
      </w:pPr>
    </w:p>
    <w:p w:rsidR="006439FD" w:rsidRDefault="006439FD" w:rsidP="00EF48A9">
      <w:pPr>
        <w:widowControl w:val="0"/>
        <w:numPr>
          <w:ilvl w:val="6"/>
          <w:numId w:val="44"/>
        </w:numPr>
        <w:autoSpaceDE w:val="0"/>
        <w:autoSpaceDN w:val="0"/>
        <w:adjustRightInd w:val="0"/>
        <w:spacing w:line="240" w:lineRule="auto"/>
        <w:ind w:left="426" w:right="301" w:firstLine="0"/>
        <w:jc w:val="both"/>
        <w:outlineLvl w:val="0"/>
        <w:rPr>
          <w:b/>
          <w:szCs w:val="24"/>
        </w:rPr>
      </w:pPr>
      <w:r w:rsidRPr="007438ED">
        <w:rPr>
          <w:b/>
          <w:szCs w:val="24"/>
        </w:rPr>
        <w:t>ВСПОМОГАТЕЛЬНЫЕ ВИДЫ И ПАРАМЕТРЫ РАЗРЕШЁННОГО ИСПОЛЬЗОВАНИЯ ЗЕМЕЛЬНЫХ УЧАСТКОВ И ОБЪЕКТОВ КАПИТАЛЬНОГО СТРОИТЕЛЬСТВА: нет.</w:t>
      </w:r>
    </w:p>
    <w:p w:rsidR="0085703B" w:rsidRDefault="0085703B" w:rsidP="006439FD">
      <w:pPr>
        <w:widowControl w:val="0"/>
        <w:autoSpaceDE w:val="0"/>
        <w:autoSpaceDN w:val="0"/>
        <w:adjustRightInd w:val="0"/>
        <w:spacing w:line="240" w:lineRule="auto"/>
        <w:ind w:left="425" w:right="301" w:firstLine="0"/>
        <w:jc w:val="both"/>
        <w:outlineLvl w:val="0"/>
        <w:rPr>
          <w:b/>
          <w:szCs w:val="24"/>
        </w:rPr>
      </w:pP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r>
        <w:rPr>
          <w:b/>
          <w:szCs w:val="24"/>
        </w:rPr>
        <w:t xml:space="preserve">3. </w:t>
      </w:r>
      <w:r w:rsidRPr="007438ED">
        <w:rPr>
          <w:b/>
          <w:szCs w:val="24"/>
        </w:rPr>
        <w:t xml:space="preserve">УСЛОВНО РАЗРЕШЁННЫЕ ВИДЫ И ПАРАМЕТРЫ ИСПОЛЬЗОВАНИЯ ЗЕМЕЛЬНЫХ УЧАСТКОВ И ОБЪЕКТОВ КАПИТАЛЬНОГО СТРОИТЕЛЬСТВА: </w:t>
      </w:r>
      <w:r w:rsidR="0085703B">
        <w:rPr>
          <w:b/>
          <w:szCs w:val="24"/>
        </w:rPr>
        <w:t>нет</w:t>
      </w:r>
    </w:p>
    <w:p w:rsidR="0085703B" w:rsidRPr="007438ED" w:rsidRDefault="00EF48A9" w:rsidP="0085703B">
      <w:pPr>
        <w:widowControl w:val="0"/>
        <w:autoSpaceDE w:val="0"/>
        <w:autoSpaceDN w:val="0"/>
        <w:adjustRightInd w:val="0"/>
        <w:ind w:left="426" w:right="301" w:firstLine="0"/>
        <w:jc w:val="center"/>
        <w:rPr>
          <w:b/>
          <w:szCs w:val="24"/>
          <w:u w:val="single"/>
        </w:rPr>
      </w:pPr>
      <w:r>
        <w:rPr>
          <w:b/>
          <w:szCs w:val="24"/>
        </w:rPr>
        <w:br w:type="page"/>
      </w:r>
      <w:r w:rsidR="0085703B">
        <w:rPr>
          <w:b/>
          <w:szCs w:val="24"/>
          <w:u w:val="single"/>
        </w:rPr>
        <w:lastRenderedPageBreak/>
        <w:t xml:space="preserve">ЗОНА </w:t>
      </w:r>
      <w:r w:rsidR="00BD2FB6">
        <w:rPr>
          <w:b/>
          <w:szCs w:val="24"/>
          <w:u w:val="single"/>
        </w:rPr>
        <w:t xml:space="preserve">ТЕРРИТОРИЙ ПОКРЫТЫХ ЛЕСОМ И КУСТАРНИКОМ </w:t>
      </w:r>
      <w:r w:rsidR="0085703B">
        <w:rPr>
          <w:b/>
          <w:szCs w:val="24"/>
          <w:u w:val="single"/>
        </w:rPr>
        <w:t>(</w:t>
      </w:r>
      <w:r w:rsidR="00BD2FB6">
        <w:rPr>
          <w:b/>
          <w:szCs w:val="24"/>
          <w:u w:val="single"/>
        </w:rPr>
        <w:t>ПТЗ-1103</w:t>
      </w:r>
      <w:r w:rsidR="0085703B" w:rsidRPr="007438ED">
        <w:rPr>
          <w:b/>
          <w:szCs w:val="24"/>
          <w:u w:val="single"/>
        </w:rPr>
        <w:t>)</w:t>
      </w:r>
    </w:p>
    <w:p w:rsidR="0085703B" w:rsidRPr="007438ED" w:rsidRDefault="0085703B" w:rsidP="0085703B">
      <w:pPr>
        <w:widowControl w:val="0"/>
        <w:spacing w:line="240" w:lineRule="auto"/>
        <w:ind w:left="426" w:right="301" w:firstLine="0"/>
        <w:jc w:val="both"/>
        <w:rPr>
          <w:b/>
          <w:szCs w:val="24"/>
          <w:u w:val="single"/>
        </w:rPr>
      </w:pPr>
    </w:p>
    <w:p w:rsidR="0085703B" w:rsidRPr="007438ED" w:rsidRDefault="0085703B" w:rsidP="0085703B">
      <w:pPr>
        <w:widowControl w:val="0"/>
        <w:spacing w:line="240" w:lineRule="auto"/>
        <w:ind w:left="425" w:right="301" w:firstLine="0"/>
        <w:jc w:val="both"/>
        <w:outlineLvl w:val="0"/>
        <w:rPr>
          <w:b/>
          <w:szCs w:val="24"/>
        </w:rPr>
      </w:pPr>
      <w:r w:rsidRPr="007438ED">
        <w:rPr>
          <w:rFonts w:eastAsia="Calibri"/>
          <w:b/>
          <w:szCs w:val="24"/>
          <w:lang w:eastAsia="en-US"/>
        </w:rPr>
        <w:t>1.</w:t>
      </w:r>
      <w:r w:rsidRPr="007438ED">
        <w:rPr>
          <w:rFonts w:eastAsia="Calibri"/>
          <w:szCs w:val="24"/>
          <w:lang w:eastAsia="en-US"/>
        </w:rPr>
        <w:t xml:space="preserve"> </w:t>
      </w:r>
      <w:r w:rsidRPr="007438ED">
        <w:rPr>
          <w:b/>
          <w:szCs w:val="24"/>
        </w:rPr>
        <w:t>ОСНОВНЫЕ ВИДЫ И ПАРАМЕТРЫ РАЗРЕШЁННОГО ИСПОЛЬЗОВАНИЯ ЗЕМЕЛЬНЫХ УЧАСТКОВ И ОБЪЕКТОВ КАПИТАЛЬНОГО СТРОИТЕЛЬСТВА:</w:t>
      </w:r>
    </w:p>
    <w:p w:rsidR="0085703B" w:rsidRPr="007438ED" w:rsidRDefault="0085703B" w:rsidP="0085703B">
      <w:pPr>
        <w:widowControl w:val="0"/>
        <w:spacing w:line="240" w:lineRule="auto"/>
        <w:ind w:left="425" w:right="301" w:firstLine="0"/>
        <w:jc w:val="both"/>
        <w:outlineLvl w:val="0"/>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75"/>
        <w:gridCol w:w="3074"/>
        <w:gridCol w:w="2539"/>
        <w:gridCol w:w="3544"/>
        <w:gridCol w:w="2977"/>
      </w:tblGrid>
      <w:tr w:rsidR="0085703B" w:rsidRPr="007438ED" w:rsidTr="0085703B">
        <w:trPr>
          <w:tblHeader/>
        </w:trPr>
        <w:tc>
          <w:tcPr>
            <w:tcW w:w="8188" w:type="dxa"/>
            <w:gridSpan w:val="3"/>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544"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ПАРАМЕТРЫ</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РАЗРЕШЕННОГО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ИСПОЛЬЗОВАНИЯ</w:t>
            </w:r>
          </w:p>
        </w:tc>
        <w:tc>
          <w:tcPr>
            <w:tcW w:w="2977"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ОСОБЫЕ УСЛОВИЯ </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РЕАЛИЗАЦИИ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РЕГЛАМЕНТА</w:t>
            </w:r>
          </w:p>
        </w:tc>
      </w:tr>
      <w:tr w:rsidR="0085703B" w:rsidRPr="007438ED" w:rsidTr="0085703B">
        <w:trPr>
          <w:tblHeader/>
        </w:trPr>
        <w:tc>
          <w:tcPr>
            <w:tcW w:w="2575" w:type="dxa"/>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ВИДЫ</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ИСПОЛЬЗОВАНИЯ</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3074" w:type="dxa"/>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ОПИСАНИЕ ВИДА </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РАЗРЕШЕННОГО</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ИСПОЛЬЗОВАНИЯ</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2539"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ОБЪЕКТЫ</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КАПИТАЛЬНОГО СТРОИТЕЛЬСТВА И ИНЫЕ ВИДЫ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ОБЪЕКТОВ</w:t>
            </w:r>
          </w:p>
        </w:tc>
        <w:tc>
          <w:tcPr>
            <w:tcW w:w="3544"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c>
          <w:tcPr>
            <w:tcW w:w="2977"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r>
      <w:tr w:rsidR="0085703B" w:rsidRPr="007438ED" w:rsidTr="0085703B">
        <w:trPr>
          <w:trHeight w:val="245"/>
          <w:tblHeader/>
        </w:trPr>
        <w:tc>
          <w:tcPr>
            <w:tcW w:w="2575" w:type="dxa"/>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1</w:t>
            </w:r>
          </w:p>
        </w:tc>
        <w:tc>
          <w:tcPr>
            <w:tcW w:w="3074" w:type="dxa"/>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2</w:t>
            </w:r>
          </w:p>
        </w:tc>
        <w:tc>
          <w:tcPr>
            <w:tcW w:w="2539"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3</w:t>
            </w:r>
          </w:p>
        </w:tc>
        <w:tc>
          <w:tcPr>
            <w:tcW w:w="3544"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4</w:t>
            </w:r>
          </w:p>
        </w:tc>
        <w:tc>
          <w:tcPr>
            <w:tcW w:w="2977"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5</w:t>
            </w:r>
          </w:p>
        </w:tc>
      </w:tr>
      <w:tr w:rsidR="0085703B" w:rsidRPr="007438ED" w:rsidTr="0085703B">
        <w:trPr>
          <w:trHeight w:val="245"/>
        </w:trPr>
        <w:tc>
          <w:tcPr>
            <w:tcW w:w="2575" w:type="dxa"/>
          </w:tcPr>
          <w:p w:rsidR="0085703B" w:rsidRPr="007438ED" w:rsidRDefault="0085703B" w:rsidP="0085703B">
            <w:pPr>
              <w:widowControl w:val="0"/>
              <w:autoSpaceDE w:val="0"/>
              <w:autoSpaceDN w:val="0"/>
              <w:adjustRightInd w:val="0"/>
              <w:spacing w:line="240" w:lineRule="auto"/>
              <w:ind w:left="0" w:right="0" w:firstLine="0"/>
              <w:rPr>
                <w:szCs w:val="24"/>
              </w:rPr>
            </w:pPr>
            <w:r w:rsidRPr="007438ED">
              <w:rPr>
                <w:szCs w:val="24"/>
              </w:rPr>
              <w:t>Охрана природных территорий 9.1.</w:t>
            </w:r>
          </w:p>
        </w:tc>
        <w:tc>
          <w:tcPr>
            <w:tcW w:w="3074" w:type="dxa"/>
          </w:tcPr>
          <w:p w:rsidR="0085703B" w:rsidRPr="007438ED" w:rsidRDefault="0085703B" w:rsidP="0085703B">
            <w:pPr>
              <w:widowControl w:val="0"/>
              <w:autoSpaceDE w:val="0"/>
              <w:autoSpaceDN w:val="0"/>
              <w:adjustRightInd w:val="0"/>
              <w:spacing w:line="240" w:lineRule="auto"/>
              <w:ind w:left="0" w:right="0" w:firstLine="0"/>
              <w:rPr>
                <w:szCs w:val="24"/>
              </w:rPr>
            </w:pPr>
            <w:r w:rsidRPr="007438ED">
              <w:rPr>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7438ED">
              <w:rPr>
                <w:szCs w:val="24"/>
              </w:rPr>
              <w:lastRenderedPageBreak/>
              <w:t>сохранение свойств земель, являющихся особо ценными</w:t>
            </w:r>
          </w:p>
        </w:tc>
        <w:tc>
          <w:tcPr>
            <w:tcW w:w="2539" w:type="dxa"/>
            <w:shd w:val="clear" w:color="auto" w:fill="auto"/>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lastRenderedPageBreak/>
              <w:t>-</w:t>
            </w:r>
          </w:p>
        </w:tc>
        <w:tc>
          <w:tcPr>
            <w:tcW w:w="3544" w:type="dxa"/>
            <w:shd w:val="clear" w:color="auto" w:fill="auto"/>
          </w:tcPr>
          <w:p w:rsidR="0085703B" w:rsidRPr="007438ED" w:rsidRDefault="0085703B" w:rsidP="0085703B">
            <w:pPr>
              <w:widowControl w:val="0"/>
              <w:tabs>
                <w:tab w:val="left" w:pos="142"/>
              </w:tabs>
              <w:autoSpaceDE w:val="0"/>
              <w:autoSpaceDN w:val="0"/>
              <w:adjustRightInd w:val="0"/>
              <w:spacing w:line="240" w:lineRule="auto"/>
              <w:ind w:left="0" w:right="0" w:firstLine="0"/>
              <w:rPr>
                <w:b/>
                <w:szCs w:val="24"/>
              </w:rPr>
            </w:pPr>
            <w:r w:rsidRPr="007438ED">
              <w:rPr>
                <w:szCs w:val="24"/>
              </w:rPr>
              <w:t>Предельные размеры земельных участков и предельные параметры разрешенного строительства, реконструкция объектов капитального строительства</w:t>
            </w:r>
          </w:p>
          <w:p w:rsidR="0085703B" w:rsidRPr="007438ED" w:rsidRDefault="0085703B" w:rsidP="0085703B">
            <w:pPr>
              <w:widowControl w:val="0"/>
              <w:tabs>
                <w:tab w:val="left" w:pos="142"/>
              </w:tabs>
              <w:autoSpaceDE w:val="0"/>
              <w:autoSpaceDN w:val="0"/>
              <w:adjustRightInd w:val="0"/>
              <w:spacing w:line="240" w:lineRule="auto"/>
              <w:ind w:left="0" w:right="0" w:firstLine="0"/>
              <w:rPr>
                <w:szCs w:val="24"/>
              </w:rPr>
            </w:pPr>
          </w:p>
        </w:tc>
        <w:tc>
          <w:tcPr>
            <w:tcW w:w="2977" w:type="dxa"/>
            <w:vMerge w:val="restart"/>
            <w:shd w:val="clear" w:color="auto" w:fill="auto"/>
          </w:tcPr>
          <w:p w:rsidR="0085703B" w:rsidRPr="007438ED" w:rsidRDefault="0085703B" w:rsidP="0085703B">
            <w:pPr>
              <w:spacing w:line="240" w:lineRule="auto"/>
              <w:ind w:left="0" w:righ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5703B" w:rsidRPr="007438ED" w:rsidRDefault="0085703B" w:rsidP="0085703B">
            <w:pPr>
              <w:widowControl w:val="0"/>
              <w:autoSpaceDE w:val="0"/>
              <w:autoSpaceDN w:val="0"/>
              <w:adjustRightInd w:val="0"/>
              <w:spacing w:line="240" w:lineRule="auto"/>
              <w:ind w:left="0" w:right="0" w:firstLine="0"/>
              <w:rPr>
                <w:szCs w:val="24"/>
              </w:rPr>
            </w:pPr>
          </w:p>
        </w:tc>
      </w:tr>
      <w:tr w:rsidR="0085703B" w:rsidRPr="007438ED" w:rsidTr="0085703B">
        <w:trPr>
          <w:trHeight w:val="245"/>
        </w:trPr>
        <w:tc>
          <w:tcPr>
            <w:tcW w:w="2575" w:type="dxa"/>
          </w:tcPr>
          <w:p w:rsidR="0085703B" w:rsidRPr="007438ED" w:rsidRDefault="0085703B" w:rsidP="0085703B">
            <w:pPr>
              <w:pStyle w:val="ConsPlusNormal"/>
              <w:ind w:firstLine="0"/>
              <w:rPr>
                <w:rFonts w:ascii="Times New Roman" w:hAnsi="Times New Roman" w:cs="Times New Roman"/>
                <w:sz w:val="24"/>
                <w:szCs w:val="24"/>
              </w:rPr>
            </w:pPr>
            <w:r w:rsidRPr="007438ED">
              <w:rPr>
                <w:rFonts w:ascii="Times New Roman" w:hAnsi="Times New Roman" w:cs="Times New Roman"/>
                <w:sz w:val="24"/>
                <w:szCs w:val="24"/>
              </w:rPr>
              <w:lastRenderedPageBreak/>
              <w:t>Отдых (рекреация) 5.0.</w:t>
            </w:r>
          </w:p>
        </w:tc>
        <w:tc>
          <w:tcPr>
            <w:tcW w:w="3074" w:type="dxa"/>
          </w:tcPr>
          <w:p w:rsidR="0085703B" w:rsidRPr="007438ED" w:rsidRDefault="0085703B" w:rsidP="0085703B">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5703B" w:rsidRPr="007438ED" w:rsidRDefault="0085703B" w:rsidP="0085703B">
            <w:pPr>
              <w:pStyle w:val="ConsPlusNormal"/>
              <w:ind w:firstLine="0"/>
              <w:jc w:val="both"/>
              <w:rPr>
                <w:rFonts w:ascii="Times New Roman" w:hAnsi="Times New Roman" w:cs="Times New Roman"/>
                <w:sz w:val="24"/>
                <w:szCs w:val="24"/>
              </w:rPr>
            </w:pPr>
            <w:r w:rsidRPr="007438E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5703B" w:rsidRPr="007438ED" w:rsidRDefault="0085703B" w:rsidP="0085703B">
            <w:pPr>
              <w:pStyle w:val="ConsPlusNormal"/>
              <w:ind w:firstLine="0"/>
              <w:jc w:val="both"/>
              <w:rPr>
                <w:rFonts w:ascii="Times New Roman" w:hAnsi="Times New Roman" w:cs="Times New Roman"/>
                <w:sz w:val="24"/>
                <w:szCs w:val="24"/>
              </w:rPr>
            </w:pPr>
          </w:p>
        </w:tc>
        <w:tc>
          <w:tcPr>
            <w:tcW w:w="2539" w:type="dxa"/>
            <w:shd w:val="clear" w:color="auto" w:fill="auto"/>
          </w:tcPr>
          <w:p w:rsidR="0085703B" w:rsidRPr="007438ED" w:rsidRDefault="0085703B" w:rsidP="0085703B">
            <w:pPr>
              <w:tabs>
                <w:tab w:val="left" w:pos="142"/>
              </w:tabs>
              <w:overflowPunct w:val="0"/>
              <w:autoSpaceDE w:val="0"/>
              <w:autoSpaceDN w:val="0"/>
              <w:adjustRightInd w:val="0"/>
              <w:spacing w:line="240" w:lineRule="auto"/>
              <w:ind w:left="0" w:right="0" w:firstLine="0"/>
              <w:rPr>
                <w:szCs w:val="24"/>
              </w:rPr>
            </w:pPr>
            <w:r w:rsidRPr="007438ED">
              <w:rPr>
                <w:szCs w:val="24"/>
              </w:rPr>
              <w:t>Спортивные сооружения (открытые).</w:t>
            </w:r>
          </w:p>
          <w:p w:rsidR="0085703B" w:rsidRPr="007438ED" w:rsidRDefault="0085703B" w:rsidP="0085703B">
            <w:pPr>
              <w:tabs>
                <w:tab w:val="left" w:pos="142"/>
              </w:tabs>
              <w:overflowPunct w:val="0"/>
              <w:autoSpaceDE w:val="0"/>
              <w:autoSpaceDN w:val="0"/>
              <w:adjustRightInd w:val="0"/>
              <w:spacing w:line="240" w:lineRule="auto"/>
              <w:ind w:left="0" w:right="0" w:firstLine="0"/>
              <w:rPr>
                <w:szCs w:val="24"/>
              </w:rPr>
            </w:pPr>
            <w:r w:rsidRPr="007438ED">
              <w:rPr>
                <w:szCs w:val="24"/>
              </w:rPr>
              <w:t>Оборудование мест для туризма, пикников, охоты и рыбалки.</w:t>
            </w:r>
          </w:p>
          <w:p w:rsidR="0085703B" w:rsidRPr="007438ED" w:rsidRDefault="0085703B" w:rsidP="0085703B">
            <w:pPr>
              <w:tabs>
                <w:tab w:val="left" w:pos="142"/>
              </w:tabs>
              <w:overflowPunct w:val="0"/>
              <w:autoSpaceDE w:val="0"/>
              <w:autoSpaceDN w:val="0"/>
              <w:adjustRightInd w:val="0"/>
              <w:spacing w:line="240" w:lineRule="auto"/>
              <w:ind w:left="0" w:right="0" w:firstLine="0"/>
              <w:rPr>
                <w:szCs w:val="24"/>
              </w:rPr>
            </w:pPr>
            <w:r w:rsidRPr="007438ED">
              <w:rPr>
                <w:szCs w:val="24"/>
              </w:rPr>
              <w:t>Оборудование пляжей</w:t>
            </w:r>
          </w:p>
        </w:tc>
        <w:tc>
          <w:tcPr>
            <w:tcW w:w="3544" w:type="dxa"/>
            <w:vMerge w:val="restart"/>
            <w:shd w:val="clear" w:color="auto" w:fill="auto"/>
          </w:tcPr>
          <w:p w:rsidR="0085703B" w:rsidRPr="007438ED" w:rsidRDefault="0085703B" w:rsidP="0085703B">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размер земельного участка – 0,01 га.</w:t>
            </w:r>
          </w:p>
          <w:p w:rsidR="0085703B" w:rsidRPr="007438ED" w:rsidRDefault="0085703B" w:rsidP="0085703B">
            <w:pPr>
              <w:widowControl w:val="0"/>
              <w:tabs>
                <w:tab w:val="left" w:pos="142"/>
              </w:tabs>
              <w:autoSpaceDE w:val="0"/>
              <w:autoSpaceDN w:val="0"/>
              <w:adjustRightInd w:val="0"/>
              <w:spacing w:line="240" w:lineRule="auto"/>
              <w:ind w:left="0" w:right="0" w:firstLine="0"/>
              <w:rPr>
                <w:b/>
                <w:szCs w:val="24"/>
              </w:rPr>
            </w:pPr>
            <w:r w:rsidRPr="007438ED">
              <w:rPr>
                <w:szCs w:val="24"/>
              </w:rPr>
              <w:t>Максимальный размер земельного участка – 20 га.</w:t>
            </w:r>
          </w:p>
          <w:p w:rsidR="0085703B" w:rsidRPr="007438ED" w:rsidRDefault="0085703B" w:rsidP="0085703B">
            <w:pPr>
              <w:widowControl w:val="0"/>
              <w:tabs>
                <w:tab w:val="left" w:pos="142"/>
              </w:tabs>
              <w:autoSpaceDE w:val="0"/>
              <w:spacing w:line="240" w:lineRule="auto"/>
              <w:ind w:left="0" w:right="0" w:firstLine="0"/>
              <w:rPr>
                <w:szCs w:val="24"/>
              </w:rPr>
            </w:pPr>
            <w:r w:rsidRPr="007438ED">
              <w:rPr>
                <w:szCs w:val="24"/>
              </w:rPr>
              <w:t>Предельная высота сооружений – 25 м.</w:t>
            </w:r>
          </w:p>
          <w:p w:rsidR="0085703B" w:rsidRPr="007438ED" w:rsidRDefault="0085703B" w:rsidP="0085703B">
            <w:pPr>
              <w:widowControl w:val="0"/>
              <w:spacing w:line="240" w:lineRule="auto"/>
              <w:ind w:left="0" w:right="0" w:firstLine="0"/>
              <w:rPr>
                <w:szCs w:val="24"/>
              </w:rPr>
            </w:pPr>
            <w:r w:rsidRPr="007438ED">
              <w:rPr>
                <w:szCs w:val="24"/>
              </w:rPr>
              <w:t>Минимальный отступ от границ земельного участка – 3 м.</w:t>
            </w:r>
          </w:p>
          <w:p w:rsidR="0085703B" w:rsidRPr="007438ED" w:rsidRDefault="0085703B" w:rsidP="0085703B">
            <w:pPr>
              <w:overflowPunct w:val="0"/>
              <w:autoSpaceDE w:val="0"/>
              <w:autoSpaceDN w:val="0"/>
              <w:adjustRightInd w:val="0"/>
              <w:spacing w:line="240" w:lineRule="auto"/>
              <w:ind w:left="0" w:right="0" w:firstLine="0"/>
              <w:rPr>
                <w:szCs w:val="24"/>
              </w:rPr>
            </w:pPr>
            <w:r w:rsidRPr="007438ED">
              <w:rPr>
                <w:szCs w:val="24"/>
              </w:rPr>
              <w:t>Максимальный процент застройки надземной части - 50%.</w:t>
            </w:r>
          </w:p>
          <w:p w:rsidR="0085703B" w:rsidRPr="007438ED" w:rsidRDefault="0085703B" w:rsidP="0085703B">
            <w:pPr>
              <w:overflowPunct w:val="0"/>
              <w:autoSpaceDE w:val="0"/>
              <w:autoSpaceDN w:val="0"/>
              <w:adjustRightInd w:val="0"/>
              <w:spacing w:line="240" w:lineRule="auto"/>
              <w:ind w:left="0" w:right="0" w:firstLine="0"/>
              <w:rPr>
                <w:szCs w:val="24"/>
              </w:rPr>
            </w:pPr>
            <w:r w:rsidRPr="007438ED">
              <w:rPr>
                <w:szCs w:val="24"/>
              </w:rPr>
              <w:t>На территории земельного участка должны предусматриваться:</w:t>
            </w:r>
          </w:p>
          <w:p w:rsidR="0085703B" w:rsidRPr="007438ED" w:rsidRDefault="0085703B" w:rsidP="0085703B">
            <w:pPr>
              <w:overflowPunct w:val="0"/>
              <w:autoSpaceDE w:val="0"/>
              <w:autoSpaceDN w:val="0"/>
              <w:adjustRightInd w:val="0"/>
              <w:spacing w:line="240" w:lineRule="auto"/>
              <w:ind w:left="0" w:right="0" w:firstLine="0"/>
              <w:rPr>
                <w:i/>
                <w:szCs w:val="24"/>
              </w:rPr>
            </w:pPr>
            <w:r w:rsidRPr="007438ED">
              <w:rPr>
                <w:i/>
                <w:szCs w:val="24"/>
              </w:rPr>
              <w:t>Стоянки автомобилей:</w:t>
            </w:r>
          </w:p>
          <w:p w:rsidR="0085703B" w:rsidRPr="007438ED" w:rsidRDefault="0085703B" w:rsidP="0085703B">
            <w:pPr>
              <w:overflowPunct w:val="0"/>
              <w:autoSpaceDE w:val="0"/>
              <w:autoSpaceDN w:val="0"/>
              <w:adjustRightInd w:val="0"/>
              <w:spacing w:line="240" w:lineRule="auto"/>
              <w:ind w:left="0" w:right="0" w:firstLine="0"/>
              <w:rPr>
                <w:szCs w:val="24"/>
              </w:rPr>
            </w:pPr>
            <w:r w:rsidRPr="007438ED">
              <w:rPr>
                <w:szCs w:val="24"/>
              </w:rPr>
              <w:t xml:space="preserve">Площадь участка для стоянки одного автомобиля на автостоянках следует принимать 22,5 кв.м. </w:t>
            </w:r>
          </w:p>
          <w:p w:rsidR="0085703B" w:rsidRPr="007438ED" w:rsidRDefault="0085703B" w:rsidP="0085703B">
            <w:pPr>
              <w:overflowPunct w:val="0"/>
              <w:autoSpaceDE w:val="0"/>
              <w:autoSpaceDN w:val="0"/>
              <w:adjustRightInd w:val="0"/>
              <w:spacing w:line="240" w:lineRule="auto"/>
              <w:ind w:left="0" w:right="0" w:firstLine="0"/>
              <w:rPr>
                <w:i/>
                <w:szCs w:val="24"/>
              </w:rPr>
            </w:pPr>
            <w:r w:rsidRPr="007438ED">
              <w:rPr>
                <w:i/>
                <w:szCs w:val="24"/>
              </w:rPr>
              <w:t>Озеленение:</w:t>
            </w:r>
          </w:p>
          <w:p w:rsidR="0085703B" w:rsidRPr="007438ED" w:rsidRDefault="0085703B" w:rsidP="0085703B">
            <w:pPr>
              <w:tabs>
                <w:tab w:val="left" w:pos="142"/>
              </w:tabs>
              <w:spacing w:line="240" w:lineRule="auto"/>
              <w:ind w:left="0" w:right="0" w:firstLine="0"/>
              <w:rPr>
                <w:szCs w:val="24"/>
              </w:rPr>
            </w:pPr>
            <w:r w:rsidRPr="007438ED">
              <w:rPr>
                <w:szCs w:val="24"/>
              </w:rPr>
              <w:t xml:space="preserve">Минимальный процент озеленения земельного участка </w:t>
            </w:r>
            <w:r w:rsidRPr="007438ED">
              <w:rPr>
                <w:szCs w:val="24"/>
              </w:rPr>
              <w:lastRenderedPageBreak/>
              <w:t>– 20%.</w:t>
            </w:r>
          </w:p>
          <w:p w:rsidR="0085703B" w:rsidRPr="007438ED" w:rsidRDefault="0085703B" w:rsidP="0085703B">
            <w:pPr>
              <w:overflowPunct w:val="0"/>
              <w:autoSpaceDE w:val="0"/>
              <w:autoSpaceDN w:val="0"/>
              <w:adjustRightInd w:val="0"/>
              <w:spacing w:line="240" w:lineRule="auto"/>
              <w:ind w:left="0" w:right="0" w:firstLine="0"/>
              <w:rPr>
                <w:i/>
                <w:szCs w:val="24"/>
              </w:rPr>
            </w:pPr>
            <w:r w:rsidRPr="007438ED">
              <w:rPr>
                <w:i/>
                <w:szCs w:val="24"/>
              </w:rPr>
              <w:t>Ограждение:</w:t>
            </w:r>
          </w:p>
          <w:p w:rsidR="0085703B" w:rsidRPr="007438ED" w:rsidRDefault="0085703B" w:rsidP="0085703B">
            <w:pPr>
              <w:overflowPunct w:val="0"/>
              <w:autoSpaceDE w:val="0"/>
              <w:autoSpaceDN w:val="0"/>
              <w:adjustRightInd w:val="0"/>
              <w:spacing w:line="240" w:lineRule="auto"/>
              <w:ind w:left="0" w:right="0" w:firstLine="0"/>
              <w:rPr>
                <w:szCs w:val="24"/>
              </w:rPr>
            </w:pPr>
            <w:r w:rsidRPr="007438ED">
              <w:rPr>
                <w:szCs w:val="24"/>
              </w:rPr>
              <w:t>Высота ограждения (забора) не должна превышать 2 метра, высота ворот не более 2,5 метров.</w:t>
            </w:r>
          </w:p>
          <w:p w:rsidR="0085703B" w:rsidRPr="007438ED" w:rsidRDefault="0085703B" w:rsidP="0085703B">
            <w:pPr>
              <w:tabs>
                <w:tab w:val="left" w:pos="142"/>
              </w:tabs>
              <w:spacing w:line="240" w:lineRule="auto"/>
              <w:ind w:left="0" w:right="0" w:firstLine="0"/>
              <w:rPr>
                <w:szCs w:val="24"/>
              </w:rPr>
            </w:pPr>
            <w:r w:rsidRPr="007438ED">
              <w:rPr>
                <w:szCs w:val="24"/>
              </w:rPr>
              <w:t>Объект(ы) капитального строительства:</w:t>
            </w:r>
          </w:p>
          <w:p w:rsidR="0085703B" w:rsidRPr="007438ED" w:rsidRDefault="0085703B" w:rsidP="0085703B">
            <w:pPr>
              <w:tabs>
                <w:tab w:val="left" w:pos="142"/>
              </w:tabs>
              <w:spacing w:line="240" w:lineRule="auto"/>
              <w:ind w:left="0" w:right="0" w:firstLine="0"/>
              <w:rPr>
                <w:szCs w:val="24"/>
              </w:rPr>
            </w:pPr>
            <w:r w:rsidRPr="007438ED">
              <w:rPr>
                <w:i/>
                <w:szCs w:val="24"/>
              </w:rPr>
              <w:t>Линии регулирования застройки:</w:t>
            </w:r>
          </w:p>
          <w:p w:rsidR="0085703B" w:rsidRPr="007438ED" w:rsidRDefault="0085703B" w:rsidP="0085703B">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977" w:type="dxa"/>
            <w:vMerge/>
            <w:shd w:val="clear" w:color="auto" w:fill="auto"/>
          </w:tcPr>
          <w:p w:rsidR="0085703B" w:rsidRPr="007438ED" w:rsidRDefault="0085703B" w:rsidP="0085703B">
            <w:pPr>
              <w:widowControl w:val="0"/>
              <w:autoSpaceDE w:val="0"/>
              <w:autoSpaceDN w:val="0"/>
              <w:adjustRightInd w:val="0"/>
              <w:spacing w:line="240" w:lineRule="auto"/>
              <w:ind w:left="0" w:right="0" w:firstLine="0"/>
              <w:rPr>
                <w:szCs w:val="24"/>
              </w:rPr>
            </w:pPr>
          </w:p>
        </w:tc>
      </w:tr>
      <w:tr w:rsidR="0085703B" w:rsidRPr="007438ED" w:rsidTr="0085703B">
        <w:trPr>
          <w:trHeight w:val="245"/>
        </w:trPr>
        <w:tc>
          <w:tcPr>
            <w:tcW w:w="2575" w:type="dxa"/>
          </w:tcPr>
          <w:p w:rsidR="0085703B" w:rsidRPr="007438ED" w:rsidRDefault="0085703B" w:rsidP="0085703B">
            <w:pPr>
              <w:widowControl w:val="0"/>
              <w:tabs>
                <w:tab w:val="left" w:pos="142"/>
              </w:tabs>
              <w:autoSpaceDE w:val="0"/>
              <w:spacing w:line="240" w:lineRule="auto"/>
              <w:ind w:left="0" w:right="0" w:firstLine="0"/>
              <w:rPr>
                <w:szCs w:val="24"/>
              </w:rPr>
            </w:pPr>
            <w:r w:rsidRPr="007438ED">
              <w:rPr>
                <w:szCs w:val="24"/>
              </w:rPr>
              <w:t>Спорт 5.1.</w:t>
            </w:r>
          </w:p>
        </w:tc>
        <w:tc>
          <w:tcPr>
            <w:tcW w:w="3074" w:type="dxa"/>
          </w:tcPr>
          <w:p w:rsidR="0085703B" w:rsidRPr="007438ED" w:rsidRDefault="0085703B" w:rsidP="0085703B">
            <w:pPr>
              <w:widowControl w:val="0"/>
              <w:tabs>
                <w:tab w:val="left" w:pos="142"/>
              </w:tabs>
              <w:autoSpaceDE w:val="0"/>
              <w:spacing w:line="240" w:lineRule="auto"/>
              <w:ind w:left="0" w:right="0" w:firstLine="0"/>
              <w:rPr>
                <w:szCs w:val="24"/>
              </w:rPr>
            </w:pPr>
            <w:r w:rsidRPr="007438ED">
              <w:rPr>
                <w:szCs w:val="24"/>
              </w:rPr>
              <w:t xml:space="preserve">устройство площадок для занятия спортом и </w:t>
            </w:r>
            <w:r w:rsidRPr="007438ED">
              <w:rPr>
                <w:szCs w:val="24"/>
              </w:rPr>
              <w:lastRenderedPageBreak/>
              <w:t>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5703B" w:rsidRPr="007438ED" w:rsidRDefault="0085703B" w:rsidP="0085703B">
            <w:pPr>
              <w:widowControl w:val="0"/>
              <w:tabs>
                <w:tab w:val="left" w:pos="142"/>
              </w:tabs>
              <w:autoSpaceDE w:val="0"/>
              <w:spacing w:line="240" w:lineRule="auto"/>
              <w:ind w:left="0" w:right="0" w:firstLine="0"/>
              <w:rPr>
                <w:szCs w:val="24"/>
              </w:rPr>
            </w:pPr>
          </w:p>
        </w:tc>
        <w:tc>
          <w:tcPr>
            <w:tcW w:w="2539" w:type="dxa"/>
            <w:shd w:val="clear" w:color="auto" w:fill="auto"/>
          </w:tcPr>
          <w:p w:rsidR="0085703B" w:rsidRPr="007438ED" w:rsidRDefault="0085703B" w:rsidP="0085703B">
            <w:pPr>
              <w:tabs>
                <w:tab w:val="left" w:pos="142"/>
              </w:tabs>
              <w:overflowPunct w:val="0"/>
              <w:autoSpaceDE w:val="0"/>
              <w:autoSpaceDN w:val="0"/>
              <w:adjustRightInd w:val="0"/>
              <w:spacing w:line="240" w:lineRule="auto"/>
              <w:ind w:left="0" w:right="0" w:firstLine="0"/>
              <w:rPr>
                <w:szCs w:val="24"/>
              </w:rPr>
            </w:pPr>
            <w:r w:rsidRPr="007438ED">
              <w:rPr>
                <w:szCs w:val="24"/>
              </w:rPr>
              <w:lastRenderedPageBreak/>
              <w:t xml:space="preserve">Спортивные сооружения </w:t>
            </w:r>
            <w:r w:rsidRPr="007438ED">
              <w:rPr>
                <w:szCs w:val="24"/>
              </w:rPr>
              <w:lastRenderedPageBreak/>
              <w:t>(открытые).</w:t>
            </w:r>
          </w:p>
          <w:p w:rsidR="0085703B" w:rsidRPr="007438ED" w:rsidRDefault="0085703B" w:rsidP="0085703B">
            <w:pPr>
              <w:tabs>
                <w:tab w:val="left" w:pos="142"/>
              </w:tabs>
              <w:overflowPunct w:val="0"/>
              <w:autoSpaceDE w:val="0"/>
              <w:autoSpaceDN w:val="0"/>
              <w:adjustRightInd w:val="0"/>
              <w:spacing w:line="240" w:lineRule="auto"/>
              <w:ind w:left="0" w:right="0" w:firstLine="0"/>
              <w:rPr>
                <w:rFonts w:eastAsia="Calibri"/>
                <w:szCs w:val="24"/>
                <w:lang w:eastAsia="en-US"/>
              </w:rPr>
            </w:pPr>
          </w:p>
        </w:tc>
        <w:tc>
          <w:tcPr>
            <w:tcW w:w="3544" w:type="dxa"/>
            <w:vMerge/>
            <w:shd w:val="clear" w:color="auto" w:fill="auto"/>
          </w:tcPr>
          <w:p w:rsidR="0085703B" w:rsidRPr="007438ED" w:rsidRDefault="0085703B" w:rsidP="0085703B">
            <w:pPr>
              <w:widowControl w:val="0"/>
              <w:tabs>
                <w:tab w:val="left" w:pos="142"/>
              </w:tabs>
              <w:autoSpaceDE w:val="0"/>
              <w:autoSpaceDN w:val="0"/>
              <w:adjustRightInd w:val="0"/>
              <w:spacing w:line="240" w:lineRule="auto"/>
              <w:ind w:left="0" w:right="0" w:firstLine="0"/>
              <w:rPr>
                <w:i/>
                <w:szCs w:val="24"/>
              </w:rPr>
            </w:pPr>
          </w:p>
        </w:tc>
        <w:tc>
          <w:tcPr>
            <w:tcW w:w="2977" w:type="dxa"/>
            <w:vMerge/>
            <w:shd w:val="clear" w:color="auto" w:fill="auto"/>
          </w:tcPr>
          <w:p w:rsidR="0085703B" w:rsidRPr="007438ED" w:rsidRDefault="0085703B" w:rsidP="0085703B">
            <w:pPr>
              <w:widowControl w:val="0"/>
              <w:autoSpaceDE w:val="0"/>
              <w:autoSpaceDN w:val="0"/>
              <w:adjustRightInd w:val="0"/>
              <w:spacing w:line="240" w:lineRule="auto"/>
              <w:ind w:left="0" w:right="0" w:firstLine="0"/>
              <w:rPr>
                <w:szCs w:val="24"/>
              </w:rPr>
            </w:pPr>
          </w:p>
        </w:tc>
      </w:tr>
    </w:tbl>
    <w:p w:rsidR="0085703B" w:rsidRDefault="0085703B" w:rsidP="0085703B">
      <w:pPr>
        <w:widowControl w:val="0"/>
        <w:spacing w:line="240" w:lineRule="auto"/>
        <w:ind w:left="425" w:right="301" w:firstLine="0"/>
        <w:jc w:val="both"/>
        <w:outlineLvl w:val="0"/>
        <w:rPr>
          <w:b/>
          <w:szCs w:val="24"/>
        </w:rPr>
      </w:pPr>
    </w:p>
    <w:p w:rsidR="0085703B" w:rsidRPr="007438ED" w:rsidRDefault="0085703B" w:rsidP="0085703B">
      <w:pPr>
        <w:widowControl w:val="0"/>
        <w:spacing w:line="240" w:lineRule="auto"/>
        <w:ind w:left="425" w:right="301" w:firstLine="0"/>
        <w:jc w:val="both"/>
        <w:outlineLvl w:val="0"/>
        <w:rPr>
          <w:b/>
          <w:szCs w:val="24"/>
        </w:rPr>
      </w:pPr>
      <w:r>
        <w:rPr>
          <w:b/>
          <w:szCs w:val="24"/>
        </w:rPr>
        <w:br w:type="page"/>
      </w:r>
      <w:r>
        <w:rPr>
          <w:b/>
          <w:szCs w:val="24"/>
        </w:rPr>
        <w:lastRenderedPageBreak/>
        <w:t xml:space="preserve">2. </w:t>
      </w:r>
      <w:r w:rsidRPr="007438ED">
        <w:rPr>
          <w:b/>
          <w:szCs w:val="24"/>
        </w:rPr>
        <w:t>ВСПОМОГАТЕЛЬНЫЕ ВИДЫ И ПАРАМЕТРЫ РАЗРЕШЁННОГО ИСПОЛЬЗОВАНИЯ ЗЕМЕЛЬНЫХ УЧАСТКОВ И ОБЪЕКТОВ КАПИТАЛЬНОГО СТРОИТЕЛЬСТВА:</w:t>
      </w:r>
    </w:p>
    <w:p w:rsidR="0085703B" w:rsidRPr="007438ED" w:rsidRDefault="0085703B" w:rsidP="0085703B">
      <w:pPr>
        <w:widowControl w:val="0"/>
        <w:spacing w:line="240" w:lineRule="auto"/>
        <w:ind w:left="425" w:right="301" w:firstLine="0"/>
        <w:jc w:val="both"/>
        <w:outlineLvl w:val="0"/>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6"/>
        <w:gridCol w:w="2739"/>
        <w:gridCol w:w="2833"/>
        <w:gridCol w:w="3596"/>
        <w:gridCol w:w="2925"/>
      </w:tblGrid>
      <w:tr w:rsidR="0085703B" w:rsidRPr="007438ED" w:rsidTr="0085703B">
        <w:trPr>
          <w:tblHeader/>
        </w:trPr>
        <w:tc>
          <w:tcPr>
            <w:tcW w:w="8188" w:type="dxa"/>
            <w:gridSpan w:val="3"/>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596"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ПАРАМЕТРЫ</w:t>
            </w:r>
          </w:p>
          <w:p w:rsidR="0085703B"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 xml:space="preserve">РАЗРЕШЕННОГО </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ИСПОЛЬЗОВАНИЯ</w:t>
            </w:r>
          </w:p>
        </w:tc>
        <w:tc>
          <w:tcPr>
            <w:tcW w:w="2925"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 xml:space="preserve">ОСОБЫЕ УСЛОВИЯ РЕАЛИЗАЦИИ </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РЕГЛАМЕНТА</w:t>
            </w:r>
          </w:p>
        </w:tc>
      </w:tr>
      <w:tr w:rsidR="0085703B" w:rsidRPr="007438ED" w:rsidTr="0085703B">
        <w:trPr>
          <w:tblHeader/>
        </w:trPr>
        <w:tc>
          <w:tcPr>
            <w:tcW w:w="2616" w:type="dxa"/>
            <w:vAlign w:val="center"/>
          </w:tcPr>
          <w:p w:rsidR="0085703B"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ВИДЫ</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ИСПОЛЬЗОВАНИЯ</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ЗЕМЕЛЬНОГО УЧАСТКА</w:t>
            </w:r>
          </w:p>
        </w:tc>
        <w:tc>
          <w:tcPr>
            <w:tcW w:w="2739" w:type="dxa"/>
            <w:vAlign w:val="center"/>
          </w:tcPr>
          <w:p w:rsidR="0085703B"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 xml:space="preserve">ОПИСАНИЕ ВИДА РАЗРЕШЕННОГО </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ИСПОЛЬЗОВАНИЯ ЗЕМЕЛЬНОГО УЧАСТКА</w:t>
            </w:r>
          </w:p>
        </w:tc>
        <w:tc>
          <w:tcPr>
            <w:tcW w:w="2833" w:type="dxa"/>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ОБЪЕКТЫ</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КАПИТАЛЬНОГО СТРОИТЕЛЬСТВА И ИНЫЕ ВИДЫ</w:t>
            </w:r>
          </w:p>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ОБЪЕКТОВ</w:t>
            </w:r>
          </w:p>
        </w:tc>
        <w:tc>
          <w:tcPr>
            <w:tcW w:w="3596"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p>
        </w:tc>
        <w:tc>
          <w:tcPr>
            <w:tcW w:w="2925"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p>
        </w:tc>
      </w:tr>
      <w:tr w:rsidR="0085703B" w:rsidRPr="007438ED" w:rsidTr="0085703B">
        <w:trPr>
          <w:tblHeader/>
        </w:trPr>
        <w:tc>
          <w:tcPr>
            <w:tcW w:w="2616" w:type="dxa"/>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1</w:t>
            </w:r>
          </w:p>
        </w:tc>
        <w:tc>
          <w:tcPr>
            <w:tcW w:w="2739" w:type="dxa"/>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2</w:t>
            </w:r>
          </w:p>
        </w:tc>
        <w:tc>
          <w:tcPr>
            <w:tcW w:w="2833" w:type="dxa"/>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3</w:t>
            </w:r>
          </w:p>
        </w:tc>
        <w:tc>
          <w:tcPr>
            <w:tcW w:w="3596" w:type="dxa"/>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4</w:t>
            </w:r>
          </w:p>
        </w:tc>
        <w:tc>
          <w:tcPr>
            <w:tcW w:w="2925" w:type="dxa"/>
            <w:shd w:val="clear" w:color="auto" w:fill="auto"/>
            <w:vAlign w:val="center"/>
          </w:tcPr>
          <w:p w:rsidR="0085703B" w:rsidRPr="007438ED" w:rsidRDefault="0085703B" w:rsidP="0085703B">
            <w:pPr>
              <w:widowControl w:val="0"/>
              <w:autoSpaceDE w:val="0"/>
              <w:autoSpaceDN w:val="0"/>
              <w:adjustRightInd w:val="0"/>
              <w:spacing w:line="240" w:lineRule="auto"/>
              <w:ind w:left="0" w:right="-10" w:firstLine="0"/>
              <w:contextualSpacing w:val="0"/>
              <w:jc w:val="center"/>
              <w:rPr>
                <w:szCs w:val="24"/>
              </w:rPr>
            </w:pPr>
            <w:r w:rsidRPr="007438ED">
              <w:rPr>
                <w:szCs w:val="24"/>
              </w:rPr>
              <w:t>5</w:t>
            </w:r>
          </w:p>
        </w:tc>
      </w:tr>
      <w:tr w:rsidR="0085703B" w:rsidRPr="007438ED" w:rsidTr="0085703B">
        <w:tc>
          <w:tcPr>
            <w:tcW w:w="2616" w:type="dxa"/>
          </w:tcPr>
          <w:p w:rsidR="0085703B" w:rsidRPr="007438ED" w:rsidRDefault="0085703B" w:rsidP="0085703B">
            <w:pPr>
              <w:widowControl w:val="0"/>
              <w:tabs>
                <w:tab w:val="left" w:pos="142"/>
                <w:tab w:val="left" w:pos="284"/>
              </w:tabs>
              <w:autoSpaceDE w:val="0"/>
              <w:spacing w:line="240" w:lineRule="auto"/>
              <w:ind w:left="0" w:firstLine="0"/>
              <w:contextualSpacing w:val="0"/>
              <w:rPr>
                <w:szCs w:val="24"/>
              </w:rPr>
            </w:pPr>
            <w:r w:rsidRPr="007438ED">
              <w:rPr>
                <w:szCs w:val="24"/>
              </w:rPr>
              <w:t>Обслуживание автотранспорта 4.9.</w:t>
            </w:r>
          </w:p>
        </w:tc>
        <w:tc>
          <w:tcPr>
            <w:tcW w:w="2739" w:type="dxa"/>
          </w:tcPr>
          <w:p w:rsidR="0085703B" w:rsidRPr="007438ED" w:rsidRDefault="0085703B" w:rsidP="0085703B">
            <w:pPr>
              <w:widowControl w:val="0"/>
              <w:tabs>
                <w:tab w:val="left" w:pos="142"/>
                <w:tab w:val="left" w:pos="284"/>
              </w:tabs>
              <w:autoSpaceDE w:val="0"/>
              <w:spacing w:line="240" w:lineRule="auto"/>
              <w:ind w:left="0" w:firstLine="0"/>
              <w:contextualSpacing w:val="0"/>
              <w:rPr>
                <w:szCs w:val="24"/>
              </w:rPr>
            </w:pPr>
            <w:r w:rsidRPr="007438ED">
              <w:rPr>
                <w:szCs w:val="24"/>
              </w:rPr>
              <w:t>Размещение, стоянок (парковок)</w:t>
            </w:r>
          </w:p>
        </w:tc>
        <w:tc>
          <w:tcPr>
            <w:tcW w:w="2833" w:type="dxa"/>
            <w:shd w:val="clear" w:color="auto" w:fill="auto"/>
          </w:tcPr>
          <w:p w:rsidR="0085703B" w:rsidRPr="007438ED" w:rsidRDefault="0085703B" w:rsidP="0085703B">
            <w:pPr>
              <w:widowControl w:val="0"/>
              <w:tabs>
                <w:tab w:val="left" w:pos="142"/>
                <w:tab w:val="left" w:pos="284"/>
              </w:tabs>
              <w:autoSpaceDE w:val="0"/>
              <w:spacing w:line="240" w:lineRule="auto"/>
              <w:ind w:left="0" w:firstLine="0"/>
              <w:contextualSpacing w:val="0"/>
              <w:rPr>
                <w:szCs w:val="24"/>
              </w:rPr>
            </w:pPr>
            <w:r w:rsidRPr="007438ED">
              <w:rPr>
                <w:szCs w:val="24"/>
              </w:rPr>
              <w:t>Открытые плоскостные стоянки автомобилей</w:t>
            </w:r>
          </w:p>
        </w:tc>
        <w:tc>
          <w:tcPr>
            <w:tcW w:w="3596" w:type="dxa"/>
            <w:shd w:val="clear" w:color="auto" w:fill="auto"/>
          </w:tcPr>
          <w:p w:rsidR="0085703B" w:rsidRPr="007438ED" w:rsidRDefault="0085703B" w:rsidP="0085703B">
            <w:pPr>
              <w:widowControl w:val="0"/>
              <w:spacing w:line="240" w:lineRule="auto"/>
              <w:ind w:left="0" w:right="33" w:firstLine="0"/>
              <w:contextualSpacing w:val="0"/>
              <w:rPr>
                <w:szCs w:val="24"/>
              </w:rPr>
            </w:pPr>
            <w:r w:rsidRPr="007438ED">
              <w:rPr>
                <w:szCs w:val="24"/>
              </w:rPr>
              <w:t>Предельные размеры земельных участков не устанавливается.</w:t>
            </w:r>
          </w:p>
          <w:p w:rsidR="0085703B" w:rsidRPr="007438ED" w:rsidRDefault="0085703B" w:rsidP="0085703B">
            <w:pPr>
              <w:widowControl w:val="0"/>
              <w:spacing w:line="240" w:lineRule="auto"/>
              <w:ind w:left="0" w:right="33" w:firstLine="0"/>
              <w:contextualSpacing w:val="0"/>
              <w:rPr>
                <w:szCs w:val="24"/>
              </w:rPr>
            </w:pPr>
            <w:r w:rsidRPr="007438ED">
              <w:rPr>
                <w:szCs w:val="24"/>
              </w:rPr>
              <w:t>Минимальный отступ от границ земельного участка – не устанавливается.</w:t>
            </w:r>
          </w:p>
          <w:p w:rsidR="0085703B" w:rsidRPr="007438ED" w:rsidRDefault="0085703B" w:rsidP="0085703B">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сооружений – не устанавливается.</w:t>
            </w:r>
          </w:p>
          <w:p w:rsidR="0085703B" w:rsidRPr="00BC700D" w:rsidRDefault="0085703B" w:rsidP="0085703B">
            <w:pPr>
              <w:widowControl w:val="0"/>
              <w:spacing w:line="240" w:lineRule="auto"/>
              <w:ind w:left="0" w:right="33" w:firstLine="0"/>
              <w:contextualSpacing w:val="0"/>
              <w:rPr>
                <w:szCs w:val="24"/>
              </w:rPr>
            </w:pPr>
            <w:r w:rsidRPr="007438ED">
              <w:rPr>
                <w:szCs w:val="24"/>
              </w:rPr>
              <w:t>Максимальный процент застройки –  не устанавливает</w:t>
            </w:r>
            <w:r>
              <w:rPr>
                <w:szCs w:val="24"/>
              </w:rPr>
              <w:t>ся.</w:t>
            </w:r>
          </w:p>
        </w:tc>
        <w:tc>
          <w:tcPr>
            <w:tcW w:w="2925" w:type="dxa"/>
            <w:vMerge w:val="restart"/>
            <w:shd w:val="clear" w:color="auto" w:fill="auto"/>
          </w:tcPr>
          <w:p w:rsidR="0085703B" w:rsidRPr="007438ED" w:rsidRDefault="0085703B" w:rsidP="0085703B">
            <w:pPr>
              <w:spacing w:line="240" w:lineRule="auto"/>
              <w:ind w:lef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5703B" w:rsidRPr="007438ED" w:rsidRDefault="0085703B" w:rsidP="0085703B">
            <w:pPr>
              <w:widowControl w:val="0"/>
              <w:autoSpaceDE w:val="0"/>
              <w:autoSpaceDN w:val="0"/>
              <w:adjustRightInd w:val="0"/>
              <w:spacing w:line="240" w:lineRule="auto"/>
              <w:ind w:left="0" w:firstLine="0"/>
              <w:contextualSpacing w:val="0"/>
              <w:rPr>
                <w:szCs w:val="24"/>
              </w:rPr>
            </w:pPr>
          </w:p>
        </w:tc>
      </w:tr>
      <w:tr w:rsidR="0085703B" w:rsidRPr="007438ED" w:rsidTr="0085703B">
        <w:tc>
          <w:tcPr>
            <w:tcW w:w="2616" w:type="dxa"/>
          </w:tcPr>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
                <w:szCs w:val="24"/>
              </w:rPr>
            </w:pPr>
            <w:r w:rsidRPr="007438ED">
              <w:rPr>
                <w:szCs w:val="24"/>
              </w:rPr>
              <w:t>Коммунальное обслуживание 3.1.</w:t>
            </w:r>
          </w:p>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
                <w:szCs w:val="24"/>
              </w:rPr>
            </w:pPr>
          </w:p>
        </w:tc>
        <w:tc>
          <w:tcPr>
            <w:tcW w:w="2739" w:type="dxa"/>
          </w:tcPr>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bCs/>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7438ED">
              <w:rPr>
                <w:bCs/>
                <w:szCs w:val="24"/>
              </w:rPr>
              <w:lastRenderedPageBreak/>
              <w:t xml:space="preserve">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7438ED">
              <w:rPr>
                <w:szCs w:val="24"/>
              </w:rPr>
              <w:t>стоянок, гаражей и мастерских для обслуживания уборочной и аварийной техник</w:t>
            </w:r>
            <w:r w:rsidRPr="007438ED">
              <w:rPr>
                <w:bCs/>
                <w:szCs w:val="24"/>
              </w:rPr>
              <w:t>)</w:t>
            </w:r>
          </w:p>
        </w:tc>
        <w:tc>
          <w:tcPr>
            <w:tcW w:w="2833" w:type="dxa"/>
            <w:shd w:val="clear" w:color="auto" w:fill="auto"/>
          </w:tcPr>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bCs/>
                <w:szCs w:val="24"/>
              </w:rPr>
              <w:lastRenderedPageBreak/>
              <w:t>Объекты инженерно-технического обеспечения, сооружения и коммуникации</w:t>
            </w:r>
          </w:p>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szCs w:val="24"/>
              </w:rPr>
              <w:t>Стоянки, гаражи и мастерские для обслуживания уборочной и аварийной техники</w:t>
            </w:r>
          </w:p>
          <w:p w:rsidR="0085703B" w:rsidRPr="007438ED" w:rsidRDefault="0085703B" w:rsidP="0085703B">
            <w:pPr>
              <w:tabs>
                <w:tab w:val="left" w:pos="142"/>
                <w:tab w:val="left" w:pos="284"/>
              </w:tabs>
              <w:overflowPunct w:val="0"/>
              <w:autoSpaceDE w:val="0"/>
              <w:autoSpaceDN w:val="0"/>
              <w:adjustRightInd w:val="0"/>
              <w:spacing w:line="240" w:lineRule="auto"/>
              <w:ind w:left="0" w:firstLine="0"/>
              <w:contextualSpacing w:val="0"/>
              <w:rPr>
                <w:bCs/>
                <w:szCs w:val="24"/>
              </w:rPr>
            </w:pPr>
          </w:p>
        </w:tc>
        <w:tc>
          <w:tcPr>
            <w:tcW w:w="3596" w:type="dxa"/>
            <w:shd w:val="clear" w:color="auto" w:fill="auto"/>
          </w:tcPr>
          <w:p w:rsidR="0085703B" w:rsidRPr="007438ED" w:rsidRDefault="0085703B" w:rsidP="0085703B">
            <w:pPr>
              <w:widowControl w:val="0"/>
              <w:spacing w:line="240" w:lineRule="auto"/>
              <w:ind w:left="0" w:right="33" w:firstLine="0"/>
              <w:contextualSpacing w:val="0"/>
              <w:rPr>
                <w:szCs w:val="24"/>
              </w:rPr>
            </w:pPr>
            <w:r w:rsidRPr="007438ED">
              <w:rPr>
                <w:szCs w:val="24"/>
              </w:rPr>
              <w:lastRenderedPageBreak/>
              <w:t>Предельные размеры земельных участков не устанавливается.</w:t>
            </w:r>
          </w:p>
          <w:p w:rsidR="0085703B" w:rsidRPr="007438ED" w:rsidRDefault="0085703B" w:rsidP="0085703B">
            <w:pPr>
              <w:widowControl w:val="0"/>
              <w:spacing w:line="240" w:lineRule="auto"/>
              <w:ind w:left="0" w:right="33" w:firstLine="0"/>
              <w:contextualSpacing w:val="0"/>
              <w:rPr>
                <w:szCs w:val="24"/>
              </w:rPr>
            </w:pPr>
            <w:r w:rsidRPr="007438ED">
              <w:rPr>
                <w:szCs w:val="24"/>
              </w:rPr>
              <w:t>Минимальный отступ от границ земельного участка – не устанавливается.</w:t>
            </w:r>
          </w:p>
          <w:p w:rsidR="0085703B" w:rsidRPr="007438ED" w:rsidRDefault="0085703B" w:rsidP="0085703B">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1.</w:t>
            </w:r>
          </w:p>
          <w:p w:rsidR="0085703B" w:rsidRPr="007438ED" w:rsidRDefault="0085703B" w:rsidP="0085703B">
            <w:pPr>
              <w:widowControl w:val="0"/>
              <w:spacing w:line="240" w:lineRule="auto"/>
              <w:ind w:left="0" w:right="33" w:firstLine="0"/>
              <w:contextualSpacing w:val="0"/>
              <w:rPr>
                <w:szCs w:val="24"/>
              </w:rPr>
            </w:pPr>
            <w:r w:rsidRPr="007438ED">
              <w:rPr>
                <w:szCs w:val="24"/>
              </w:rPr>
              <w:t>Максимальный процент застройки –  не устанавливается.</w:t>
            </w:r>
          </w:p>
          <w:p w:rsidR="0085703B" w:rsidRPr="007438ED" w:rsidRDefault="0085703B" w:rsidP="0085703B">
            <w:pPr>
              <w:widowControl w:val="0"/>
              <w:tabs>
                <w:tab w:val="left" w:pos="142"/>
                <w:tab w:val="left" w:pos="284"/>
              </w:tabs>
              <w:autoSpaceDE w:val="0"/>
              <w:spacing w:line="240" w:lineRule="auto"/>
              <w:ind w:left="0" w:firstLine="0"/>
              <w:contextualSpacing w:val="0"/>
              <w:rPr>
                <w:szCs w:val="24"/>
              </w:rPr>
            </w:pPr>
          </w:p>
        </w:tc>
        <w:tc>
          <w:tcPr>
            <w:tcW w:w="2925" w:type="dxa"/>
            <w:vMerge/>
            <w:shd w:val="clear" w:color="auto" w:fill="auto"/>
          </w:tcPr>
          <w:p w:rsidR="0085703B" w:rsidRPr="007438ED" w:rsidRDefault="0085703B" w:rsidP="0085703B">
            <w:pPr>
              <w:widowControl w:val="0"/>
              <w:autoSpaceDE w:val="0"/>
              <w:autoSpaceDN w:val="0"/>
              <w:adjustRightInd w:val="0"/>
              <w:spacing w:line="240" w:lineRule="auto"/>
              <w:ind w:left="0" w:firstLine="0"/>
              <w:contextualSpacing w:val="0"/>
              <w:jc w:val="center"/>
              <w:rPr>
                <w:szCs w:val="24"/>
              </w:rPr>
            </w:pPr>
          </w:p>
        </w:tc>
      </w:tr>
    </w:tbl>
    <w:p w:rsidR="0085703B" w:rsidRDefault="0085703B" w:rsidP="0085703B">
      <w:pPr>
        <w:widowControl w:val="0"/>
        <w:spacing w:line="240" w:lineRule="auto"/>
        <w:ind w:left="0" w:right="301" w:firstLine="0"/>
        <w:contextualSpacing w:val="0"/>
        <w:jc w:val="both"/>
        <w:outlineLvl w:val="0"/>
        <w:rPr>
          <w:b/>
          <w:szCs w:val="24"/>
        </w:rPr>
      </w:pPr>
    </w:p>
    <w:p w:rsidR="0085703B" w:rsidRDefault="0085703B" w:rsidP="0085703B">
      <w:pPr>
        <w:pStyle w:val="afff2"/>
        <w:widowControl w:val="0"/>
        <w:numPr>
          <w:ilvl w:val="0"/>
          <w:numId w:val="44"/>
        </w:numPr>
        <w:ind w:right="301"/>
        <w:jc w:val="both"/>
        <w:outlineLvl w:val="0"/>
        <w:rPr>
          <w:b/>
        </w:rPr>
      </w:pPr>
      <w:r w:rsidRPr="0085703B">
        <w:rPr>
          <w:b/>
        </w:rPr>
        <w:t>УСЛОВНО РАЗРЕШЁННЫЕ ВИДЫ И ПАРАМЕТРЫ ИСПОЛЬЗОВАНИЯ ЗЕМЕЛЬНЫХ УЧАСТКОВ И ОБЪЕКТОВ КАПИТАЛЬНОГО СТРОИТЕЛЬСТВА: нет.</w:t>
      </w:r>
    </w:p>
    <w:p w:rsidR="0085703B" w:rsidRPr="0085703B" w:rsidRDefault="0085703B" w:rsidP="0085703B">
      <w:pPr>
        <w:pStyle w:val="afff2"/>
        <w:widowControl w:val="0"/>
        <w:ind w:left="0" w:right="301"/>
        <w:jc w:val="both"/>
        <w:outlineLvl w:val="0"/>
        <w:rPr>
          <w:b/>
        </w:rPr>
      </w:pPr>
    </w:p>
    <w:p w:rsidR="0085703B" w:rsidRPr="007438ED" w:rsidRDefault="0085703B" w:rsidP="0085703B">
      <w:pPr>
        <w:widowControl w:val="0"/>
        <w:spacing w:after="240"/>
        <w:ind w:left="426" w:right="301" w:firstLine="0"/>
        <w:contextualSpacing w:val="0"/>
        <w:jc w:val="center"/>
        <w:outlineLvl w:val="0"/>
        <w:rPr>
          <w:b/>
          <w:szCs w:val="24"/>
          <w:u w:val="single"/>
        </w:rPr>
      </w:pPr>
      <w:r w:rsidRPr="007438ED">
        <w:rPr>
          <w:b/>
          <w:szCs w:val="24"/>
          <w:u w:val="single"/>
        </w:rPr>
        <w:t>ЗОНА ПРИРОД</w:t>
      </w:r>
      <w:r>
        <w:rPr>
          <w:b/>
          <w:szCs w:val="24"/>
          <w:u w:val="single"/>
        </w:rPr>
        <w:t>НОГО ЛАНДШАФТА</w:t>
      </w:r>
      <w:r w:rsidRPr="007438ED">
        <w:rPr>
          <w:b/>
          <w:szCs w:val="24"/>
          <w:u w:val="single"/>
        </w:rPr>
        <w:t xml:space="preserve"> (</w:t>
      </w:r>
      <w:r>
        <w:rPr>
          <w:b/>
          <w:szCs w:val="24"/>
          <w:u w:val="single"/>
        </w:rPr>
        <w:t>ПТ</w:t>
      </w:r>
      <w:r w:rsidRPr="007438ED">
        <w:rPr>
          <w:b/>
          <w:szCs w:val="24"/>
          <w:u w:val="single"/>
        </w:rPr>
        <w:t>З-1</w:t>
      </w:r>
      <w:r>
        <w:rPr>
          <w:b/>
          <w:szCs w:val="24"/>
          <w:u w:val="single"/>
        </w:rPr>
        <w:t>106</w:t>
      </w:r>
      <w:r w:rsidRPr="007438ED">
        <w:rPr>
          <w:b/>
          <w:szCs w:val="24"/>
          <w:u w:val="single"/>
        </w:rPr>
        <w:t>)</w:t>
      </w:r>
    </w:p>
    <w:p w:rsidR="0085703B" w:rsidRDefault="0085703B" w:rsidP="0085703B">
      <w:pPr>
        <w:numPr>
          <w:ilvl w:val="6"/>
          <w:numId w:val="28"/>
        </w:numPr>
        <w:spacing w:before="120" w:after="120" w:line="240" w:lineRule="auto"/>
        <w:ind w:left="0" w:right="-312" w:firstLine="0"/>
        <w:contextualSpacing w:val="0"/>
        <w:jc w:val="both"/>
        <w:rPr>
          <w:b/>
          <w:szCs w:val="24"/>
        </w:rPr>
      </w:pPr>
      <w:r w:rsidRPr="007438ED">
        <w:rPr>
          <w:b/>
          <w:szCs w:val="24"/>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5"/>
        <w:gridCol w:w="2707"/>
        <w:gridCol w:w="2899"/>
        <w:gridCol w:w="3511"/>
        <w:gridCol w:w="2977"/>
      </w:tblGrid>
      <w:tr w:rsidR="0085703B" w:rsidRPr="007438ED" w:rsidTr="0085703B">
        <w:trPr>
          <w:tblHeader/>
        </w:trPr>
        <w:tc>
          <w:tcPr>
            <w:tcW w:w="8221" w:type="dxa"/>
            <w:gridSpan w:val="3"/>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511"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ПАРАМЕТРЫ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РАЗРЕШЕННОГО ИСПОЛЬЗОВАНИЯ</w:t>
            </w:r>
          </w:p>
        </w:tc>
        <w:tc>
          <w:tcPr>
            <w:tcW w:w="2977" w:type="dxa"/>
            <w:vMerge w:val="restart"/>
            <w:shd w:val="clear" w:color="auto" w:fill="auto"/>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ОСОБЫЕ УСЛОВИЯ </w:t>
            </w:r>
          </w:p>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РЕАЛИЗАЦИИ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РЕГЛАМЕНТА</w:t>
            </w:r>
          </w:p>
        </w:tc>
      </w:tr>
      <w:tr w:rsidR="0085703B" w:rsidRPr="007438ED" w:rsidTr="0085703B">
        <w:trPr>
          <w:tblHeader/>
        </w:trPr>
        <w:tc>
          <w:tcPr>
            <w:tcW w:w="2615" w:type="dxa"/>
            <w:vAlign w:val="center"/>
          </w:tcPr>
          <w:p w:rsidR="0085703B" w:rsidRDefault="0085703B" w:rsidP="0085703B">
            <w:pPr>
              <w:widowControl w:val="0"/>
              <w:autoSpaceDE w:val="0"/>
              <w:autoSpaceDN w:val="0"/>
              <w:adjustRightInd w:val="0"/>
              <w:spacing w:line="240" w:lineRule="auto"/>
              <w:ind w:left="0" w:right="0" w:firstLine="0"/>
              <w:jc w:val="center"/>
              <w:rPr>
                <w:szCs w:val="24"/>
              </w:rPr>
            </w:pPr>
            <w:r w:rsidRPr="007438ED">
              <w:rPr>
                <w:szCs w:val="24"/>
              </w:rPr>
              <w:t xml:space="preserve">ВИДЫ </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ИСПОЛЬЗОВАНИЯ</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2707" w:type="dxa"/>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ОПИСАНИЕ ВИДА РАЗРЕШЕННОГО ИСПОЛЬЗОВАНИЯ ЗЕМЕЛЬНОГО УЧАСТКА</w:t>
            </w:r>
          </w:p>
        </w:tc>
        <w:tc>
          <w:tcPr>
            <w:tcW w:w="2899"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ОБЪЕКТЫ</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КАПИТАЛЬНОГО СТРОИТЕЛЬСТВА И ИНЫЕ ВИДЫ</w:t>
            </w:r>
          </w:p>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ОБЪЕКТОВ</w:t>
            </w:r>
          </w:p>
        </w:tc>
        <w:tc>
          <w:tcPr>
            <w:tcW w:w="3511"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c>
          <w:tcPr>
            <w:tcW w:w="2977" w:type="dxa"/>
            <w:vMerge/>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r>
      <w:tr w:rsidR="0085703B" w:rsidRPr="007438ED" w:rsidTr="0085703B">
        <w:trPr>
          <w:trHeight w:val="247"/>
          <w:tblHeader/>
        </w:trPr>
        <w:tc>
          <w:tcPr>
            <w:tcW w:w="2615" w:type="dxa"/>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1</w:t>
            </w:r>
          </w:p>
        </w:tc>
        <w:tc>
          <w:tcPr>
            <w:tcW w:w="2707" w:type="dxa"/>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2</w:t>
            </w:r>
          </w:p>
        </w:tc>
        <w:tc>
          <w:tcPr>
            <w:tcW w:w="2899"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3</w:t>
            </w:r>
          </w:p>
        </w:tc>
        <w:tc>
          <w:tcPr>
            <w:tcW w:w="3511"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4</w:t>
            </w:r>
          </w:p>
        </w:tc>
        <w:tc>
          <w:tcPr>
            <w:tcW w:w="2977" w:type="dxa"/>
            <w:shd w:val="clear" w:color="auto" w:fill="auto"/>
            <w:vAlign w:val="center"/>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t>5</w:t>
            </w:r>
          </w:p>
        </w:tc>
      </w:tr>
      <w:tr w:rsidR="0085703B" w:rsidRPr="007438ED" w:rsidTr="0085703B">
        <w:tc>
          <w:tcPr>
            <w:tcW w:w="2615" w:type="dxa"/>
          </w:tcPr>
          <w:p w:rsidR="0085703B" w:rsidRPr="007438ED" w:rsidRDefault="0085703B" w:rsidP="0085703B">
            <w:pPr>
              <w:spacing w:line="240" w:lineRule="auto"/>
              <w:ind w:left="0" w:right="0" w:firstLine="0"/>
              <w:textAlignment w:val="baseline"/>
              <w:rPr>
                <w:szCs w:val="24"/>
              </w:rPr>
            </w:pPr>
            <w:r w:rsidRPr="007438ED">
              <w:rPr>
                <w:szCs w:val="24"/>
              </w:rPr>
              <w:t>Запас 12.3.</w:t>
            </w:r>
          </w:p>
        </w:tc>
        <w:tc>
          <w:tcPr>
            <w:tcW w:w="2707" w:type="dxa"/>
          </w:tcPr>
          <w:p w:rsidR="0085703B" w:rsidRPr="007438ED" w:rsidRDefault="0085703B" w:rsidP="0085703B">
            <w:pPr>
              <w:spacing w:line="240" w:lineRule="auto"/>
              <w:ind w:left="0" w:right="0" w:firstLine="0"/>
              <w:textAlignment w:val="baseline"/>
              <w:rPr>
                <w:szCs w:val="24"/>
              </w:rPr>
            </w:pPr>
            <w:r w:rsidRPr="007438ED">
              <w:rPr>
                <w:szCs w:val="24"/>
              </w:rPr>
              <w:t>-Отсутствие хозяйственной деятельности</w:t>
            </w:r>
          </w:p>
        </w:tc>
        <w:tc>
          <w:tcPr>
            <w:tcW w:w="2899" w:type="dxa"/>
            <w:shd w:val="clear" w:color="auto" w:fill="auto"/>
          </w:tcPr>
          <w:p w:rsidR="0085703B" w:rsidRPr="007438ED" w:rsidRDefault="0085703B" w:rsidP="0085703B">
            <w:pPr>
              <w:tabs>
                <w:tab w:val="left" w:pos="142"/>
              </w:tabs>
              <w:overflowPunct w:val="0"/>
              <w:autoSpaceDE w:val="0"/>
              <w:autoSpaceDN w:val="0"/>
              <w:adjustRightInd w:val="0"/>
              <w:snapToGrid w:val="0"/>
              <w:spacing w:line="240" w:lineRule="auto"/>
              <w:ind w:left="0" w:right="0" w:firstLine="0"/>
              <w:jc w:val="center"/>
              <w:rPr>
                <w:szCs w:val="24"/>
              </w:rPr>
            </w:pPr>
            <w:r w:rsidRPr="007438ED">
              <w:rPr>
                <w:szCs w:val="24"/>
              </w:rPr>
              <w:t>-</w:t>
            </w:r>
          </w:p>
        </w:tc>
        <w:tc>
          <w:tcPr>
            <w:tcW w:w="3511" w:type="dxa"/>
            <w:vMerge w:val="restart"/>
            <w:shd w:val="clear" w:color="auto" w:fill="auto"/>
          </w:tcPr>
          <w:p w:rsidR="0085703B" w:rsidRPr="007438ED" w:rsidRDefault="0085703B" w:rsidP="0085703B">
            <w:pPr>
              <w:widowControl w:val="0"/>
              <w:tabs>
                <w:tab w:val="left" w:pos="142"/>
              </w:tabs>
              <w:autoSpaceDE w:val="0"/>
              <w:autoSpaceDN w:val="0"/>
              <w:adjustRightInd w:val="0"/>
              <w:spacing w:line="240" w:lineRule="auto"/>
              <w:ind w:left="0" w:right="0" w:firstLine="0"/>
              <w:rPr>
                <w:b/>
                <w:szCs w:val="24"/>
              </w:rPr>
            </w:pPr>
            <w:r w:rsidRPr="007438ED">
              <w:rPr>
                <w:szCs w:val="24"/>
              </w:rPr>
              <w:t>Предельные размеры земельных участков и предельные параметры разрешенного строительства, реконструкция объектов капитального строительства</w:t>
            </w:r>
          </w:p>
          <w:p w:rsidR="0085703B" w:rsidRPr="007438ED" w:rsidRDefault="0085703B" w:rsidP="0085703B">
            <w:pPr>
              <w:widowControl w:val="0"/>
              <w:tabs>
                <w:tab w:val="left" w:pos="142"/>
              </w:tabs>
              <w:autoSpaceDE w:val="0"/>
              <w:autoSpaceDN w:val="0"/>
              <w:adjustRightInd w:val="0"/>
              <w:spacing w:line="240" w:lineRule="auto"/>
              <w:ind w:left="0" w:right="0" w:firstLine="0"/>
              <w:rPr>
                <w:b/>
                <w:szCs w:val="24"/>
              </w:rPr>
            </w:pPr>
          </w:p>
          <w:p w:rsidR="0085703B" w:rsidRPr="007438ED" w:rsidRDefault="0085703B" w:rsidP="0085703B">
            <w:pPr>
              <w:widowControl w:val="0"/>
              <w:autoSpaceDE w:val="0"/>
              <w:autoSpaceDN w:val="0"/>
              <w:adjustRightInd w:val="0"/>
              <w:spacing w:line="240" w:lineRule="auto"/>
              <w:ind w:left="0" w:right="0" w:firstLine="0"/>
              <w:jc w:val="center"/>
              <w:rPr>
                <w:b/>
                <w:szCs w:val="24"/>
              </w:rPr>
            </w:pPr>
          </w:p>
        </w:tc>
        <w:tc>
          <w:tcPr>
            <w:tcW w:w="2977" w:type="dxa"/>
            <w:vMerge w:val="restart"/>
            <w:shd w:val="clear" w:color="auto" w:fill="auto"/>
          </w:tcPr>
          <w:p w:rsidR="0085703B" w:rsidRPr="007438ED" w:rsidRDefault="0085703B" w:rsidP="0085703B">
            <w:pPr>
              <w:widowControl w:val="0"/>
              <w:autoSpaceDE w:val="0"/>
              <w:autoSpaceDN w:val="0"/>
              <w:adjustRightInd w:val="0"/>
              <w:spacing w:line="240" w:lineRule="auto"/>
              <w:ind w:left="0" w:right="0" w:firstLine="0"/>
              <w:rPr>
                <w:szCs w:val="24"/>
              </w:rPr>
            </w:pPr>
            <w:r w:rsidRPr="007438ED">
              <w:rPr>
                <w:szCs w:val="24"/>
              </w:rPr>
              <w:t>Не разрешается размещение объектов капитального строительства</w:t>
            </w:r>
          </w:p>
          <w:p w:rsidR="0085703B" w:rsidRPr="007438ED" w:rsidRDefault="0085703B" w:rsidP="0085703B">
            <w:pPr>
              <w:spacing w:line="240" w:lineRule="auto"/>
              <w:ind w:left="0" w:right="0" w:firstLine="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85703B" w:rsidRPr="007438ED" w:rsidRDefault="0085703B" w:rsidP="0085703B">
            <w:pPr>
              <w:widowControl w:val="0"/>
              <w:autoSpaceDE w:val="0"/>
              <w:autoSpaceDN w:val="0"/>
              <w:adjustRightInd w:val="0"/>
              <w:spacing w:line="240" w:lineRule="auto"/>
              <w:ind w:left="0" w:right="0" w:firstLine="0"/>
              <w:rPr>
                <w:szCs w:val="24"/>
              </w:rPr>
            </w:pPr>
          </w:p>
        </w:tc>
      </w:tr>
      <w:tr w:rsidR="0085703B" w:rsidRPr="007438ED" w:rsidTr="0085703B">
        <w:tc>
          <w:tcPr>
            <w:tcW w:w="2615" w:type="dxa"/>
          </w:tcPr>
          <w:p w:rsidR="0085703B" w:rsidRPr="007438ED" w:rsidRDefault="0085703B" w:rsidP="0085703B">
            <w:pPr>
              <w:widowControl w:val="0"/>
              <w:autoSpaceDE w:val="0"/>
              <w:autoSpaceDN w:val="0"/>
              <w:adjustRightInd w:val="0"/>
              <w:spacing w:line="240" w:lineRule="auto"/>
              <w:ind w:left="0" w:right="0" w:firstLine="0"/>
              <w:rPr>
                <w:szCs w:val="24"/>
              </w:rPr>
            </w:pPr>
            <w:r w:rsidRPr="007438ED">
              <w:rPr>
                <w:szCs w:val="24"/>
              </w:rPr>
              <w:t>Охрана природных территорий 9.1.</w:t>
            </w:r>
          </w:p>
        </w:tc>
        <w:tc>
          <w:tcPr>
            <w:tcW w:w="2707" w:type="dxa"/>
          </w:tcPr>
          <w:p w:rsidR="0085703B" w:rsidRPr="007438ED" w:rsidRDefault="0085703B" w:rsidP="0085703B">
            <w:pPr>
              <w:widowControl w:val="0"/>
              <w:autoSpaceDE w:val="0"/>
              <w:autoSpaceDN w:val="0"/>
              <w:adjustRightInd w:val="0"/>
              <w:spacing w:line="240" w:lineRule="auto"/>
              <w:ind w:left="0" w:right="0" w:firstLine="0"/>
              <w:rPr>
                <w:szCs w:val="24"/>
              </w:rPr>
            </w:pPr>
            <w:r w:rsidRPr="007438ED">
              <w:rPr>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7438ED">
              <w:rPr>
                <w:szCs w:val="24"/>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99" w:type="dxa"/>
            <w:shd w:val="clear" w:color="auto" w:fill="auto"/>
          </w:tcPr>
          <w:p w:rsidR="0085703B" w:rsidRPr="007438ED" w:rsidRDefault="0085703B" w:rsidP="0085703B">
            <w:pPr>
              <w:widowControl w:val="0"/>
              <w:autoSpaceDE w:val="0"/>
              <w:autoSpaceDN w:val="0"/>
              <w:adjustRightInd w:val="0"/>
              <w:spacing w:line="240" w:lineRule="auto"/>
              <w:ind w:left="0" w:right="0" w:firstLine="0"/>
              <w:jc w:val="center"/>
              <w:rPr>
                <w:szCs w:val="24"/>
              </w:rPr>
            </w:pPr>
            <w:r w:rsidRPr="007438ED">
              <w:rPr>
                <w:szCs w:val="24"/>
              </w:rPr>
              <w:lastRenderedPageBreak/>
              <w:t>-</w:t>
            </w:r>
          </w:p>
        </w:tc>
        <w:tc>
          <w:tcPr>
            <w:tcW w:w="3511" w:type="dxa"/>
            <w:vMerge/>
            <w:shd w:val="clear" w:color="auto" w:fill="auto"/>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c>
          <w:tcPr>
            <w:tcW w:w="2977" w:type="dxa"/>
            <w:vMerge/>
            <w:shd w:val="clear" w:color="auto" w:fill="auto"/>
          </w:tcPr>
          <w:p w:rsidR="0085703B" w:rsidRPr="007438ED" w:rsidRDefault="0085703B" w:rsidP="0085703B">
            <w:pPr>
              <w:widowControl w:val="0"/>
              <w:autoSpaceDE w:val="0"/>
              <w:autoSpaceDN w:val="0"/>
              <w:adjustRightInd w:val="0"/>
              <w:spacing w:line="240" w:lineRule="auto"/>
              <w:ind w:left="0" w:right="0" w:firstLine="0"/>
              <w:jc w:val="center"/>
              <w:rPr>
                <w:szCs w:val="24"/>
              </w:rPr>
            </w:pPr>
          </w:p>
        </w:tc>
      </w:tr>
    </w:tbl>
    <w:p w:rsidR="0085703B" w:rsidRPr="007438ED" w:rsidRDefault="0085703B" w:rsidP="0085703B">
      <w:pPr>
        <w:spacing w:before="120" w:after="120" w:line="240" w:lineRule="auto"/>
        <w:ind w:left="425" w:right="301" w:firstLine="0"/>
        <w:contextualSpacing w:val="0"/>
        <w:jc w:val="both"/>
        <w:outlineLvl w:val="0"/>
        <w:rPr>
          <w:rFonts w:eastAsia="Calibri"/>
          <w:b/>
          <w:szCs w:val="24"/>
          <w:lang w:eastAsia="en-US"/>
        </w:rPr>
      </w:pPr>
      <w:r w:rsidRPr="007438ED">
        <w:rPr>
          <w:rFonts w:eastAsia="Calibri"/>
          <w:b/>
          <w:szCs w:val="24"/>
          <w:lang w:eastAsia="en-US"/>
        </w:rPr>
        <w:lastRenderedPageBreak/>
        <w:t xml:space="preserve">2. </w:t>
      </w:r>
      <w:r w:rsidRPr="007438ED">
        <w:rPr>
          <w:b/>
          <w:szCs w:val="24"/>
        </w:rPr>
        <w:t>ВСПОМОГАТЕЛЬНЫЕ ВИДЫ И ПАРАМЕТРЫ РАЗРЕШЁННОГО ИСПОЛЬЗОВАНИЯ ЗЕМЕЛЬНЫХ УЧАСТКОВ И ОБЪЕКТОВ КАПИТАЛЬНОГО СТРОИТЕЛЬСТВА</w:t>
      </w:r>
      <w:r w:rsidRPr="007438ED">
        <w:rPr>
          <w:rFonts w:eastAsia="Calibri"/>
          <w:b/>
          <w:szCs w:val="24"/>
          <w:lang w:eastAsia="en-US"/>
        </w:rPr>
        <w:t xml:space="preserve">: </w:t>
      </w:r>
      <w:r w:rsidRPr="007438ED">
        <w:rPr>
          <w:rFonts w:eastAsia="Calibri"/>
          <w:szCs w:val="24"/>
          <w:lang w:eastAsia="en-US"/>
        </w:rPr>
        <w:t>нет.</w:t>
      </w:r>
    </w:p>
    <w:p w:rsidR="0085703B" w:rsidRPr="007438ED" w:rsidRDefault="0085703B" w:rsidP="0085703B">
      <w:pPr>
        <w:widowControl w:val="0"/>
        <w:autoSpaceDE w:val="0"/>
        <w:autoSpaceDN w:val="0"/>
        <w:adjustRightInd w:val="0"/>
        <w:spacing w:before="120" w:after="120" w:line="240" w:lineRule="auto"/>
        <w:ind w:left="425" w:right="301" w:firstLine="0"/>
        <w:contextualSpacing w:val="0"/>
        <w:jc w:val="both"/>
        <w:outlineLvl w:val="0"/>
        <w:rPr>
          <w:b/>
          <w:szCs w:val="24"/>
        </w:rPr>
      </w:pPr>
      <w:r w:rsidRPr="00D04885">
        <w:rPr>
          <w:rFonts w:eastAsia="Calibri"/>
          <w:b/>
          <w:szCs w:val="24"/>
          <w:lang w:eastAsia="en-US"/>
        </w:rPr>
        <w:t>3</w:t>
      </w:r>
      <w:r w:rsidRPr="007438ED">
        <w:rPr>
          <w:rFonts w:eastAsia="Calibri"/>
          <w:szCs w:val="24"/>
          <w:lang w:eastAsia="en-US"/>
        </w:rPr>
        <w:t xml:space="preserve">. </w:t>
      </w:r>
      <w:r w:rsidRPr="007438ED">
        <w:rPr>
          <w:b/>
          <w:szCs w:val="24"/>
        </w:rPr>
        <w:t xml:space="preserve">УСЛОВНО РАЗРЕШЁННЫЕ ВИДЫ И ПАРАМЕТРЫ ИСПОЛЬЗОВАНИЯ ЗЕМЕЛЬНЫХ УЧАСТКОВ И ОБЪЕКТОВ КАПИТАЛЬНОГО СТРОИТЕЛЬСТВА: </w:t>
      </w:r>
      <w:r w:rsidRPr="007438ED">
        <w:rPr>
          <w:szCs w:val="24"/>
        </w:rPr>
        <w:t>нет.</w:t>
      </w:r>
    </w:p>
    <w:p w:rsidR="0085703B" w:rsidRDefault="0085703B" w:rsidP="0085703B">
      <w:pPr>
        <w:widowControl w:val="0"/>
        <w:autoSpaceDE w:val="0"/>
        <w:autoSpaceDN w:val="0"/>
        <w:adjustRightInd w:val="0"/>
        <w:ind w:left="426" w:right="301" w:firstLine="0"/>
        <w:jc w:val="center"/>
        <w:rPr>
          <w:b/>
          <w:szCs w:val="24"/>
          <w:u w:val="single"/>
        </w:rPr>
      </w:pPr>
    </w:p>
    <w:p w:rsidR="00BD2FB6" w:rsidRDefault="00BD2FB6">
      <w:pPr>
        <w:spacing w:after="200" w:line="276" w:lineRule="auto"/>
        <w:ind w:left="0" w:right="0" w:firstLine="0"/>
        <w:contextualSpacing w:val="0"/>
        <w:rPr>
          <w:b/>
          <w:szCs w:val="24"/>
        </w:rPr>
      </w:pPr>
      <w:r>
        <w:rPr>
          <w:b/>
          <w:szCs w:val="24"/>
        </w:rPr>
        <w:br w:type="page"/>
      </w:r>
    </w:p>
    <w:p w:rsidR="006439FD" w:rsidRPr="007438ED" w:rsidRDefault="005E14B2" w:rsidP="006439FD">
      <w:pPr>
        <w:widowControl w:val="0"/>
        <w:autoSpaceDE w:val="0"/>
        <w:autoSpaceDN w:val="0"/>
        <w:adjustRightInd w:val="0"/>
        <w:spacing w:line="240" w:lineRule="auto"/>
        <w:ind w:left="426" w:right="301" w:firstLine="0"/>
        <w:jc w:val="center"/>
        <w:rPr>
          <w:b/>
          <w:szCs w:val="24"/>
        </w:rPr>
      </w:pPr>
      <w:r>
        <w:rPr>
          <w:b/>
          <w:szCs w:val="24"/>
        </w:rPr>
        <w:lastRenderedPageBreak/>
        <w:t xml:space="preserve">6. </w:t>
      </w:r>
      <w:r w:rsidR="006439FD" w:rsidRPr="007438ED">
        <w:rPr>
          <w:b/>
          <w:szCs w:val="24"/>
        </w:rPr>
        <w:t>ЗОНЫ СПЕЦИАЛЬНОГО  НАЗНАЧЕНИЯ:</w:t>
      </w:r>
    </w:p>
    <w:p w:rsidR="006439FD" w:rsidRPr="007438ED" w:rsidRDefault="006439FD" w:rsidP="006439FD">
      <w:pPr>
        <w:widowControl w:val="0"/>
        <w:spacing w:line="240" w:lineRule="auto"/>
        <w:ind w:left="426" w:right="301" w:firstLine="0"/>
        <w:jc w:val="both"/>
        <w:rPr>
          <w:b/>
          <w:szCs w:val="24"/>
          <w:u w:val="single"/>
        </w:rPr>
      </w:pPr>
    </w:p>
    <w:p w:rsidR="006439FD" w:rsidRPr="007438ED" w:rsidRDefault="006439FD" w:rsidP="006439FD">
      <w:pPr>
        <w:widowControl w:val="0"/>
        <w:autoSpaceDE w:val="0"/>
        <w:autoSpaceDN w:val="0"/>
        <w:adjustRightInd w:val="0"/>
        <w:ind w:left="426" w:right="301" w:firstLine="0"/>
        <w:jc w:val="center"/>
        <w:outlineLvl w:val="0"/>
        <w:rPr>
          <w:b/>
          <w:szCs w:val="24"/>
          <w:u w:val="single"/>
        </w:rPr>
      </w:pPr>
      <w:r w:rsidRPr="007438ED">
        <w:rPr>
          <w:b/>
          <w:szCs w:val="24"/>
          <w:u w:val="single"/>
        </w:rPr>
        <w:t>ЗОНЫ, ЗАНЯТЫЕ  КЛАДБИЩАМИ  (СНЗ-</w:t>
      </w:r>
      <w:r w:rsidR="00593BF0">
        <w:rPr>
          <w:b/>
          <w:szCs w:val="24"/>
          <w:u w:val="single"/>
        </w:rPr>
        <w:t>70</w:t>
      </w:r>
      <w:r w:rsidRPr="007438ED">
        <w:rPr>
          <w:b/>
          <w:szCs w:val="24"/>
          <w:u w:val="single"/>
        </w:rPr>
        <w:t>1)</w:t>
      </w:r>
    </w:p>
    <w:p w:rsidR="006439FD" w:rsidRPr="007438ED" w:rsidRDefault="006439FD" w:rsidP="006439FD">
      <w:pPr>
        <w:widowControl w:val="0"/>
        <w:autoSpaceDE w:val="0"/>
        <w:autoSpaceDN w:val="0"/>
        <w:adjustRightInd w:val="0"/>
        <w:spacing w:line="240" w:lineRule="auto"/>
        <w:ind w:left="426" w:right="301" w:firstLine="0"/>
        <w:jc w:val="both"/>
        <w:rPr>
          <w:b/>
          <w:szCs w:val="24"/>
          <w:u w:val="single"/>
        </w:rPr>
      </w:pP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r w:rsidRPr="007438ED">
        <w:rPr>
          <w:b/>
          <w:szCs w:val="24"/>
        </w:rPr>
        <w:t>1.   ОСНОВНЫЕ ВИДЫ И ПАРАМЕТРЫ РАЗРЕШЁННОГО ИСПОЛЬЗОВАНИЯ ЗЕМЕЛЬНЫХ УЧАСТКОВ И ОБЪЕКТОВ КАПИТАЛЬНОГО СТРОИТЕЛЬСТВА:</w:t>
      </w: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1"/>
        <w:gridCol w:w="2977"/>
        <w:gridCol w:w="2976"/>
        <w:gridCol w:w="3686"/>
        <w:gridCol w:w="2977"/>
      </w:tblGrid>
      <w:tr w:rsidR="006439FD" w:rsidRPr="007438ED" w:rsidTr="001415AC">
        <w:trPr>
          <w:tblHeader/>
        </w:trPr>
        <w:tc>
          <w:tcPr>
            <w:tcW w:w="8364" w:type="dxa"/>
            <w:gridSpan w:val="3"/>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686" w:type="dxa"/>
            <w:vMerge w:val="restart"/>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ПАРАМЕТРЫ РАЗРЕШЕННОГО ИСПОЛЬЗОВАНИЯ</w:t>
            </w:r>
          </w:p>
        </w:tc>
        <w:tc>
          <w:tcPr>
            <w:tcW w:w="2977" w:type="dxa"/>
            <w:vMerge w:val="restart"/>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ОСОБЫЕ УСЛОВИЯ РЕАЛИЗАЦИИ РЕГЛАМЕНТА</w:t>
            </w:r>
          </w:p>
        </w:tc>
      </w:tr>
      <w:tr w:rsidR="006439FD" w:rsidRPr="007438ED" w:rsidTr="001415AC">
        <w:trPr>
          <w:tblHeader/>
        </w:trPr>
        <w:tc>
          <w:tcPr>
            <w:tcW w:w="2411" w:type="dxa"/>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ВИДЫ ИСПОЛЬЗОВАНИЯ</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ЗЕМЕЛЬНОГО УЧАСТКА</w:t>
            </w:r>
          </w:p>
        </w:tc>
        <w:tc>
          <w:tcPr>
            <w:tcW w:w="2977" w:type="dxa"/>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ОПИСАНИЕ ВИДА РАЗРЕШЕННОГО ИСПОЛЬЗОВАНИЯ ЗЕМЕЛЬНОГО УЧАСТКА</w:t>
            </w:r>
          </w:p>
        </w:tc>
        <w:tc>
          <w:tcPr>
            <w:tcW w:w="2976" w:type="dxa"/>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ОБЪЕКТЫ</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КАПИТАЛЬНОГО СТРОИТЕЛЬСТВА И ИНЫЕ ВИДЫ</w:t>
            </w:r>
          </w:p>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ОБЪЕКТОВ</w:t>
            </w:r>
          </w:p>
        </w:tc>
        <w:tc>
          <w:tcPr>
            <w:tcW w:w="3686" w:type="dxa"/>
            <w:vMerge/>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c>
          <w:tcPr>
            <w:tcW w:w="2977" w:type="dxa"/>
            <w:vMerge/>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r>
      <w:tr w:rsidR="006439FD" w:rsidRPr="007438ED" w:rsidTr="001415AC">
        <w:trPr>
          <w:trHeight w:val="245"/>
          <w:tblHeader/>
        </w:trPr>
        <w:tc>
          <w:tcPr>
            <w:tcW w:w="2411" w:type="dxa"/>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1</w:t>
            </w:r>
          </w:p>
        </w:tc>
        <w:tc>
          <w:tcPr>
            <w:tcW w:w="2977" w:type="dxa"/>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2</w:t>
            </w:r>
          </w:p>
        </w:tc>
        <w:tc>
          <w:tcPr>
            <w:tcW w:w="2976" w:type="dxa"/>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3</w:t>
            </w:r>
          </w:p>
        </w:tc>
        <w:tc>
          <w:tcPr>
            <w:tcW w:w="3686" w:type="dxa"/>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4</w:t>
            </w:r>
          </w:p>
        </w:tc>
        <w:tc>
          <w:tcPr>
            <w:tcW w:w="2977" w:type="dxa"/>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r w:rsidRPr="007438ED">
              <w:rPr>
                <w:szCs w:val="24"/>
              </w:rPr>
              <w:t>5</w:t>
            </w:r>
          </w:p>
        </w:tc>
      </w:tr>
      <w:tr w:rsidR="006439FD" w:rsidRPr="007438ED" w:rsidTr="001415AC">
        <w:trPr>
          <w:trHeight w:val="245"/>
        </w:trPr>
        <w:tc>
          <w:tcPr>
            <w:tcW w:w="2411" w:type="dxa"/>
          </w:tcPr>
          <w:p w:rsidR="006439FD" w:rsidRPr="007438ED" w:rsidRDefault="006439FD" w:rsidP="001415AC">
            <w:pPr>
              <w:widowControl w:val="0"/>
              <w:tabs>
                <w:tab w:val="left" w:pos="142"/>
              </w:tabs>
              <w:autoSpaceDE w:val="0"/>
              <w:spacing w:line="240" w:lineRule="auto"/>
              <w:ind w:left="0" w:right="0" w:firstLine="0"/>
              <w:rPr>
                <w:szCs w:val="24"/>
              </w:rPr>
            </w:pPr>
            <w:r w:rsidRPr="007438ED">
              <w:rPr>
                <w:szCs w:val="24"/>
              </w:rPr>
              <w:t>Ритуальная деятельность 12.1.</w:t>
            </w:r>
          </w:p>
          <w:p w:rsidR="006439FD" w:rsidRPr="007438ED" w:rsidRDefault="006439FD" w:rsidP="001415AC">
            <w:pPr>
              <w:widowControl w:val="0"/>
              <w:tabs>
                <w:tab w:val="left" w:pos="142"/>
              </w:tabs>
              <w:autoSpaceDE w:val="0"/>
              <w:spacing w:line="240" w:lineRule="auto"/>
              <w:ind w:left="0" w:right="0" w:firstLine="0"/>
              <w:rPr>
                <w:szCs w:val="24"/>
              </w:rPr>
            </w:pPr>
          </w:p>
        </w:tc>
        <w:tc>
          <w:tcPr>
            <w:tcW w:w="2977" w:type="dxa"/>
          </w:tcPr>
          <w:p w:rsidR="006439FD" w:rsidRPr="007438ED" w:rsidRDefault="006439FD" w:rsidP="001415AC">
            <w:pPr>
              <w:widowControl w:val="0"/>
              <w:tabs>
                <w:tab w:val="left" w:pos="142"/>
              </w:tabs>
              <w:autoSpaceDE w:val="0"/>
              <w:spacing w:line="240" w:lineRule="auto"/>
              <w:ind w:left="0" w:right="0" w:firstLine="0"/>
              <w:rPr>
                <w:szCs w:val="24"/>
              </w:rPr>
            </w:pPr>
            <w:r w:rsidRPr="007438ED">
              <w:rPr>
                <w:szCs w:val="24"/>
              </w:rPr>
              <w:t>Размещение кладбищ, крематориев и мест захоронения;</w:t>
            </w:r>
          </w:p>
          <w:p w:rsidR="006439FD" w:rsidRPr="007438ED" w:rsidRDefault="006439FD" w:rsidP="001415AC">
            <w:pPr>
              <w:widowControl w:val="0"/>
              <w:tabs>
                <w:tab w:val="left" w:pos="142"/>
              </w:tabs>
              <w:autoSpaceDE w:val="0"/>
              <w:spacing w:line="240" w:lineRule="auto"/>
              <w:ind w:left="0" w:right="0" w:firstLine="0"/>
              <w:rPr>
                <w:bCs/>
                <w:szCs w:val="24"/>
              </w:rPr>
            </w:pPr>
            <w:r w:rsidRPr="007438ED">
              <w:rPr>
                <w:szCs w:val="24"/>
              </w:rPr>
              <w:t>размещение соответствующих культовых сооружений</w:t>
            </w:r>
          </w:p>
        </w:tc>
        <w:tc>
          <w:tcPr>
            <w:tcW w:w="2976"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rPr>
                <w:rFonts w:eastAsia="Calibri"/>
                <w:szCs w:val="24"/>
                <w:shd w:val="clear" w:color="auto" w:fill="00FF00"/>
                <w:lang w:eastAsia="en-US"/>
              </w:rPr>
            </w:pPr>
            <w:r w:rsidRPr="007438ED">
              <w:rPr>
                <w:bCs/>
                <w:szCs w:val="24"/>
              </w:rPr>
              <w:t>Открытые кладбища</w:t>
            </w:r>
          </w:p>
        </w:tc>
        <w:tc>
          <w:tcPr>
            <w:tcW w:w="3686" w:type="dxa"/>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размер земельного участка –1,0 га.</w:t>
            </w:r>
          </w:p>
          <w:p w:rsidR="006439FD" w:rsidRPr="007438ED" w:rsidRDefault="006439FD" w:rsidP="001415AC">
            <w:pPr>
              <w:widowControl w:val="0"/>
              <w:tabs>
                <w:tab w:val="left" w:pos="142"/>
              </w:tabs>
              <w:autoSpaceDE w:val="0"/>
              <w:autoSpaceDN w:val="0"/>
              <w:adjustRightInd w:val="0"/>
              <w:spacing w:line="240" w:lineRule="auto"/>
              <w:ind w:left="0" w:right="0" w:firstLine="0"/>
              <w:rPr>
                <w:b/>
                <w:szCs w:val="24"/>
              </w:rPr>
            </w:pPr>
            <w:r w:rsidRPr="007438ED">
              <w:rPr>
                <w:szCs w:val="24"/>
              </w:rPr>
              <w:t>Максимальный размер земельного участка – 40,0 га.</w:t>
            </w:r>
          </w:p>
          <w:p w:rsidR="006439FD" w:rsidRPr="007438ED" w:rsidRDefault="006439FD" w:rsidP="001415AC">
            <w:pPr>
              <w:tabs>
                <w:tab w:val="left" w:pos="142"/>
              </w:tabs>
              <w:spacing w:line="240" w:lineRule="auto"/>
              <w:ind w:left="0" w:right="0" w:firstLine="0"/>
              <w:rPr>
                <w:szCs w:val="24"/>
              </w:rPr>
            </w:pPr>
            <w:r w:rsidRPr="007438ED">
              <w:rPr>
                <w:szCs w:val="24"/>
              </w:rPr>
              <w:t xml:space="preserve">Предельная высота зданий – 12 м. </w:t>
            </w:r>
          </w:p>
          <w:p w:rsidR="006439FD" w:rsidRPr="007438ED" w:rsidRDefault="006439FD" w:rsidP="001415AC">
            <w:pPr>
              <w:widowControl w:val="0"/>
              <w:spacing w:line="240" w:lineRule="auto"/>
              <w:ind w:left="0" w:right="0" w:firstLine="0"/>
              <w:rPr>
                <w:szCs w:val="24"/>
              </w:rPr>
            </w:pPr>
            <w:r w:rsidRPr="007438ED">
              <w:rPr>
                <w:szCs w:val="24"/>
              </w:rPr>
              <w:t>Минимальный отступ от границ земельного участка –  3 м.</w:t>
            </w:r>
          </w:p>
          <w:p w:rsidR="006439FD" w:rsidRPr="007438ED" w:rsidRDefault="006439FD" w:rsidP="001415AC">
            <w:pPr>
              <w:widowControl w:val="0"/>
              <w:spacing w:line="240" w:lineRule="auto"/>
              <w:ind w:left="0" w:right="0" w:firstLine="0"/>
              <w:rPr>
                <w:szCs w:val="24"/>
              </w:rPr>
            </w:pPr>
            <w:r w:rsidRPr="007438ED">
              <w:rPr>
                <w:szCs w:val="24"/>
              </w:rPr>
              <w:t>Максимальный процент застройки –  не устанавливается.</w:t>
            </w:r>
          </w:p>
          <w:p w:rsidR="006439FD" w:rsidRPr="007438ED" w:rsidRDefault="006439FD" w:rsidP="001415AC">
            <w:pPr>
              <w:overflowPunct w:val="0"/>
              <w:autoSpaceDE w:val="0"/>
              <w:autoSpaceDN w:val="0"/>
              <w:adjustRightInd w:val="0"/>
              <w:spacing w:line="240" w:lineRule="auto"/>
              <w:ind w:left="0" w:right="0" w:firstLine="0"/>
              <w:rPr>
                <w:szCs w:val="24"/>
              </w:rPr>
            </w:pPr>
            <w:r w:rsidRPr="007438ED">
              <w:rPr>
                <w:szCs w:val="24"/>
              </w:rPr>
              <w:t>На территории земельного участка должны предусматриваться:</w:t>
            </w:r>
          </w:p>
          <w:p w:rsidR="006439FD" w:rsidRPr="007438ED" w:rsidRDefault="006439FD" w:rsidP="001415AC">
            <w:pPr>
              <w:overflowPunct w:val="0"/>
              <w:autoSpaceDE w:val="0"/>
              <w:autoSpaceDN w:val="0"/>
              <w:adjustRightInd w:val="0"/>
              <w:spacing w:line="240" w:lineRule="auto"/>
              <w:ind w:left="0" w:right="0" w:firstLine="0"/>
              <w:rPr>
                <w:i/>
                <w:szCs w:val="24"/>
              </w:rPr>
            </w:pPr>
            <w:r w:rsidRPr="007438ED">
              <w:rPr>
                <w:i/>
                <w:szCs w:val="24"/>
              </w:rPr>
              <w:t>Озеленение:</w:t>
            </w:r>
          </w:p>
          <w:p w:rsidR="006439FD" w:rsidRPr="007438ED" w:rsidRDefault="006439FD" w:rsidP="001415AC">
            <w:pPr>
              <w:widowControl w:val="0"/>
              <w:tabs>
                <w:tab w:val="left" w:pos="142"/>
              </w:tabs>
              <w:autoSpaceDE w:val="0"/>
              <w:spacing w:line="240" w:lineRule="auto"/>
              <w:ind w:left="0" w:right="0" w:firstLine="0"/>
              <w:rPr>
                <w:szCs w:val="24"/>
              </w:rPr>
            </w:pPr>
            <w:r w:rsidRPr="007438ED">
              <w:rPr>
                <w:szCs w:val="24"/>
              </w:rPr>
              <w:t>Зона зеленых насаждений шириной не менее 20 м.</w:t>
            </w:r>
          </w:p>
          <w:p w:rsidR="006439FD" w:rsidRPr="007438ED" w:rsidRDefault="006439FD" w:rsidP="001415AC">
            <w:pPr>
              <w:overflowPunct w:val="0"/>
              <w:autoSpaceDE w:val="0"/>
              <w:autoSpaceDN w:val="0"/>
              <w:adjustRightInd w:val="0"/>
              <w:spacing w:line="240" w:lineRule="auto"/>
              <w:ind w:left="0" w:right="0" w:firstLine="0"/>
              <w:rPr>
                <w:i/>
                <w:szCs w:val="24"/>
              </w:rPr>
            </w:pPr>
            <w:r w:rsidRPr="007438ED">
              <w:rPr>
                <w:i/>
                <w:szCs w:val="24"/>
              </w:rPr>
              <w:t>Ограждение:</w:t>
            </w:r>
          </w:p>
          <w:p w:rsidR="006439FD" w:rsidRPr="007438ED" w:rsidRDefault="006439FD" w:rsidP="001415AC">
            <w:pPr>
              <w:overflowPunct w:val="0"/>
              <w:autoSpaceDE w:val="0"/>
              <w:autoSpaceDN w:val="0"/>
              <w:adjustRightInd w:val="0"/>
              <w:spacing w:line="240" w:lineRule="auto"/>
              <w:ind w:left="0" w:right="0" w:firstLine="0"/>
              <w:rPr>
                <w:szCs w:val="24"/>
              </w:rPr>
            </w:pPr>
            <w:r w:rsidRPr="007438ED">
              <w:rPr>
                <w:szCs w:val="24"/>
              </w:rPr>
              <w:lastRenderedPageBreak/>
              <w:t>Высота ограждения (забора) не должна превышать 2 метра.</w:t>
            </w:r>
          </w:p>
          <w:p w:rsidR="006439FD" w:rsidRPr="007438ED" w:rsidRDefault="006439FD" w:rsidP="001415AC">
            <w:pPr>
              <w:widowControl w:val="0"/>
              <w:tabs>
                <w:tab w:val="left" w:pos="142"/>
              </w:tabs>
              <w:autoSpaceDE w:val="0"/>
              <w:spacing w:line="240" w:lineRule="auto"/>
              <w:ind w:left="0" w:right="0" w:firstLine="0"/>
              <w:rPr>
                <w:szCs w:val="24"/>
              </w:rPr>
            </w:pPr>
          </w:p>
        </w:tc>
        <w:tc>
          <w:tcPr>
            <w:tcW w:w="2977" w:type="dxa"/>
            <w:vMerge w:val="restart"/>
            <w:shd w:val="clear" w:color="auto" w:fill="auto"/>
          </w:tcPr>
          <w:p w:rsidR="006439FD" w:rsidRPr="007438ED" w:rsidRDefault="006439FD" w:rsidP="001415AC">
            <w:pPr>
              <w:spacing w:line="240" w:lineRule="auto"/>
              <w:ind w:left="0" w:right="0" w:firstLine="0"/>
              <w:rPr>
                <w:szCs w:val="24"/>
              </w:rPr>
            </w:pPr>
            <w:r w:rsidRPr="007438ED">
              <w:rPr>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right="0" w:firstLine="0"/>
              <w:rPr>
                <w:szCs w:val="24"/>
              </w:rPr>
            </w:pPr>
          </w:p>
        </w:tc>
      </w:tr>
      <w:tr w:rsidR="006439FD" w:rsidRPr="007438ED" w:rsidTr="001415AC">
        <w:trPr>
          <w:trHeight w:val="245"/>
        </w:trPr>
        <w:tc>
          <w:tcPr>
            <w:tcW w:w="2411" w:type="dxa"/>
            <w:vMerge w:val="restart"/>
          </w:tcPr>
          <w:p w:rsidR="006439FD" w:rsidRPr="007438ED" w:rsidRDefault="006439FD" w:rsidP="001415AC">
            <w:pPr>
              <w:widowControl w:val="0"/>
              <w:tabs>
                <w:tab w:val="left" w:pos="142"/>
              </w:tabs>
              <w:autoSpaceDE w:val="0"/>
              <w:spacing w:line="240" w:lineRule="auto"/>
              <w:ind w:left="0" w:right="0" w:firstLine="0"/>
              <w:rPr>
                <w:szCs w:val="24"/>
              </w:rPr>
            </w:pPr>
            <w:r w:rsidRPr="007438ED">
              <w:rPr>
                <w:szCs w:val="24"/>
              </w:rPr>
              <w:lastRenderedPageBreak/>
              <w:t>Бытовое обслуживание 3.3.</w:t>
            </w:r>
          </w:p>
        </w:tc>
        <w:tc>
          <w:tcPr>
            <w:tcW w:w="2977" w:type="dxa"/>
            <w:vMerge w:val="restart"/>
          </w:tcPr>
          <w:p w:rsidR="006439FD" w:rsidRPr="007438ED" w:rsidRDefault="006439FD" w:rsidP="001415AC">
            <w:pPr>
              <w:autoSpaceDE w:val="0"/>
              <w:autoSpaceDN w:val="0"/>
              <w:adjustRightInd w:val="0"/>
              <w:spacing w:line="240" w:lineRule="auto"/>
              <w:ind w:left="0" w:right="0" w:firstLine="0"/>
              <w:rPr>
                <w:szCs w:val="24"/>
              </w:rPr>
            </w:pPr>
            <w:r w:rsidRPr="007438ED">
              <w:rPr>
                <w:szCs w:val="24"/>
              </w:rPr>
              <w:t>Размещение объектов капитального строительства, предназначенных для оказания населению или организациям бытовых услуг</w:t>
            </w:r>
          </w:p>
        </w:tc>
        <w:tc>
          <w:tcPr>
            <w:tcW w:w="2976"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rPr>
                <w:bCs/>
                <w:szCs w:val="24"/>
              </w:rPr>
            </w:pPr>
            <w:r w:rsidRPr="007438ED">
              <w:rPr>
                <w:bCs/>
                <w:szCs w:val="24"/>
              </w:rPr>
              <w:t>Похоронные бюро</w:t>
            </w:r>
          </w:p>
        </w:tc>
        <w:tc>
          <w:tcPr>
            <w:tcW w:w="3686" w:type="dxa"/>
            <w:vMerge w:val="restart"/>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0" w:firstLine="0"/>
              <w:rPr>
                <w:szCs w:val="24"/>
              </w:rPr>
            </w:pPr>
            <w:r w:rsidRPr="007438ED">
              <w:rPr>
                <w:szCs w:val="24"/>
              </w:rPr>
              <w:t>Минимальный размер земельного участка –1,0 га.</w:t>
            </w:r>
          </w:p>
          <w:p w:rsidR="006439FD" w:rsidRPr="007438ED" w:rsidRDefault="006439FD" w:rsidP="001415AC">
            <w:pPr>
              <w:widowControl w:val="0"/>
              <w:tabs>
                <w:tab w:val="left" w:pos="142"/>
              </w:tabs>
              <w:autoSpaceDE w:val="0"/>
              <w:autoSpaceDN w:val="0"/>
              <w:adjustRightInd w:val="0"/>
              <w:spacing w:line="240" w:lineRule="auto"/>
              <w:ind w:left="0" w:right="0" w:firstLine="0"/>
              <w:rPr>
                <w:b/>
                <w:szCs w:val="24"/>
              </w:rPr>
            </w:pPr>
            <w:r w:rsidRPr="007438ED">
              <w:rPr>
                <w:szCs w:val="24"/>
              </w:rPr>
              <w:t>Максимальный размер земельного участка – 40,0 га.</w:t>
            </w:r>
          </w:p>
          <w:p w:rsidR="006439FD" w:rsidRPr="007438ED" w:rsidRDefault="006439FD" w:rsidP="001415AC">
            <w:pPr>
              <w:tabs>
                <w:tab w:val="left" w:pos="142"/>
              </w:tabs>
              <w:spacing w:line="240" w:lineRule="auto"/>
              <w:ind w:left="0" w:right="0" w:firstLine="0"/>
              <w:rPr>
                <w:b/>
                <w:szCs w:val="24"/>
                <w:u w:val="single"/>
              </w:rPr>
            </w:pPr>
            <w:r w:rsidRPr="007438ED">
              <w:rPr>
                <w:szCs w:val="24"/>
              </w:rPr>
              <w:t xml:space="preserve">Предельная высота зданий – 12 м. </w:t>
            </w:r>
          </w:p>
          <w:p w:rsidR="006439FD" w:rsidRPr="007438ED" w:rsidRDefault="006439FD" w:rsidP="001415AC">
            <w:pPr>
              <w:widowControl w:val="0"/>
              <w:spacing w:line="240" w:lineRule="auto"/>
              <w:ind w:left="0" w:right="0" w:firstLine="0"/>
              <w:rPr>
                <w:szCs w:val="24"/>
              </w:rPr>
            </w:pPr>
            <w:r w:rsidRPr="007438ED">
              <w:rPr>
                <w:szCs w:val="24"/>
              </w:rPr>
              <w:t>Минимальный отступ от границ земельного участка –  3 м.</w:t>
            </w:r>
          </w:p>
          <w:p w:rsidR="006439FD" w:rsidRPr="007438ED" w:rsidRDefault="006439FD" w:rsidP="001415AC">
            <w:pPr>
              <w:widowControl w:val="0"/>
              <w:spacing w:line="240" w:lineRule="auto"/>
              <w:ind w:left="0" w:right="0" w:firstLine="0"/>
              <w:rPr>
                <w:szCs w:val="24"/>
              </w:rPr>
            </w:pPr>
            <w:r w:rsidRPr="007438ED">
              <w:rPr>
                <w:szCs w:val="24"/>
              </w:rPr>
              <w:t>Максимальный процент застройки –  не устанавливается.</w:t>
            </w:r>
          </w:p>
          <w:p w:rsidR="006439FD" w:rsidRPr="007438ED" w:rsidRDefault="006439FD" w:rsidP="001415AC">
            <w:pPr>
              <w:overflowPunct w:val="0"/>
              <w:autoSpaceDE w:val="0"/>
              <w:autoSpaceDN w:val="0"/>
              <w:adjustRightInd w:val="0"/>
              <w:spacing w:line="240" w:lineRule="auto"/>
              <w:ind w:left="0" w:right="0" w:firstLine="0"/>
              <w:rPr>
                <w:szCs w:val="24"/>
              </w:rPr>
            </w:pPr>
            <w:r w:rsidRPr="007438ED">
              <w:rPr>
                <w:szCs w:val="24"/>
              </w:rPr>
              <w:t>На территории земельного участка должны предусматриваться:</w:t>
            </w:r>
          </w:p>
          <w:p w:rsidR="006439FD" w:rsidRPr="007438ED" w:rsidRDefault="006439FD" w:rsidP="001415AC">
            <w:pPr>
              <w:overflowPunct w:val="0"/>
              <w:autoSpaceDE w:val="0"/>
              <w:autoSpaceDN w:val="0"/>
              <w:adjustRightInd w:val="0"/>
              <w:spacing w:line="240" w:lineRule="auto"/>
              <w:ind w:left="0" w:right="0" w:firstLine="0"/>
              <w:rPr>
                <w:i/>
                <w:szCs w:val="24"/>
              </w:rPr>
            </w:pPr>
            <w:r w:rsidRPr="007438ED">
              <w:rPr>
                <w:i/>
                <w:szCs w:val="24"/>
              </w:rPr>
              <w:t>Ограждение:</w:t>
            </w:r>
          </w:p>
          <w:p w:rsidR="006439FD" w:rsidRPr="007438ED" w:rsidRDefault="006439FD" w:rsidP="001415AC">
            <w:pPr>
              <w:overflowPunct w:val="0"/>
              <w:autoSpaceDE w:val="0"/>
              <w:autoSpaceDN w:val="0"/>
              <w:adjustRightInd w:val="0"/>
              <w:spacing w:line="240" w:lineRule="auto"/>
              <w:ind w:left="0" w:right="0" w:firstLine="0"/>
              <w:rPr>
                <w:szCs w:val="24"/>
              </w:rPr>
            </w:pPr>
            <w:r w:rsidRPr="007438ED">
              <w:rPr>
                <w:szCs w:val="24"/>
              </w:rPr>
              <w:t>Высота ограждения (забора) не должна превышать 2 метра.</w:t>
            </w:r>
          </w:p>
        </w:tc>
        <w:tc>
          <w:tcPr>
            <w:tcW w:w="2977" w:type="dxa"/>
            <w:vMerge/>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r>
      <w:tr w:rsidR="006439FD" w:rsidRPr="007438ED" w:rsidTr="001415AC">
        <w:trPr>
          <w:trHeight w:val="245"/>
        </w:trPr>
        <w:tc>
          <w:tcPr>
            <w:tcW w:w="2411" w:type="dxa"/>
            <w:vMerge/>
          </w:tcPr>
          <w:p w:rsidR="006439FD" w:rsidRPr="007438ED" w:rsidRDefault="006439FD" w:rsidP="001415AC">
            <w:pPr>
              <w:widowControl w:val="0"/>
              <w:tabs>
                <w:tab w:val="left" w:pos="142"/>
              </w:tabs>
              <w:autoSpaceDE w:val="0"/>
              <w:spacing w:line="240" w:lineRule="auto"/>
              <w:ind w:left="0" w:right="0" w:firstLine="0"/>
              <w:jc w:val="center"/>
              <w:rPr>
                <w:szCs w:val="24"/>
              </w:rPr>
            </w:pPr>
          </w:p>
        </w:tc>
        <w:tc>
          <w:tcPr>
            <w:tcW w:w="2977" w:type="dxa"/>
            <w:vMerge/>
          </w:tcPr>
          <w:p w:rsidR="006439FD" w:rsidRPr="007438ED" w:rsidRDefault="006439FD" w:rsidP="001415AC">
            <w:pPr>
              <w:autoSpaceDE w:val="0"/>
              <w:autoSpaceDN w:val="0"/>
              <w:adjustRightInd w:val="0"/>
              <w:spacing w:line="240" w:lineRule="auto"/>
              <w:ind w:left="0" w:right="0" w:firstLine="0"/>
              <w:jc w:val="center"/>
              <w:rPr>
                <w:szCs w:val="24"/>
              </w:rPr>
            </w:pPr>
          </w:p>
        </w:tc>
        <w:tc>
          <w:tcPr>
            <w:tcW w:w="2976" w:type="dxa"/>
            <w:shd w:val="clear" w:color="auto" w:fill="auto"/>
          </w:tcPr>
          <w:p w:rsidR="006439FD" w:rsidRPr="007438ED" w:rsidRDefault="006439FD" w:rsidP="001415AC">
            <w:pPr>
              <w:tabs>
                <w:tab w:val="left" w:pos="142"/>
              </w:tabs>
              <w:overflowPunct w:val="0"/>
              <w:autoSpaceDE w:val="0"/>
              <w:autoSpaceDN w:val="0"/>
              <w:adjustRightInd w:val="0"/>
              <w:spacing w:line="240" w:lineRule="auto"/>
              <w:ind w:left="0" w:right="0" w:firstLine="0"/>
              <w:rPr>
                <w:bCs/>
                <w:szCs w:val="24"/>
              </w:rPr>
            </w:pPr>
            <w:r w:rsidRPr="007438ED">
              <w:rPr>
                <w:bCs/>
                <w:szCs w:val="24"/>
              </w:rPr>
              <w:t>Останкохранилища</w:t>
            </w:r>
          </w:p>
        </w:tc>
        <w:tc>
          <w:tcPr>
            <w:tcW w:w="3686" w:type="dxa"/>
            <w:vMerge/>
            <w:shd w:val="clear" w:color="auto" w:fill="auto"/>
          </w:tcPr>
          <w:p w:rsidR="006439FD" w:rsidRPr="007438ED" w:rsidRDefault="006439FD" w:rsidP="001415AC">
            <w:pPr>
              <w:widowControl w:val="0"/>
              <w:tabs>
                <w:tab w:val="left" w:pos="142"/>
              </w:tabs>
              <w:autoSpaceDE w:val="0"/>
              <w:autoSpaceDN w:val="0"/>
              <w:adjustRightInd w:val="0"/>
              <w:spacing w:line="240" w:lineRule="auto"/>
              <w:ind w:left="0" w:right="0" w:firstLine="0"/>
              <w:jc w:val="center"/>
              <w:rPr>
                <w:szCs w:val="24"/>
              </w:rPr>
            </w:pPr>
          </w:p>
        </w:tc>
        <w:tc>
          <w:tcPr>
            <w:tcW w:w="2977" w:type="dxa"/>
            <w:vMerge/>
            <w:shd w:val="clear" w:color="auto" w:fill="auto"/>
          </w:tcPr>
          <w:p w:rsidR="006439FD" w:rsidRPr="007438ED" w:rsidRDefault="006439FD" w:rsidP="001415AC">
            <w:pPr>
              <w:widowControl w:val="0"/>
              <w:autoSpaceDE w:val="0"/>
              <w:autoSpaceDN w:val="0"/>
              <w:adjustRightInd w:val="0"/>
              <w:spacing w:line="240" w:lineRule="auto"/>
              <w:ind w:left="0" w:right="0" w:firstLine="0"/>
              <w:jc w:val="center"/>
              <w:rPr>
                <w:szCs w:val="24"/>
              </w:rPr>
            </w:pPr>
          </w:p>
        </w:tc>
      </w:tr>
    </w:tbl>
    <w:p w:rsidR="00BD2FB6" w:rsidRDefault="00BD2FB6" w:rsidP="006439FD">
      <w:pPr>
        <w:widowControl w:val="0"/>
        <w:autoSpaceDE w:val="0"/>
        <w:autoSpaceDN w:val="0"/>
        <w:adjustRightInd w:val="0"/>
        <w:spacing w:line="240" w:lineRule="auto"/>
        <w:ind w:left="425" w:right="301" w:firstLine="0"/>
        <w:jc w:val="both"/>
        <w:outlineLvl w:val="0"/>
        <w:rPr>
          <w:b/>
          <w:szCs w:val="24"/>
        </w:rPr>
      </w:pPr>
    </w:p>
    <w:p w:rsidR="00BD2FB6" w:rsidRDefault="00BD2FB6">
      <w:pPr>
        <w:spacing w:after="200" w:line="276" w:lineRule="auto"/>
        <w:ind w:left="0" w:right="0" w:firstLine="0"/>
        <w:contextualSpacing w:val="0"/>
        <w:rPr>
          <w:b/>
          <w:szCs w:val="24"/>
        </w:rPr>
      </w:pPr>
      <w:r>
        <w:rPr>
          <w:b/>
          <w:szCs w:val="24"/>
        </w:rPr>
        <w:br w:type="page"/>
      </w: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r>
        <w:rPr>
          <w:b/>
          <w:szCs w:val="24"/>
        </w:rPr>
        <w:lastRenderedPageBreak/>
        <w:t>2.</w:t>
      </w:r>
      <w:r w:rsidRPr="007438ED">
        <w:rPr>
          <w:b/>
          <w:szCs w:val="24"/>
        </w:rPr>
        <w:t xml:space="preserve"> ВСПОМОГАТЕЛЬНЫЕ ВИДЫ И ПАРАМЕТРЫ РАЗРЕШЁННОГО ИСПОЛЬЗОВАНИЯ ЗЕМЕЛЬНЫХ УЧАСТКОВ И ОБЪЕКТОВ КАПИТАЛЬНОГО СТРОИТЕЛЬСТВА: </w:t>
      </w:r>
    </w:p>
    <w:p w:rsidR="006439FD" w:rsidRPr="007438ED" w:rsidRDefault="006439FD" w:rsidP="006439FD">
      <w:pPr>
        <w:widowControl w:val="0"/>
        <w:autoSpaceDE w:val="0"/>
        <w:autoSpaceDN w:val="0"/>
        <w:adjustRightInd w:val="0"/>
        <w:spacing w:line="240" w:lineRule="auto"/>
        <w:ind w:left="425" w:right="301" w:firstLine="0"/>
        <w:jc w:val="both"/>
        <w:outlineLvl w:val="0"/>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16"/>
        <w:gridCol w:w="2739"/>
        <w:gridCol w:w="2521"/>
        <w:gridCol w:w="3908"/>
        <w:gridCol w:w="2925"/>
      </w:tblGrid>
      <w:tr w:rsidR="006439FD" w:rsidRPr="007438ED" w:rsidTr="001415AC">
        <w:trPr>
          <w:tblHeader/>
        </w:trPr>
        <w:tc>
          <w:tcPr>
            <w:tcW w:w="7876" w:type="dxa"/>
            <w:gridSpan w:val="3"/>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ВИДЫ РАЗРЕШЕННОГО ИСПОЛЬЗОВАНИЯ ЗЕМЕЛЬНЫХ УЧАСТКОВ И ОБЪЕКТОВ КАПИТАЛЬНОГО СТРОИТЕЛЬСТВА</w:t>
            </w:r>
          </w:p>
        </w:tc>
        <w:tc>
          <w:tcPr>
            <w:tcW w:w="3908" w:type="dxa"/>
            <w:vMerge w:val="restart"/>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ПАРАМЕТРЫ РАЗРЕШЕННОГО ИСПОЛЬЗОВАНИЯ</w:t>
            </w:r>
          </w:p>
        </w:tc>
        <w:tc>
          <w:tcPr>
            <w:tcW w:w="2925" w:type="dxa"/>
            <w:vMerge w:val="restart"/>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ОСОБЫЕ УСЛОВИЯ РЕАЛИЗАЦИИ РЕГЛАМЕНТА</w:t>
            </w:r>
          </w:p>
        </w:tc>
      </w:tr>
      <w:tr w:rsidR="006439FD" w:rsidRPr="007438ED" w:rsidTr="001415AC">
        <w:trPr>
          <w:tblHeader/>
        </w:trPr>
        <w:tc>
          <w:tcPr>
            <w:tcW w:w="2616" w:type="dxa"/>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ВИДЫ ИСПОЛЬЗОВАНИЯ</w:t>
            </w:r>
          </w:p>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ЗЕМЕЛЬНОГО УЧАСТКА</w:t>
            </w:r>
          </w:p>
        </w:tc>
        <w:tc>
          <w:tcPr>
            <w:tcW w:w="2739" w:type="dxa"/>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ОПИСАНИЕ ВИДА РАЗРЕШЕННОГО ИСПОЛЬЗОВАНИЯ ЗЕМЕЛЬНОГО УЧАСТКА</w:t>
            </w:r>
          </w:p>
        </w:tc>
        <w:tc>
          <w:tcPr>
            <w:tcW w:w="2521" w:type="dxa"/>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ОБЪЕКТЫ</w:t>
            </w:r>
          </w:p>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КАПИТАЛЬНОГО СТРОИТЕЛЬСТВА И ИНЫЕ ВИДЫ</w:t>
            </w:r>
          </w:p>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ОБЪЕКТОВ</w:t>
            </w:r>
          </w:p>
        </w:tc>
        <w:tc>
          <w:tcPr>
            <w:tcW w:w="3908" w:type="dxa"/>
            <w:vMerge/>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p>
        </w:tc>
        <w:tc>
          <w:tcPr>
            <w:tcW w:w="2925" w:type="dxa"/>
            <w:vMerge/>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p>
        </w:tc>
      </w:tr>
      <w:tr w:rsidR="006439FD" w:rsidRPr="007438ED" w:rsidTr="001415AC">
        <w:trPr>
          <w:tblHeader/>
        </w:trPr>
        <w:tc>
          <w:tcPr>
            <w:tcW w:w="2616" w:type="dxa"/>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1</w:t>
            </w:r>
          </w:p>
        </w:tc>
        <w:tc>
          <w:tcPr>
            <w:tcW w:w="2739" w:type="dxa"/>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2</w:t>
            </w:r>
          </w:p>
        </w:tc>
        <w:tc>
          <w:tcPr>
            <w:tcW w:w="2521" w:type="dxa"/>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3</w:t>
            </w:r>
          </w:p>
        </w:tc>
        <w:tc>
          <w:tcPr>
            <w:tcW w:w="3908" w:type="dxa"/>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4</w:t>
            </w:r>
          </w:p>
        </w:tc>
        <w:tc>
          <w:tcPr>
            <w:tcW w:w="2925" w:type="dxa"/>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r w:rsidRPr="007438ED">
              <w:rPr>
                <w:szCs w:val="24"/>
              </w:rPr>
              <w:t>5</w:t>
            </w:r>
          </w:p>
        </w:tc>
      </w:tr>
      <w:tr w:rsidR="006439FD" w:rsidRPr="007438ED" w:rsidTr="001415AC">
        <w:tc>
          <w:tcPr>
            <w:tcW w:w="2616" w:type="dxa"/>
          </w:tcPr>
          <w:p w:rsidR="006439FD" w:rsidRPr="007438ED" w:rsidRDefault="006439FD" w:rsidP="001415AC">
            <w:pPr>
              <w:widowControl w:val="0"/>
              <w:tabs>
                <w:tab w:val="left" w:pos="142"/>
                <w:tab w:val="left" w:pos="284"/>
              </w:tabs>
              <w:autoSpaceDE w:val="0"/>
              <w:spacing w:line="240" w:lineRule="auto"/>
              <w:ind w:left="0" w:firstLine="0"/>
              <w:contextualSpacing w:val="0"/>
              <w:rPr>
                <w:szCs w:val="24"/>
              </w:rPr>
            </w:pPr>
            <w:r w:rsidRPr="007438ED">
              <w:rPr>
                <w:szCs w:val="24"/>
              </w:rPr>
              <w:t>Обслуживание автотранспорта 4.9.</w:t>
            </w:r>
          </w:p>
        </w:tc>
        <w:tc>
          <w:tcPr>
            <w:tcW w:w="2739" w:type="dxa"/>
          </w:tcPr>
          <w:p w:rsidR="006439FD" w:rsidRPr="007438ED" w:rsidRDefault="006439FD" w:rsidP="001415AC">
            <w:pPr>
              <w:widowControl w:val="0"/>
              <w:tabs>
                <w:tab w:val="left" w:pos="142"/>
                <w:tab w:val="left" w:pos="284"/>
              </w:tabs>
              <w:autoSpaceDE w:val="0"/>
              <w:spacing w:line="240" w:lineRule="auto"/>
              <w:ind w:left="0" w:firstLine="0"/>
              <w:contextualSpacing w:val="0"/>
              <w:rPr>
                <w:szCs w:val="24"/>
              </w:rPr>
            </w:pPr>
            <w:r w:rsidRPr="007438ED">
              <w:rPr>
                <w:szCs w:val="24"/>
              </w:rPr>
              <w:t>Размещение, стоянок (парковок)</w:t>
            </w:r>
          </w:p>
        </w:tc>
        <w:tc>
          <w:tcPr>
            <w:tcW w:w="2521" w:type="dxa"/>
            <w:shd w:val="clear" w:color="auto" w:fill="auto"/>
          </w:tcPr>
          <w:p w:rsidR="006439FD" w:rsidRPr="007438ED" w:rsidRDefault="006439FD" w:rsidP="001415AC">
            <w:pPr>
              <w:widowControl w:val="0"/>
              <w:tabs>
                <w:tab w:val="left" w:pos="142"/>
                <w:tab w:val="left" w:pos="284"/>
              </w:tabs>
              <w:autoSpaceDE w:val="0"/>
              <w:spacing w:line="240" w:lineRule="auto"/>
              <w:ind w:left="0" w:firstLine="0"/>
              <w:contextualSpacing w:val="0"/>
              <w:rPr>
                <w:szCs w:val="24"/>
              </w:rPr>
            </w:pPr>
            <w:r w:rsidRPr="007438ED">
              <w:rPr>
                <w:szCs w:val="24"/>
              </w:rPr>
              <w:t>Открытые плоскостные стоянки автомобилей</w:t>
            </w:r>
          </w:p>
        </w:tc>
        <w:tc>
          <w:tcPr>
            <w:tcW w:w="3908" w:type="dxa"/>
            <w:shd w:val="clear" w:color="auto" w:fill="auto"/>
          </w:tcPr>
          <w:p w:rsidR="006439FD" w:rsidRPr="007438ED" w:rsidRDefault="006439FD" w:rsidP="001415AC">
            <w:pPr>
              <w:widowControl w:val="0"/>
              <w:spacing w:line="240" w:lineRule="auto"/>
              <w:ind w:left="0" w:right="33" w:firstLine="0"/>
              <w:contextualSpacing w:val="0"/>
              <w:rPr>
                <w:szCs w:val="24"/>
              </w:rPr>
            </w:pPr>
            <w:r w:rsidRPr="007438ED">
              <w:rPr>
                <w:szCs w:val="24"/>
              </w:rPr>
              <w:t>Предельные размеры земельных участков не устанавливается.</w:t>
            </w:r>
          </w:p>
          <w:p w:rsidR="006439FD" w:rsidRPr="007438ED" w:rsidRDefault="006439FD" w:rsidP="001415AC">
            <w:pPr>
              <w:widowControl w:val="0"/>
              <w:spacing w:line="240" w:lineRule="auto"/>
              <w:ind w:left="0" w:right="33" w:firstLine="0"/>
              <w:contextualSpacing w:val="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0" w:firstLine="0"/>
              <w:rPr>
                <w:szCs w:val="24"/>
              </w:rPr>
            </w:pPr>
            <w:r w:rsidRPr="007438ED">
              <w:rPr>
                <w:szCs w:val="24"/>
              </w:rPr>
              <w:t>Предельное количество этажей или высота зданий, строений, сооружений – не устанавливается.</w:t>
            </w:r>
          </w:p>
          <w:p w:rsidR="006439FD" w:rsidRPr="00D04885" w:rsidRDefault="006439FD" w:rsidP="001415AC">
            <w:pPr>
              <w:widowControl w:val="0"/>
              <w:spacing w:line="240" w:lineRule="auto"/>
              <w:ind w:left="0" w:right="33" w:firstLine="0"/>
              <w:contextualSpacing w:val="0"/>
              <w:rPr>
                <w:szCs w:val="24"/>
              </w:rPr>
            </w:pPr>
            <w:r w:rsidRPr="007438ED">
              <w:rPr>
                <w:szCs w:val="24"/>
              </w:rPr>
              <w:t>Максимальный процент застройки –  не устанавливает</w:t>
            </w:r>
            <w:r>
              <w:rPr>
                <w:szCs w:val="24"/>
              </w:rPr>
              <w:t>ся.</w:t>
            </w:r>
          </w:p>
        </w:tc>
        <w:tc>
          <w:tcPr>
            <w:tcW w:w="2925" w:type="dxa"/>
            <w:vMerge w:val="restart"/>
            <w:shd w:val="clear" w:color="auto" w:fill="auto"/>
          </w:tcPr>
          <w:p w:rsidR="006439FD" w:rsidRPr="007438ED" w:rsidRDefault="006439FD" w:rsidP="001415AC">
            <w:pPr>
              <w:spacing w:line="240" w:lineRule="auto"/>
              <w:ind w:left="0" w:firstLine="0"/>
              <w:contextualSpacing w:val="0"/>
              <w:rPr>
                <w:szCs w:val="24"/>
              </w:rPr>
            </w:pPr>
            <w:r w:rsidRPr="007438ED">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6439FD" w:rsidRPr="007438ED" w:rsidRDefault="006439FD" w:rsidP="001415AC">
            <w:pPr>
              <w:widowControl w:val="0"/>
              <w:autoSpaceDE w:val="0"/>
              <w:autoSpaceDN w:val="0"/>
              <w:adjustRightInd w:val="0"/>
              <w:spacing w:line="240" w:lineRule="auto"/>
              <w:ind w:left="0" w:firstLine="0"/>
              <w:contextualSpacing w:val="0"/>
              <w:rPr>
                <w:szCs w:val="24"/>
              </w:rPr>
            </w:pPr>
          </w:p>
        </w:tc>
      </w:tr>
      <w:tr w:rsidR="006439FD" w:rsidRPr="007438ED" w:rsidTr="001415AC">
        <w:tc>
          <w:tcPr>
            <w:tcW w:w="2616" w:type="dxa"/>
          </w:tcPr>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
                <w:szCs w:val="24"/>
              </w:rPr>
            </w:pPr>
            <w:r w:rsidRPr="007438ED">
              <w:rPr>
                <w:szCs w:val="24"/>
              </w:rPr>
              <w:t>Коммунальное обслуживание 3.1.</w:t>
            </w:r>
          </w:p>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
                <w:szCs w:val="24"/>
              </w:rPr>
            </w:pPr>
          </w:p>
        </w:tc>
        <w:tc>
          <w:tcPr>
            <w:tcW w:w="2739" w:type="dxa"/>
          </w:tcPr>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bCs/>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7438ED">
              <w:rPr>
                <w:bCs/>
                <w:szCs w:val="24"/>
              </w:rPr>
              <w:lastRenderedPageBreak/>
              <w:t xml:space="preserve">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7438ED">
              <w:rPr>
                <w:szCs w:val="24"/>
              </w:rPr>
              <w:t>стоянок, гаражей и мастерских для обслуживания уборочной и аварийной техник</w:t>
            </w:r>
            <w:r w:rsidRPr="007438ED">
              <w:rPr>
                <w:bCs/>
                <w:szCs w:val="24"/>
              </w:rPr>
              <w:t>)</w:t>
            </w:r>
          </w:p>
        </w:tc>
        <w:tc>
          <w:tcPr>
            <w:tcW w:w="2521" w:type="dxa"/>
            <w:shd w:val="clear" w:color="auto" w:fill="auto"/>
          </w:tcPr>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bCs/>
                <w:szCs w:val="24"/>
              </w:rPr>
              <w:lastRenderedPageBreak/>
              <w:t>Объекты инженерно-технического обеспечения, сооружения и коммуникации</w:t>
            </w:r>
          </w:p>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Cs/>
                <w:szCs w:val="24"/>
              </w:rPr>
            </w:pPr>
            <w:r w:rsidRPr="007438ED">
              <w:rPr>
                <w:szCs w:val="24"/>
              </w:rPr>
              <w:t>Стоянки, гаражи и мастерские для обслуживания уборочной и аварийной техники</w:t>
            </w:r>
          </w:p>
          <w:p w:rsidR="006439FD" w:rsidRPr="007438ED" w:rsidRDefault="006439FD" w:rsidP="001415AC">
            <w:pPr>
              <w:tabs>
                <w:tab w:val="left" w:pos="142"/>
                <w:tab w:val="left" w:pos="284"/>
              </w:tabs>
              <w:overflowPunct w:val="0"/>
              <w:autoSpaceDE w:val="0"/>
              <w:autoSpaceDN w:val="0"/>
              <w:adjustRightInd w:val="0"/>
              <w:spacing w:line="240" w:lineRule="auto"/>
              <w:ind w:left="0" w:firstLine="0"/>
              <w:contextualSpacing w:val="0"/>
              <w:rPr>
                <w:bCs/>
                <w:szCs w:val="24"/>
              </w:rPr>
            </w:pPr>
          </w:p>
        </w:tc>
        <w:tc>
          <w:tcPr>
            <w:tcW w:w="3908" w:type="dxa"/>
            <w:shd w:val="clear" w:color="auto" w:fill="auto"/>
          </w:tcPr>
          <w:p w:rsidR="006439FD" w:rsidRPr="007438ED" w:rsidRDefault="006439FD" w:rsidP="001415AC">
            <w:pPr>
              <w:widowControl w:val="0"/>
              <w:spacing w:line="240" w:lineRule="auto"/>
              <w:ind w:left="0" w:right="33" w:firstLine="0"/>
              <w:contextualSpacing w:val="0"/>
              <w:rPr>
                <w:szCs w:val="24"/>
              </w:rPr>
            </w:pPr>
            <w:r w:rsidRPr="007438ED">
              <w:rPr>
                <w:szCs w:val="24"/>
              </w:rPr>
              <w:t>Предельные размеры земельных участков не устанавливается.</w:t>
            </w:r>
          </w:p>
          <w:p w:rsidR="006439FD" w:rsidRPr="007438ED" w:rsidRDefault="006439FD" w:rsidP="001415AC">
            <w:pPr>
              <w:widowControl w:val="0"/>
              <w:spacing w:line="240" w:lineRule="auto"/>
              <w:ind w:left="0" w:right="33" w:firstLine="0"/>
              <w:contextualSpacing w:val="0"/>
              <w:rPr>
                <w:szCs w:val="24"/>
              </w:rPr>
            </w:pPr>
            <w:r w:rsidRPr="007438ED">
              <w:rPr>
                <w:szCs w:val="24"/>
              </w:rPr>
              <w:t>Минимальный отступ от границ земельного участка – не устанавливается.</w:t>
            </w:r>
          </w:p>
          <w:p w:rsidR="006439FD" w:rsidRPr="007438ED" w:rsidRDefault="006439FD" w:rsidP="001415AC">
            <w:pPr>
              <w:widowControl w:val="0"/>
              <w:tabs>
                <w:tab w:val="center" w:pos="4677"/>
                <w:tab w:val="right" w:pos="9355"/>
              </w:tabs>
              <w:spacing w:line="240" w:lineRule="auto"/>
              <w:ind w:left="0" w:right="33" w:firstLine="0"/>
              <w:contextualSpacing w:val="0"/>
              <w:rPr>
                <w:szCs w:val="24"/>
              </w:rPr>
            </w:pPr>
            <w:r w:rsidRPr="007438ED">
              <w:rPr>
                <w:szCs w:val="24"/>
              </w:rPr>
              <w:t>Максимальное количество этажей – 1.</w:t>
            </w:r>
          </w:p>
          <w:p w:rsidR="006439FD" w:rsidRPr="007438ED" w:rsidRDefault="006439FD" w:rsidP="001415AC">
            <w:pPr>
              <w:widowControl w:val="0"/>
              <w:spacing w:line="240" w:lineRule="auto"/>
              <w:ind w:left="0" w:right="33" w:firstLine="0"/>
              <w:contextualSpacing w:val="0"/>
              <w:rPr>
                <w:szCs w:val="24"/>
              </w:rPr>
            </w:pPr>
            <w:r w:rsidRPr="007438ED">
              <w:rPr>
                <w:szCs w:val="24"/>
              </w:rPr>
              <w:t>Максимальный процент застройки –  не устанавливается.</w:t>
            </w:r>
          </w:p>
          <w:p w:rsidR="006439FD" w:rsidRPr="007438ED" w:rsidRDefault="006439FD" w:rsidP="001415AC">
            <w:pPr>
              <w:widowControl w:val="0"/>
              <w:tabs>
                <w:tab w:val="left" w:pos="142"/>
                <w:tab w:val="left" w:pos="284"/>
              </w:tabs>
              <w:autoSpaceDE w:val="0"/>
              <w:spacing w:line="240" w:lineRule="auto"/>
              <w:ind w:left="0" w:firstLine="0"/>
              <w:contextualSpacing w:val="0"/>
              <w:rPr>
                <w:szCs w:val="24"/>
              </w:rPr>
            </w:pPr>
          </w:p>
        </w:tc>
        <w:tc>
          <w:tcPr>
            <w:tcW w:w="2925" w:type="dxa"/>
            <w:vMerge/>
            <w:shd w:val="clear" w:color="auto" w:fill="auto"/>
          </w:tcPr>
          <w:p w:rsidR="006439FD" w:rsidRPr="007438ED" w:rsidRDefault="006439FD" w:rsidP="001415AC">
            <w:pPr>
              <w:widowControl w:val="0"/>
              <w:autoSpaceDE w:val="0"/>
              <w:autoSpaceDN w:val="0"/>
              <w:adjustRightInd w:val="0"/>
              <w:spacing w:line="240" w:lineRule="auto"/>
              <w:ind w:left="0" w:firstLine="0"/>
              <w:contextualSpacing w:val="0"/>
              <w:jc w:val="center"/>
              <w:rPr>
                <w:szCs w:val="24"/>
              </w:rPr>
            </w:pPr>
          </w:p>
        </w:tc>
      </w:tr>
    </w:tbl>
    <w:p w:rsidR="006439FD" w:rsidRPr="007438ED" w:rsidRDefault="006439FD" w:rsidP="006439FD">
      <w:pPr>
        <w:widowControl w:val="0"/>
        <w:autoSpaceDE w:val="0"/>
        <w:autoSpaceDN w:val="0"/>
        <w:adjustRightInd w:val="0"/>
        <w:spacing w:line="240" w:lineRule="auto"/>
        <w:ind w:left="425" w:right="301" w:firstLine="0"/>
        <w:jc w:val="both"/>
        <w:outlineLvl w:val="0"/>
        <w:rPr>
          <w:szCs w:val="24"/>
        </w:rPr>
      </w:pPr>
      <w:r w:rsidRPr="007438ED">
        <w:rPr>
          <w:b/>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7438ED">
        <w:rPr>
          <w:szCs w:val="24"/>
        </w:rPr>
        <w:t>нет.</w:t>
      </w:r>
    </w:p>
    <w:p w:rsidR="006439FD" w:rsidRDefault="006439FD" w:rsidP="006439FD">
      <w:pPr>
        <w:widowControl w:val="0"/>
        <w:autoSpaceDE w:val="0"/>
        <w:autoSpaceDN w:val="0"/>
        <w:adjustRightInd w:val="0"/>
        <w:spacing w:line="240" w:lineRule="auto"/>
        <w:ind w:left="425" w:right="301" w:firstLine="0"/>
        <w:jc w:val="center"/>
        <w:rPr>
          <w:b/>
          <w:szCs w:val="24"/>
          <w:u w:val="single"/>
        </w:rPr>
      </w:pPr>
    </w:p>
    <w:p w:rsidR="006439FD" w:rsidRDefault="006439FD" w:rsidP="006439FD">
      <w:pPr>
        <w:widowControl w:val="0"/>
        <w:autoSpaceDE w:val="0"/>
        <w:autoSpaceDN w:val="0"/>
        <w:adjustRightInd w:val="0"/>
        <w:spacing w:line="240" w:lineRule="auto"/>
        <w:ind w:left="425" w:right="301" w:firstLine="0"/>
        <w:jc w:val="center"/>
        <w:rPr>
          <w:b/>
          <w:szCs w:val="24"/>
          <w:u w:val="single"/>
        </w:rPr>
      </w:pPr>
      <w:r>
        <w:rPr>
          <w:b/>
          <w:szCs w:val="24"/>
          <w:u w:val="single"/>
        </w:rPr>
        <w:t>ЗОН</w:t>
      </w:r>
      <w:r w:rsidR="00593BF0">
        <w:rPr>
          <w:b/>
          <w:szCs w:val="24"/>
          <w:u w:val="single"/>
        </w:rPr>
        <w:t>А</w:t>
      </w:r>
      <w:r>
        <w:rPr>
          <w:b/>
          <w:szCs w:val="24"/>
          <w:u w:val="single"/>
        </w:rPr>
        <w:t xml:space="preserve"> </w:t>
      </w:r>
      <w:r w:rsidR="00593BF0">
        <w:rPr>
          <w:b/>
          <w:szCs w:val="24"/>
          <w:u w:val="single"/>
        </w:rPr>
        <w:t>СКЛАДИРОВАНИЯ И ЗАХОРОНЕНИЯ</w:t>
      </w:r>
      <w:r>
        <w:rPr>
          <w:b/>
          <w:szCs w:val="24"/>
          <w:u w:val="single"/>
        </w:rPr>
        <w:t xml:space="preserve"> ОТХОДОВ (СНЗ-</w:t>
      </w:r>
      <w:r w:rsidR="00593BF0">
        <w:rPr>
          <w:b/>
          <w:szCs w:val="24"/>
          <w:u w:val="single"/>
        </w:rPr>
        <w:t>70</w:t>
      </w:r>
      <w:r>
        <w:rPr>
          <w:b/>
          <w:szCs w:val="24"/>
          <w:u w:val="single"/>
        </w:rPr>
        <w:t>2)</w:t>
      </w:r>
    </w:p>
    <w:p w:rsidR="006439FD" w:rsidRDefault="006439FD" w:rsidP="006439FD">
      <w:pPr>
        <w:widowControl w:val="0"/>
        <w:autoSpaceDE w:val="0"/>
        <w:autoSpaceDN w:val="0"/>
        <w:adjustRightInd w:val="0"/>
        <w:spacing w:line="240" w:lineRule="auto"/>
        <w:ind w:left="425" w:right="301" w:firstLine="0"/>
        <w:jc w:val="center"/>
        <w:rPr>
          <w:b/>
          <w:szCs w:val="24"/>
          <w:u w:val="single"/>
        </w:rPr>
      </w:pPr>
    </w:p>
    <w:p w:rsidR="006439FD" w:rsidRPr="00AE167F" w:rsidRDefault="006439FD" w:rsidP="006439FD">
      <w:pPr>
        <w:widowControl w:val="0"/>
        <w:autoSpaceDE w:val="0"/>
        <w:autoSpaceDN w:val="0"/>
        <w:adjustRightInd w:val="0"/>
        <w:spacing w:line="240" w:lineRule="auto"/>
        <w:ind w:left="0" w:right="0" w:firstLine="851"/>
        <w:contextualSpacing w:val="0"/>
        <w:jc w:val="both"/>
        <w:rPr>
          <w:b/>
          <w:szCs w:val="24"/>
        </w:rPr>
      </w:pPr>
      <w:r w:rsidRPr="00AE167F">
        <w:rPr>
          <w:b/>
          <w:szCs w:val="24"/>
        </w:rPr>
        <w:t>1. ОСНОВНЫЕ ВИДЫ И ПАРАМЕТРЫ РАЗРЕШЁННОГО ИСПОЛЬЗОВАНИЯ ЗЕМЕЛЬНЫХ УЧАСТКОВ И ОБЪЕКТОВ КАПИТАЛЬНОГО СТРОИТЕЛЬСТВА:</w:t>
      </w:r>
    </w:p>
    <w:p w:rsidR="006439FD" w:rsidRPr="00AE167F" w:rsidRDefault="006439FD" w:rsidP="006439FD">
      <w:pPr>
        <w:widowControl w:val="0"/>
        <w:autoSpaceDE w:val="0"/>
        <w:autoSpaceDN w:val="0"/>
        <w:adjustRightInd w:val="0"/>
        <w:spacing w:line="240" w:lineRule="auto"/>
        <w:ind w:left="0" w:right="0" w:firstLine="851"/>
        <w:contextualSpacing w:val="0"/>
        <w:jc w:val="center"/>
        <w:rPr>
          <w:b/>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75"/>
        <w:gridCol w:w="2778"/>
        <w:gridCol w:w="2552"/>
        <w:gridCol w:w="3827"/>
        <w:gridCol w:w="2977"/>
      </w:tblGrid>
      <w:tr w:rsidR="006439FD" w:rsidRPr="00AE167F" w:rsidTr="001415AC">
        <w:trPr>
          <w:tblHeader/>
        </w:trPr>
        <w:tc>
          <w:tcPr>
            <w:tcW w:w="7905" w:type="dxa"/>
            <w:gridSpan w:val="3"/>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ПАРАМЕТРЫ РАЗРЕШЕННОГО ИСПОЛЬЗОВАНИЯ</w:t>
            </w:r>
          </w:p>
        </w:tc>
        <w:tc>
          <w:tcPr>
            <w:tcW w:w="2977" w:type="dxa"/>
            <w:vMerge w:val="restart"/>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ОСОБЫЕ УСЛОВИЯ РЕАЛИЗАЦИИ РЕГЛАМЕНТА</w:t>
            </w:r>
          </w:p>
        </w:tc>
      </w:tr>
      <w:tr w:rsidR="006439FD" w:rsidRPr="00AE167F" w:rsidTr="001415AC">
        <w:trPr>
          <w:tblHeader/>
        </w:trPr>
        <w:tc>
          <w:tcPr>
            <w:tcW w:w="2575" w:type="dxa"/>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ВИДЫ ИСПОЛЬЗОВАНИЯ</w:t>
            </w:r>
          </w:p>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ЗЕМЕЛЬНОГО УЧАСТКА</w:t>
            </w:r>
          </w:p>
        </w:tc>
        <w:tc>
          <w:tcPr>
            <w:tcW w:w="2778" w:type="dxa"/>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ОПИСАНИЕ ВИДА РАЗРЕШЕННОГО ИСПОЛЬЗОВАНИЯ ЗЕМЕЛЬНОГО УЧАСТКА</w:t>
            </w:r>
          </w:p>
        </w:tc>
        <w:tc>
          <w:tcPr>
            <w:tcW w:w="2552" w:type="dxa"/>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ОБЪЕКТЫ</w:t>
            </w:r>
          </w:p>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КАПИТАЛЬНОГО СТРОИТЕЛЬСТВА И ИНЫЕ ВИДЫ</w:t>
            </w:r>
          </w:p>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ОБЪЕКТОВ</w:t>
            </w:r>
          </w:p>
        </w:tc>
        <w:tc>
          <w:tcPr>
            <w:tcW w:w="3827" w:type="dxa"/>
            <w:vMerge/>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p>
        </w:tc>
        <w:tc>
          <w:tcPr>
            <w:tcW w:w="2977" w:type="dxa"/>
            <w:vMerge/>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p>
        </w:tc>
      </w:tr>
      <w:tr w:rsidR="006439FD" w:rsidRPr="00AE167F" w:rsidTr="001415AC">
        <w:trPr>
          <w:trHeight w:val="245"/>
          <w:tblHeader/>
        </w:trPr>
        <w:tc>
          <w:tcPr>
            <w:tcW w:w="2575" w:type="dxa"/>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1</w:t>
            </w:r>
          </w:p>
        </w:tc>
        <w:tc>
          <w:tcPr>
            <w:tcW w:w="2778" w:type="dxa"/>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2</w:t>
            </w:r>
          </w:p>
        </w:tc>
        <w:tc>
          <w:tcPr>
            <w:tcW w:w="2552" w:type="dxa"/>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3</w:t>
            </w:r>
          </w:p>
        </w:tc>
        <w:tc>
          <w:tcPr>
            <w:tcW w:w="3827" w:type="dxa"/>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4</w:t>
            </w:r>
          </w:p>
        </w:tc>
        <w:tc>
          <w:tcPr>
            <w:tcW w:w="2977" w:type="dxa"/>
            <w:shd w:val="clear" w:color="auto" w:fill="auto"/>
          </w:tcPr>
          <w:p w:rsidR="006439FD" w:rsidRPr="00AE167F" w:rsidRDefault="006439FD" w:rsidP="001415AC">
            <w:pPr>
              <w:widowControl w:val="0"/>
              <w:autoSpaceDE w:val="0"/>
              <w:autoSpaceDN w:val="0"/>
              <w:adjustRightInd w:val="0"/>
              <w:spacing w:line="240" w:lineRule="auto"/>
              <w:ind w:left="0" w:right="0" w:firstLine="0"/>
              <w:contextualSpacing w:val="0"/>
              <w:jc w:val="center"/>
              <w:rPr>
                <w:szCs w:val="24"/>
              </w:rPr>
            </w:pPr>
            <w:r w:rsidRPr="00AE167F">
              <w:rPr>
                <w:szCs w:val="24"/>
              </w:rPr>
              <w:t>5</w:t>
            </w:r>
          </w:p>
        </w:tc>
      </w:tr>
      <w:tr w:rsidR="006439FD" w:rsidRPr="00AE167F" w:rsidTr="001415AC">
        <w:trPr>
          <w:trHeight w:val="245"/>
        </w:trPr>
        <w:tc>
          <w:tcPr>
            <w:tcW w:w="2575" w:type="dxa"/>
          </w:tcPr>
          <w:p w:rsidR="006439FD" w:rsidRPr="00AE167F" w:rsidRDefault="006439FD" w:rsidP="001415AC">
            <w:pPr>
              <w:widowControl w:val="0"/>
              <w:tabs>
                <w:tab w:val="left" w:pos="142"/>
              </w:tabs>
              <w:autoSpaceDE w:val="0"/>
              <w:spacing w:line="240" w:lineRule="auto"/>
              <w:ind w:left="0" w:right="0" w:firstLine="0"/>
              <w:contextualSpacing w:val="0"/>
              <w:rPr>
                <w:szCs w:val="24"/>
              </w:rPr>
            </w:pPr>
            <w:r w:rsidRPr="00AE167F">
              <w:rPr>
                <w:szCs w:val="24"/>
              </w:rPr>
              <w:t>Специальная деятельность 12.2.</w:t>
            </w:r>
          </w:p>
        </w:tc>
        <w:tc>
          <w:tcPr>
            <w:tcW w:w="2778" w:type="dxa"/>
          </w:tcPr>
          <w:p w:rsidR="006439FD" w:rsidRPr="00AE167F" w:rsidRDefault="006439FD" w:rsidP="00D61D67">
            <w:pPr>
              <w:widowControl w:val="0"/>
              <w:tabs>
                <w:tab w:val="left" w:pos="142"/>
              </w:tabs>
              <w:autoSpaceDE w:val="0"/>
              <w:spacing w:line="240" w:lineRule="auto"/>
              <w:ind w:left="0" w:right="0" w:firstLine="0"/>
              <w:contextualSpacing w:val="0"/>
              <w:rPr>
                <w:bCs/>
                <w:szCs w:val="24"/>
              </w:rPr>
            </w:pPr>
            <w:r w:rsidRPr="00AE167F">
              <w:rPr>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shd w:val="clear" w:color="auto" w:fill="auto"/>
          </w:tcPr>
          <w:p w:rsidR="006439FD" w:rsidRPr="00AE167F" w:rsidRDefault="006439FD" w:rsidP="001415AC">
            <w:pPr>
              <w:tabs>
                <w:tab w:val="left" w:pos="142"/>
              </w:tabs>
              <w:overflowPunct w:val="0"/>
              <w:autoSpaceDE w:val="0"/>
              <w:autoSpaceDN w:val="0"/>
              <w:adjustRightInd w:val="0"/>
              <w:spacing w:line="240" w:lineRule="auto"/>
              <w:ind w:left="0" w:right="0" w:firstLine="0"/>
              <w:contextualSpacing w:val="0"/>
              <w:rPr>
                <w:rFonts w:eastAsia="Calibri"/>
                <w:szCs w:val="24"/>
                <w:shd w:val="clear" w:color="auto" w:fill="00FF00"/>
                <w:lang w:eastAsia="en-US"/>
              </w:rPr>
            </w:pPr>
            <w:r w:rsidRPr="00AE167F">
              <w:rPr>
                <w:szCs w:val="24"/>
              </w:rPr>
              <w:t>Объекты размещения отходов потребления</w:t>
            </w:r>
          </w:p>
        </w:tc>
        <w:tc>
          <w:tcPr>
            <w:tcW w:w="3827" w:type="dxa"/>
            <w:shd w:val="clear" w:color="auto" w:fill="auto"/>
          </w:tcPr>
          <w:p w:rsidR="006439FD" w:rsidRPr="00AE167F" w:rsidRDefault="006439FD" w:rsidP="001415AC">
            <w:pPr>
              <w:widowControl w:val="0"/>
              <w:tabs>
                <w:tab w:val="left" w:pos="142"/>
              </w:tabs>
              <w:autoSpaceDE w:val="0"/>
              <w:autoSpaceDN w:val="0"/>
              <w:adjustRightInd w:val="0"/>
              <w:spacing w:line="240" w:lineRule="auto"/>
              <w:ind w:left="0" w:right="0" w:firstLine="0"/>
              <w:contextualSpacing w:val="0"/>
              <w:rPr>
                <w:szCs w:val="24"/>
              </w:rPr>
            </w:pPr>
            <w:r w:rsidRPr="00AE167F">
              <w:rPr>
                <w:szCs w:val="24"/>
              </w:rPr>
              <w:t>Минимальный размер земельного участка –1,0 га.</w:t>
            </w:r>
          </w:p>
          <w:p w:rsidR="006439FD" w:rsidRPr="00AE167F" w:rsidRDefault="006439FD" w:rsidP="001415AC">
            <w:pPr>
              <w:widowControl w:val="0"/>
              <w:tabs>
                <w:tab w:val="left" w:pos="142"/>
              </w:tabs>
              <w:autoSpaceDE w:val="0"/>
              <w:spacing w:line="240" w:lineRule="auto"/>
              <w:ind w:left="0" w:right="0" w:firstLine="0"/>
              <w:contextualSpacing w:val="0"/>
              <w:rPr>
                <w:szCs w:val="24"/>
              </w:rPr>
            </w:pPr>
            <w:r w:rsidRPr="00AE167F">
              <w:rPr>
                <w:szCs w:val="24"/>
              </w:rPr>
              <w:t>Максимальный размер земельного участка – 40,0 га</w:t>
            </w:r>
          </w:p>
        </w:tc>
        <w:tc>
          <w:tcPr>
            <w:tcW w:w="2977" w:type="dxa"/>
            <w:shd w:val="clear" w:color="auto" w:fill="auto"/>
          </w:tcPr>
          <w:p w:rsidR="006439FD" w:rsidRPr="00AE167F" w:rsidRDefault="006439FD" w:rsidP="001415AC">
            <w:pPr>
              <w:spacing w:line="240" w:lineRule="auto"/>
              <w:ind w:left="0" w:right="0" w:firstLine="0"/>
              <w:contextualSpacing w:val="0"/>
              <w:rPr>
                <w:szCs w:val="24"/>
              </w:rPr>
            </w:pPr>
            <w:r w:rsidRPr="00AE167F">
              <w:rPr>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40-48 настоящих Правил.</w:t>
            </w:r>
          </w:p>
          <w:p w:rsidR="006439FD" w:rsidRPr="00AE167F" w:rsidRDefault="006439FD" w:rsidP="001415AC">
            <w:pPr>
              <w:widowControl w:val="0"/>
              <w:autoSpaceDE w:val="0"/>
              <w:autoSpaceDN w:val="0"/>
              <w:adjustRightInd w:val="0"/>
              <w:spacing w:line="240" w:lineRule="auto"/>
              <w:ind w:left="0" w:right="0" w:firstLine="0"/>
              <w:contextualSpacing w:val="0"/>
              <w:rPr>
                <w:szCs w:val="24"/>
              </w:rPr>
            </w:pPr>
          </w:p>
        </w:tc>
      </w:tr>
    </w:tbl>
    <w:p w:rsidR="006439FD" w:rsidRPr="00AE167F" w:rsidRDefault="006439FD" w:rsidP="006439FD">
      <w:pPr>
        <w:widowControl w:val="0"/>
        <w:autoSpaceDE w:val="0"/>
        <w:autoSpaceDN w:val="0"/>
        <w:adjustRightInd w:val="0"/>
        <w:spacing w:line="240" w:lineRule="auto"/>
        <w:ind w:left="709" w:right="0" w:firstLine="0"/>
        <w:contextualSpacing w:val="0"/>
        <w:jc w:val="center"/>
        <w:rPr>
          <w:b/>
          <w:szCs w:val="24"/>
        </w:rPr>
      </w:pPr>
    </w:p>
    <w:p w:rsidR="006439FD" w:rsidRPr="00AE167F" w:rsidRDefault="006439FD" w:rsidP="006439FD">
      <w:pPr>
        <w:widowControl w:val="0"/>
        <w:autoSpaceDE w:val="0"/>
        <w:autoSpaceDN w:val="0"/>
        <w:adjustRightInd w:val="0"/>
        <w:spacing w:line="240" w:lineRule="auto"/>
        <w:ind w:left="0" w:right="0" w:firstLine="709"/>
        <w:contextualSpacing w:val="0"/>
        <w:jc w:val="both"/>
        <w:rPr>
          <w:b/>
          <w:szCs w:val="24"/>
        </w:rPr>
      </w:pPr>
      <w:r w:rsidRPr="00AE167F">
        <w:rPr>
          <w:b/>
          <w:szCs w:val="24"/>
        </w:rPr>
        <w:lastRenderedPageBreak/>
        <w:t>2.ВСПОМОГАТЕЛЬНЫЕ ВИДЫ И ПАРАМЕТРЫ РАЗРЕШЁННОГО ИСПОЛЬЗОВАНИЯ ЗЕМЕЛЬНЫХ УЧАСТКОВ И ОБЪЕКТОВ КАПИТАЛЬНОГО СТРОИТЕЛЬСТВА: нет</w:t>
      </w:r>
    </w:p>
    <w:p w:rsidR="006439FD" w:rsidRPr="00AE167F" w:rsidRDefault="006439FD" w:rsidP="006439FD">
      <w:pPr>
        <w:widowControl w:val="0"/>
        <w:overflowPunct w:val="0"/>
        <w:autoSpaceDE w:val="0"/>
        <w:autoSpaceDN w:val="0"/>
        <w:adjustRightInd w:val="0"/>
        <w:spacing w:line="240" w:lineRule="auto"/>
        <w:ind w:left="0" w:right="0" w:firstLine="709"/>
        <w:contextualSpacing w:val="0"/>
        <w:jc w:val="both"/>
        <w:rPr>
          <w:b/>
          <w:szCs w:val="24"/>
        </w:rPr>
      </w:pPr>
    </w:p>
    <w:p w:rsidR="006439FD" w:rsidRPr="00AE167F" w:rsidRDefault="006439FD" w:rsidP="006439FD">
      <w:pPr>
        <w:widowControl w:val="0"/>
        <w:overflowPunct w:val="0"/>
        <w:autoSpaceDE w:val="0"/>
        <w:autoSpaceDN w:val="0"/>
        <w:adjustRightInd w:val="0"/>
        <w:spacing w:line="240" w:lineRule="auto"/>
        <w:ind w:left="0" w:right="0" w:firstLine="709"/>
        <w:contextualSpacing w:val="0"/>
        <w:jc w:val="both"/>
        <w:rPr>
          <w:b/>
          <w:szCs w:val="24"/>
        </w:rPr>
      </w:pPr>
      <w:r w:rsidRPr="00AE167F">
        <w:rPr>
          <w:b/>
          <w:szCs w:val="24"/>
        </w:rPr>
        <w:t>3. УСЛОВНО РАЗРЕШЁННЫЕ ВИДЫ И ПАРАМЕТРЫ ИСПОЛЬЗОВАНИЯ ЗЕМЕЛЬНЫХ УЧАСТКОВ И ОБЪЕКТОВ КАПИТАЛЬНОГО СТРОИТЕЛЬСТВА: нет</w:t>
      </w:r>
    </w:p>
    <w:p w:rsidR="006439FD" w:rsidRDefault="006439FD" w:rsidP="006439FD">
      <w:pPr>
        <w:widowControl w:val="0"/>
        <w:autoSpaceDE w:val="0"/>
        <w:autoSpaceDN w:val="0"/>
        <w:adjustRightInd w:val="0"/>
        <w:spacing w:line="240" w:lineRule="auto"/>
        <w:ind w:left="425" w:right="301" w:firstLine="0"/>
        <w:jc w:val="center"/>
        <w:rPr>
          <w:b/>
          <w:szCs w:val="24"/>
          <w:u w:val="single"/>
        </w:rPr>
      </w:pPr>
    </w:p>
    <w:sectPr w:rsidR="006439FD" w:rsidSect="009002BB">
      <w:headerReference w:type="first" r:id="rId32"/>
      <w:pgSz w:w="16839" w:h="11907" w:orient="landscape" w:code="9"/>
      <w:pgMar w:top="993" w:right="850" w:bottom="1560" w:left="1701" w:header="284" w:footer="997"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808" w:rsidRDefault="00124808" w:rsidP="006439FD">
      <w:pPr>
        <w:spacing w:line="240" w:lineRule="auto"/>
      </w:pPr>
      <w:r>
        <w:separator/>
      </w:r>
    </w:p>
  </w:endnote>
  <w:endnote w:type="continuationSeparator" w:id="1">
    <w:p w:rsidR="00124808" w:rsidRDefault="00124808" w:rsidP="006439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Journal">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6047"/>
      <w:docPartObj>
        <w:docPartGallery w:val="Page Numbers (Bottom of Page)"/>
        <w:docPartUnique/>
      </w:docPartObj>
    </w:sdtPr>
    <w:sdtContent>
      <w:p w:rsidR="00BD2FB6" w:rsidRDefault="00FC31C8">
        <w:pPr>
          <w:pStyle w:val="ad"/>
          <w:jc w:val="center"/>
        </w:pPr>
      </w:p>
    </w:sdtContent>
  </w:sdt>
  <w:p w:rsidR="00BD2FB6" w:rsidRPr="007B2632" w:rsidRDefault="00BD2FB6" w:rsidP="001415AC">
    <w:pPr>
      <w:pStyle w:val="ad"/>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B6" w:rsidRDefault="00FC31C8">
    <w:pPr>
      <w:pStyle w:val="ad"/>
      <w:jc w:val="center"/>
    </w:pPr>
    <w:fldSimple w:instr=" PAGE   \* MERGEFORMAT ">
      <w:r w:rsidR="00A16990">
        <w:rPr>
          <w:noProof/>
        </w:rPr>
        <w:t>4</w:t>
      </w:r>
    </w:fldSimple>
  </w:p>
  <w:p w:rsidR="00BD2FB6" w:rsidRDefault="00BD2F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808" w:rsidRDefault="00124808" w:rsidP="006439FD">
      <w:pPr>
        <w:spacing w:line="240" w:lineRule="auto"/>
      </w:pPr>
      <w:r>
        <w:separator/>
      </w:r>
    </w:p>
  </w:footnote>
  <w:footnote w:type="continuationSeparator" w:id="1">
    <w:p w:rsidR="00124808" w:rsidRDefault="00124808" w:rsidP="006439FD">
      <w:pPr>
        <w:spacing w:line="240" w:lineRule="auto"/>
      </w:pPr>
      <w:r>
        <w:continuationSeparator/>
      </w:r>
    </w:p>
  </w:footnote>
  <w:footnote w:id="2">
    <w:p w:rsidR="00BD2FB6" w:rsidRPr="00CF3B5D" w:rsidRDefault="00BD2FB6" w:rsidP="006439FD">
      <w:pPr>
        <w:spacing w:line="240" w:lineRule="auto"/>
        <w:ind w:firstLine="0"/>
        <w:rPr>
          <w:sz w:val="20"/>
        </w:rPr>
      </w:pPr>
      <w:r w:rsidRPr="00CF3B5D">
        <w:rPr>
          <w:sz w:val="20"/>
        </w:rPr>
        <w:footnoteRef/>
      </w:r>
      <w:r w:rsidRPr="00CF3B5D">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3">
    <w:p w:rsidR="00BD2FB6" w:rsidRPr="00687DA5" w:rsidRDefault="00BD2FB6" w:rsidP="006439FD">
      <w:pPr>
        <w:pStyle w:val="aff1"/>
      </w:pPr>
      <w:r>
        <w:rPr>
          <w:rStyle w:val="affffb"/>
        </w:rPr>
        <w:footnoteRef/>
      </w:r>
      <w:r>
        <w:t xml:space="preserve"> За исключением земель лесного фодна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B6" w:rsidRDefault="00FC31C8">
    <w:pPr>
      <w:pStyle w:val="ab"/>
    </w:pPr>
    <w:r>
      <w:rPr>
        <w:noProof/>
      </w:rPr>
      <w:pict>
        <v:shapetype id="_x0000_t202" coordsize="21600,21600" o:spt="202" path="m,l,21600r21600,l21600,xe">
          <v:stroke joinstyle="miter"/>
          <v:path gradientshapeok="t" o:connecttype="rect"/>
        </v:shapetype>
        <v:shape id="_x0000_s1026" type="#_x0000_t202" style="position:absolute;left:0;text-align:left;margin-left:-44.8pt;margin-top:-1.1pt;width:585pt;height:866.65pt;z-index:-251655168;mso-wrap-edited:f" wrapcoords="0 0 21600 0 21600 21600 0 21600 0 0" filled="f" stroked="f">
          <v:textbox style="mso-next-textbox:#_x0000_s1026">
            <w:txbxContent>
              <w:p w:rsidR="00BD2FB6" w:rsidRDefault="00BD2FB6" w:rsidP="001415AC"/>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B6" w:rsidRDefault="00FC31C8">
    <w:pPr>
      <w:pStyle w:val="ab"/>
    </w:pPr>
    <w:r>
      <w:rPr>
        <w:noProof/>
      </w:rPr>
      <w:pict>
        <v:shapetype id="_x0000_t202" coordsize="21600,21600" o:spt="202" path="m,l,21600r21600,l21600,xe">
          <v:stroke joinstyle="miter"/>
          <v:path gradientshapeok="t" o:connecttype="rect"/>
        </v:shapetype>
        <v:shape id="_x0000_s1027" type="#_x0000_t202" style="position:absolute;left:0;text-align:left;margin-left:-55.9pt;margin-top:-.75pt;width:570.3pt;height:824.2pt;z-index:251662336" filled="f" stroked="f">
          <v:textbox style="mso-next-textbox:#_x0000_s1027">
            <w:txbxContent>
              <w:p w:rsidR="00BD2FB6" w:rsidRDefault="00BD2FB6" w:rsidP="001415AC"/>
              <w:p w:rsidR="00A16990" w:rsidRDefault="00A16990"/>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B6" w:rsidRDefault="00BD2FB6" w:rsidP="001415AC">
    <w:pPr>
      <w:pStyle w:val="ab"/>
      <w:ind w:left="142"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4BD65A5"/>
    <w:multiLevelType w:val="singleLevel"/>
    <w:tmpl w:val="90F8004A"/>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2">
    <w:nsid w:val="04E90A27"/>
    <w:multiLevelType w:val="singleLevel"/>
    <w:tmpl w:val="6A1A023A"/>
    <w:lvl w:ilvl="0">
      <w:start w:val="6"/>
      <w:numFmt w:val="decimal"/>
      <w:lvlText w:val="%1)"/>
      <w:legacy w:legacy="1" w:legacySpace="0" w:legacyIndent="393"/>
      <w:lvlJc w:val="left"/>
      <w:pPr>
        <w:ind w:left="0" w:firstLine="0"/>
      </w:pPr>
      <w:rPr>
        <w:rFonts w:ascii="Times New Roman" w:hAnsi="Times New Roman" w:cs="Times New Roman" w:hint="default"/>
      </w:rPr>
    </w:lvl>
  </w:abstractNum>
  <w:abstractNum w:abstractNumId="3">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101B00A2"/>
    <w:multiLevelType w:val="singleLevel"/>
    <w:tmpl w:val="EA9C22D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6">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7">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9">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0">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1">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13">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4">
    <w:nsid w:val="27C730DA"/>
    <w:multiLevelType w:val="singleLevel"/>
    <w:tmpl w:val="CC1CC2F6"/>
    <w:lvl w:ilvl="0">
      <w:start w:val="2"/>
      <w:numFmt w:val="decimal"/>
      <w:lvlText w:val="%1)"/>
      <w:legacy w:legacy="1" w:legacySpace="0" w:legacyIndent="341"/>
      <w:lvlJc w:val="left"/>
      <w:pPr>
        <w:ind w:left="0" w:firstLine="0"/>
      </w:pPr>
      <w:rPr>
        <w:rFonts w:ascii="Times New Roman" w:hAnsi="Times New Roman" w:cs="Times New Roman" w:hint="default"/>
      </w:rPr>
    </w:lvl>
  </w:abstractNum>
  <w:abstractNum w:abstractNumId="15">
    <w:nsid w:val="280D23DA"/>
    <w:multiLevelType w:val="multilevel"/>
    <w:tmpl w:val="F4A6179E"/>
    <w:lvl w:ilvl="0">
      <w:start w:val="2"/>
      <w:numFmt w:val="decimal"/>
      <w:lvlText w:val="%1."/>
      <w:lvlJc w:val="left"/>
      <w:pPr>
        <w:ind w:left="0" w:firstLine="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2C5CEA"/>
    <w:multiLevelType w:val="singleLevel"/>
    <w:tmpl w:val="6C625B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1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0">
    <w:nsid w:val="2EC50AF0"/>
    <w:multiLevelType w:val="singleLevel"/>
    <w:tmpl w:val="7178693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1">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2">
    <w:nsid w:val="37974845"/>
    <w:multiLevelType w:val="hybridMultilevel"/>
    <w:tmpl w:val="E3501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4">
    <w:nsid w:val="42172591"/>
    <w:multiLevelType w:val="singleLevel"/>
    <w:tmpl w:val="A914D090"/>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25">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751A54"/>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7">
    <w:nsid w:val="48A93685"/>
    <w:multiLevelType w:val="singleLevel"/>
    <w:tmpl w:val="84100430"/>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28">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94C0464"/>
    <w:multiLevelType w:val="multilevel"/>
    <w:tmpl w:val="428AFAB8"/>
    <w:lvl w:ilvl="0">
      <w:start w:val="1"/>
      <w:numFmt w:val="decimal"/>
      <w:lvlText w:val="%1."/>
      <w:legacy w:legacy="1" w:legacySpace="0" w:legacyIndent="269"/>
      <w:lvlJc w:val="left"/>
      <w:pPr>
        <w:ind w:left="0" w:firstLine="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33">
    <w:nsid w:val="671B3FCF"/>
    <w:multiLevelType w:val="singleLevel"/>
    <w:tmpl w:val="6ACED1E0"/>
    <w:lvl w:ilvl="0">
      <w:start w:val="9"/>
      <w:numFmt w:val="decimal"/>
      <w:lvlText w:val="%1)"/>
      <w:legacy w:legacy="1" w:legacySpace="0" w:legacyIndent="384"/>
      <w:lvlJc w:val="left"/>
      <w:pPr>
        <w:ind w:left="0" w:firstLine="0"/>
      </w:pPr>
      <w:rPr>
        <w:rFonts w:ascii="Times New Roman" w:hAnsi="Times New Roman" w:cs="Times New Roman" w:hint="default"/>
      </w:rPr>
    </w:lvl>
  </w:abstractNum>
  <w:abstractNum w:abstractNumId="34">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5">
    <w:nsid w:val="6D3A137B"/>
    <w:multiLevelType w:val="hybridMultilevel"/>
    <w:tmpl w:val="A07E8DFC"/>
    <w:lvl w:ilvl="0" w:tplc="11040FF0">
      <w:start w:val="1"/>
      <w:numFmt w:val="bullet"/>
      <w:pStyle w:val="a3"/>
      <w:lvlText w:val=""/>
      <w:lvlJc w:val="left"/>
      <w:pPr>
        <w:tabs>
          <w:tab w:val="num" w:pos="0"/>
        </w:tabs>
        <w:ind w:left="357" w:firstLine="712"/>
      </w:pPr>
      <w:rPr>
        <w:rFonts w:ascii="Symbol" w:hAnsi="Symbol" w:hint="default"/>
      </w:rPr>
    </w:lvl>
    <w:lvl w:ilvl="1" w:tplc="D9AAC830">
      <w:start w:val="1"/>
      <w:numFmt w:val="bullet"/>
      <w:lvlText w:val="o"/>
      <w:lvlJc w:val="left"/>
      <w:pPr>
        <w:tabs>
          <w:tab w:val="num" w:pos="2149"/>
        </w:tabs>
        <w:ind w:left="2149" w:hanging="360"/>
      </w:pPr>
      <w:rPr>
        <w:rFonts w:ascii="Courier New" w:hAnsi="Courier New" w:cs="Courier New" w:hint="default"/>
      </w:rPr>
    </w:lvl>
    <w:lvl w:ilvl="2" w:tplc="96D4E7BE">
      <w:start w:val="1"/>
      <w:numFmt w:val="bullet"/>
      <w:lvlText w:val=""/>
      <w:lvlJc w:val="left"/>
      <w:pPr>
        <w:tabs>
          <w:tab w:val="num" w:pos="2869"/>
        </w:tabs>
        <w:ind w:left="2869" w:hanging="360"/>
      </w:pPr>
      <w:rPr>
        <w:rFonts w:ascii="Wingdings" w:hAnsi="Wingdings" w:hint="default"/>
      </w:rPr>
    </w:lvl>
    <w:lvl w:ilvl="3" w:tplc="EBB2A632">
      <w:start w:val="1"/>
      <w:numFmt w:val="bullet"/>
      <w:lvlText w:val=""/>
      <w:lvlJc w:val="left"/>
      <w:pPr>
        <w:tabs>
          <w:tab w:val="num" w:pos="3589"/>
        </w:tabs>
        <w:ind w:left="3589" w:hanging="360"/>
      </w:pPr>
      <w:rPr>
        <w:rFonts w:ascii="Symbol" w:hAnsi="Symbol" w:hint="default"/>
      </w:rPr>
    </w:lvl>
    <w:lvl w:ilvl="4" w:tplc="4DF87ED0">
      <w:start w:val="1"/>
      <w:numFmt w:val="bullet"/>
      <w:lvlText w:val="o"/>
      <w:lvlJc w:val="left"/>
      <w:pPr>
        <w:tabs>
          <w:tab w:val="num" w:pos="4309"/>
        </w:tabs>
        <w:ind w:left="4309" w:hanging="360"/>
      </w:pPr>
      <w:rPr>
        <w:rFonts w:ascii="Courier New" w:hAnsi="Courier New" w:cs="Courier New" w:hint="default"/>
      </w:rPr>
    </w:lvl>
    <w:lvl w:ilvl="5" w:tplc="576093A4">
      <w:start w:val="1"/>
      <w:numFmt w:val="bullet"/>
      <w:lvlText w:val=""/>
      <w:lvlJc w:val="left"/>
      <w:pPr>
        <w:tabs>
          <w:tab w:val="num" w:pos="5029"/>
        </w:tabs>
        <w:ind w:left="5029" w:hanging="360"/>
      </w:pPr>
      <w:rPr>
        <w:rFonts w:ascii="Wingdings" w:hAnsi="Wingdings" w:hint="default"/>
      </w:rPr>
    </w:lvl>
    <w:lvl w:ilvl="6" w:tplc="94FAA43C">
      <w:start w:val="1"/>
      <w:numFmt w:val="bullet"/>
      <w:lvlText w:val=""/>
      <w:lvlJc w:val="left"/>
      <w:pPr>
        <w:tabs>
          <w:tab w:val="num" w:pos="5749"/>
        </w:tabs>
        <w:ind w:left="5749" w:hanging="360"/>
      </w:pPr>
      <w:rPr>
        <w:rFonts w:ascii="Symbol" w:hAnsi="Symbol" w:hint="default"/>
      </w:rPr>
    </w:lvl>
    <w:lvl w:ilvl="7" w:tplc="31D06994">
      <w:start w:val="1"/>
      <w:numFmt w:val="bullet"/>
      <w:lvlText w:val="o"/>
      <w:lvlJc w:val="left"/>
      <w:pPr>
        <w:tabs>
          <w:tab w:val="num" w:pos="6469"/>
        </w:tabs>
        <w:ind w:left="6469" w:hanging="360"/>
      </w:pPr>
      <w:rPr>
        <w:rFonts w:ascii="Courier New" w:hAnsi="Courier New" w:cs="Courier New" w:hint="default"/>
      </w:rPr>
    </w:lvl>
    <w:lvl w:ilvl="8" w:tplc="D334E80A">
      <w:start w:val="1"/>
      <w:numFmt w:val="bullet"/>
      <w:lvlText w:val=""/>
      <w:lvlJc w:val="left"/>
      <w:pPr>
        <w:tabs>
          <w:tab w:val="num" w:pos="7189"/>
        </w:tabs>
        <w:ind w:left="7189" w:hanging="360"/>
      </w:pPr>
      <w:rPr>
        <w:rFonts w:ascii="Wingdings" w:hAnsi="Wingdings" w:hint="default"/>
      </w:rPr>
    </w:lvl>
  </w:abstractNum>
  <w:abstractNum w:abstractNumId="36">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37">
    <w:nsid w:val="76851694"/>
    <w:multiLevelType w:val="singleLevel"/>
    <w:tmpl w:val="D17648AE"/>
    <w:lvl w:ilvl="0">
      <w:start w:val="7"/>
      <w:numFmt w:val="decimal"/>
      <w:lvlText w:val="%1)"/>
      <w:legacy w:legacy="1" w:legacySpace="0" w:legacyIndent="307"/>
      <w:lvlJc w:val="left"/>
      <w:pPr>
        <w:ind w:left="0" w:firstLine="0"/>
      </w:pPr>
      <w:rPr>
        <w:rFonts w:ascii="Times New Roman" w:hAnsi="Times New Roman" w:cs="Times New Roman" w:hint="default"/>
      </w:rPr>
    </w:lvl>
  </w:abstractNum>
  <w:abstractNum w:abstractNumId="38">
    <w:nsid w:val="7B873BDB"/>
    <w:multiLevelType w:val="singleLevel"/>
    <w:tmpl w:val="730639D4"/>
    <w:lvl w:ilvl="0">
      <w:start w:val="9"/>
      <w:numFmt w:val="decimal"/>
      <w:lvlText w:val="%1."/>
      <w:legacy w:legacy="1" w:legacySpace="0" w:legacyIndent="369"/>
      <w:lvlJc w:val="left"/>
      <w:pPr>
        <w:ind w:left="0" w:firstLine="0"/>
      </w:pPr>
      <w:rPr>
        <w:rFonts w:ascii="Times New Roman" w:hAnsi="Times New Roman" w:cs="Times New Roman" w:hint="default"/>
      </w:rPr>
    </w:lvl>
  </w:abstractNum>
  <w:abstractNum w:abstractNumId="39">
    <w:nsid w:val="7E364180"/>
    <w:multiLevelType w:val="hybridMultilevel"/>
    <w:tmpl w:val="DAD6D9A8"/>
    <w:lvl w:ilvl="0" w:tplc="B9D6D05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lvlOverride w:ilvl="0">
      <w:startOverride w:val="1"/>
    </w:lvlOverride>
  </w:num>
  <w:num w:numId="4">
    <w:abstractNumId w:val="35"/>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num>
  <w:num w:numId="10">
    <w:abstractNumId w:val="13"/>
    <w:lvlOverride w:ilvl="0">
      <w:startOverride w:val="2"/>
    </w:lvlOverride>
  </w:num>
  <w:num w:numId="11">
    <w:abstractNumId w:val="36"/>
    <w:lvlOverride w:ilvl="0">
      <w:startOverride w:val="6"/>
    </w:lvlOverride>
  </w:num>
  <w:num w:numId="12">
    <w:abstractNumId w:val="34"/>
    <w:lvlOverride w:ilvl="0">
      <w:startOverride w:val="1"/>
    </w:lvlOverride>
  </w:num>
  <w:num w:numId="13">
    <w:abstractNumId w:val="20"/>
    <w:lvlOverride w:ilvl="0">
      <w:startOverride w:val="1"/>
    </w:lvlOverride>
  </w:num>
  <w:num w:numId="14">
    <w:abstractNumId w:val="4"/>
    <w:lvlOverride w:ilvl="0">
      <w:startOverride w:val="1"/>
    </w:lvlOverride>
  </w:num>
  <w:num w:numId="15">
    <w:abstractNumId w:val="25"/>
    <w:lvlOverride w:ilvl="0">
      <w:startOverride w:val="1"/>
    </w:lvlOverride>
  </w:num>
  <w:num w:numId="16">
    <w:abstractNumId w:val="29"/>
    <w:lvlOverride w:ilvl="0">
      <w:startOverride w:val="2"/>
    </w:lvlOverride>
  </w:num>
  <w:num w:numId="17">
    <w:abstractNumId w:val="12"/>
    <w:lvlOverride w:ilvl="0">
      <w:startOverride w:val="2"/>
    </w:lvlOverride>
  </w:num>
  <w:num w:numId="18">
    <w:abstractNumId w:val="12"/>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19">
    <w:abstractNumId w:val="9"/>
    <w:lvlOverride w:ilvl="0">
      <w:startOverride w:val="1"/>
    </w:lvlOverride>
  </w:num>
  <w:num w:numId="20">
    <w:abstractNumId w:val="38"/>
    <w:lvlOverride w:ilvl="0">
      <w:startOverride w:val="9"/>
    </w:lvlOverride>
  </w:num>
  <w:num w:numId="21">
    <w:abstractNumId w:val="21"/>
    <w:lvlOverride w:ilvl="0">
      <w:startOverride w:val="13"/>
    </w:lvlOverride>
  </w:num>
  <w:num w:numId="22">
    <w:abstractNumId w:val="32"/>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6"/>
    <w:lvlOverride w:ilvl="0">
      <w:startOverride w:val="1"/>
    </w:lvlOverride>
  </w:num>
  <w:num w:numId="26">
    <w:abstractNumId w:val="27"/>
    <w:lvlOverride w:ilvl="0">
      <w:startOverride w:val="3"/>
    </w:lvlOverride>
  </w:num>
  <w:num w:numId="27">
    <w:abstractNumId w:val="37"/>
    <w:lvlOverride w:ilvl="0">
      <w:startOverride w:val="7"/>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num>
  <w:num w:numId="30">
    <w:abstractNumId w:val="2"/>
    <w:lvlOverride w:ilvl="0">
      <w:startOverride w:val="6"/>
    </w:lvlOverride>
  </w:num>
  <w:num w:numId="31">
    <w:abstractNumId w:val="33"/>
    <w:lvlOverride w:ilvl="0">
      <w:startOverride w:val="9"/>
    </w:lvlOverride>
  </w:num>
  <w:num w:numId="32">
    <w:abstractNumId w:val="40"/>
    <w:lvlOverride w:ilvl="0">
      <w:startOverride w:val="2"/>
    </w:lvlOverride>
  </w:num>
  <w:num w:numId="33">
    <w:abstractNumId w:val="8"/>
    <w:lvlOverride w:ilvl="0">
      <w:startOverride w:val="4"/>
    </w:lvlOverride>
  </w:num>
  <w:num w:numId="34">
    <w:abstractNumId w:val="26"/>
    <w:lvlOverride w:ilvl="0">
      <w:startOverride w:val="2"/>
    </w:lvlOverride>
  </w:num>
  <w:num w:numId="35">
    <w:abstractNumId w:val="1"/>
    <w:lvlOverride w:ilvl="0">
      <w:startOverride w:val="2"/>
    </w:lvlOverride>
  </w:num>
  <w:num w:numId="36">
    <w:abstractNumId w:val="16"/>
    <w:lvlOverride w:ilvl="0">
      <w:startOverride w:val="1"/>
    </w:lvlOverride>
  </w:num>
  <w:num w:numId="37">
    <w:abstractNumId w:val="5"/>
    <w:lvlOverride w:ilvl="0">
      <w:startOverride w:val="1"/>
    </w:lvlOverride>
  </w:num>
  <w:num w:numId="38">
    <w:abstractNumId w:val="24"/>
    <w:lvlOverride w:ilvl="0">
      <w:startOverride w:val="4"/>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31"/>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6439FD"/>
    <w:rsid w:val="000F00B7"/>
    <w:rsid w:val="001066D3"/>
    <w:rsid w:val="00113A4A"/>
    <w:rsid w:val="00124808"/>
    <w:rsid w:val="001415AC"/>
    <w:rsid w:val="002503C0"/>
    <w:rsid w:val="002A6E49"/>
    <w:rsid w:val="0032769C"/>
    <w:rsid w:val="00364D51"/>
    <w:rsid w:val="00593BF0"/>
    <w:rsid w:val="005E14B2"/>
    <w:rsid w:val="006439FD"/>
    <w:rsid w:val="00681D0A"/>
    <w:rsid w:val="00725F92"/>
    <w:rsid w:val="007E1019"/>
    <w:rsid w:val="00804B7D"/>
    <w:rsid w:val="00841C78"/>
    <w:rsid w:val="0084282B"/>
    <w:rsid w:val="0085703B"/>
    <w:rsid w:val="00896E5C"/>
    <w:rsid w:val="008E5D75"/>
    <w:rsid w:val="009002BB"/>
    <w:rsid w:val="00A16990"/>
    <w:rsid w:val="00A61B7A"/>
    <w:rsid w:val="00B012CF"/>
    <w:rsid w:val="00B56F08"/>
    <w:rsid w:val="00BD2FB6"/>
    <w:rsid w:val="00BD3AEB"/>
    <w:rsid w:val="00C14609"/>
    <w:rsid w:val="00C24C65"/>
    <w:rsid w:val="00C94443"/>
    <w:rsid w:val="00CC75FE"/>
    <w:rsid w:val="00D20629"/>
    <w:rsid w:val="00D61D67"/>
    <w:rsid w:val="00DC192B"/>
    <w:rsid w:val="00DC5866"/>
    <w:rsid w:val="00E57952"/>
    <w:rsid w:val="00EF48A9"/>
    <w:rsid w:val="00F629CE"/>
    <w:rsid w:val="00F85703"/>
    <w:rsid w:val="00FC31C8"/>
    <w:rsid w:val="00FC780B"/>
    <w:rsid w:val="00FF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439FD"/>
    <w:pPr>
      <w:spacing w:after="0" w:line="360" w:lineRule="auto"/>
      <w:ind w:left="284" w:right="284" w:firstLine="454"/>
      <w:contextualSpacing/>
    </w:pPr>
    <w:rPr>
      <w:rFonts w:ascii="Times New Roman" w:eastAsia="Times New Roman" w:hAnsi="Times New Roman" w:cs="Times New Roman"/>
      <w:sz w:val="24"/>
      <w:szCs w:val="20"/>
      <w:lang w:eastAsia="ru-RU"/>
    </w:rPr>
  </w:style>
  <w:style w:type="paragraph" w:styleId="10">
    <w:name w:val="heading 1"/>
    <w:basedOn w:val="a4"/>
    <w:next w:val="a4"/>
    <w:link w:val="11"/>
    <w:uiPriority w:val="99"/>
    <w:qFormat/>
    <w:rsid w:val="006439FD"/>
    <w:pPr>
      <w:keepNext/>
      <w:spacing w:before="240"/>
      <w:outlineLvl w:val="0"/>
    </w:pPr>
    <w:rPr>
      <w:rFonts w:ascii="Calibri" w:hAnsi="Calibri"/>
      <w:b/>
      <w:sz w:val="28"/>
    </w:rPr>
  </w:style>
  <w:style w:type="paragraph" w:styleId="20">
    <w:name w:val="heading 2"/>
    <w:basedOn w:val="a4"/>
    <w:next w:val="a4"/>
    <w:link w:val="21"/>
    <w:qFormat/>
    <w:rsid w:val="006439FD"/>
    <w:pPr>
      <w:keepNext/>
      <w:spacing w:before="240"/>
      <w:outlineLvl w:val="1"/>
    </w:pPr>
    <w:rPr>
      <w:rFonts w:ascii="Calibri" w:hAnsi="Calibri"/>
      <w:b/>
    </w:rPr>
  </w:style>
  <w:style w:type="paragraph" w:styleId="30">
    <w:name w:val="heading 3"/>
    <w:aliases w:val="рффи 3"/>
    <w:basedOn w:val="a4"/>
    <w:next w:val="a4"/>
    <w:link w:val="31"/>
    <w:qFormat/>
    <w:rsid w:val="006439FD"/>
    <w:pPr>
      <w:keepNext/>
      <w:spacing w:before="120"/>
      <w:outlineLvl w:val="2"/>
    </w:pPr>
    <w:rPr>
      <w:rFonts w:ascii="Calibri" w:hAnsi="Calibri"/>
      <w:b/>
      <w:i/>
    </w:rPr>
  </w:style>
  <w:style w:type="paragraph" w:styleId="4">
    <w:name w:val="heading 4"/>
    <w:basedOn w:val="a4"/>
    <w:next w:val="a4"/>
    <w:link w:val="40"/>
    <w:qFormat/>
    <w:rsid w:val="006439FD"/>
    <w:pPr>
      <w:keepNext/>
      <w:spacing w:before="120"/>
      <w:outlineLvl w:val="3"/>
    </w:pPr>
    <w:rPr>
      <w:rFonts w:ascii="Calibri" w:hAnsi="Calibri"/>
      <w:i/>
    </w:rPr>
  </w:style>
  <w:style w:type="paragraph" w:styleId="5">
    <w:name w:val="heading 5"/>
    <w:basedOn w:val="a4"/>
    <w:next w:val="a4"/>
    <w:link w:val="50"/>
    <w:unhideWhenUsed/>
    <w:qFormat/>
    <w:rsid w:val="006439FD"/>
    <w:pPr>
      <w:keepNext/>
      <w:overflowPunct w:val="0"/>
      <w:autoSpaceDE w:val="0"/>
      <w:autoSpaceDN w:val="0"/>
      <w:adjustRightInd w:val="0"/>
      <w:spacing w:line="240" w:lineRule="auto"/>
      <w:ind w:left="0" w:right="0" w:firstLine="0"/>
      <w:contextualSpacing w:val="0"/>
      <w:outlineLvl w:val="4"/>
    </w:pPr>
  </w:style>
  <w:style w:type="paragraph" w:styleId="6">
    <w:name w:val="heading 6"/>
    <w:basedOn w:val="a4"/>
    <w:next w:val="a4"/>
    <w:link w:val="60"/>
    <w:qFormat/>
    <w:rsid w:val="006439FD"/>
    <w:pPr>
      <w:keepNext/>
      <w:jc w:val="both"/>
      <w:outlineLvl w:val="5"/>
    </w:pPr>
    <w:rPr>
      <w:i/>
    </w:rPr>
  </w:style>
  <w:style w:type="paragraph" w:styleId="7">
    <w:name w:val="heading 7"/>
    <w:basedOn w:val="a4"/>
    <w:next w:val="a4"/>
    <w:link w:val="70"/>
    <w:unhideWhenUsed/>
    <w:qFormat/>
    <w:rsid w:val="006439FD"/>
    <w:pPr>
      <w:keepNext/>
      <w:spacing w:line="240" w:lineRule="auto"/>
      <w:ind w:left="0" w:right="0" w:firstLine="0"/>
      <w:contextualSpacing w:val="0"/>
      <w:jc w:val="center"/>
      <w:outlineLvl w:val="6"/>
    </w:pPr>
    <w:rPr>
      <w:b/>
      <w:sz w:val="36"/>
      <w:szCs w:val="24"/>
    </w:rPr>
  </w:style>
  <w:style w:type="paragraph" w:styleId="8">
    <w:name w:val="heading 8"/>
    <w:basedOn w:val="a4"/>
    <w:next w:val="a4"/>
    <w:link w:val="80"/>
    <w:uiPriority w:val="99"/>
    <w:semiHidden/>
    <w:unhideWhenUsed/>
    <w:qFormat/>
    <w:rsid w:val="006439FD"/>
    <w:pPr>
      <w:keepNext/>
      <w:spacing w:line="240" w:lineRule="auto"/>
      <w:ind w:left="0" w:right="0" w:firstLine="0"/>
      <w:contextualSpacing w:val="0"/>
      <w:outlineLvl w:val="7"/>
    </w:pPr>
    <w:rPr>
      <w:b/>
      <w:i/>
      <w:iCs/>
      <w:sz w:val="20"/>
      <w:szCs w:val="24"/>
    </w:rPr>
  </w:style>
  <w:style w:type="paragraph" w:styleId="9">
    <w:name w:val="heading 9"/>
    <w:basedOn w:val="a4"/>
    <w:next w:val="a4"/>
    <w:link w:val="90"/>
    <w:qFormat/>
    <w:rsid w:val="006439FD"/>
    <w:pPr>
      <w:keepNext/>
      <w:jc w:val="center"/>
      <w:outlineLvl w:val="8"/>
    </w:pPr>
    <w:rPr>
      <w:sz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6439FD"/>
    <w:rPr>
      <w:rFonts w:ascii="Calibri" w:eastAsia="Times New Roman" w:hAnsi="Calibri" w:cs="Times New Roman"/>
      <w:b/>
      <w:sz w:val="28"/>
      <w:szCs w:val="20"/>
    </w:rPr>
  </w:style>
  <w:style w:type="character" w:customStyle="1" w:styleId="21">
    <w:name w:val="Заголовок 2 Знак"/>
    <w:basedOn w:val="a5"/>
    <w:link w:val="20"/>
    <w:rsid w:val="006439FD"/>
    <w:rPr>
      <w:rFonts w:ascii="Calibri" w:eastAsia="Times New Roman" w:hAnsi="Calibri" w:cs="Times New Roman"/>
      <w:b/>
      <w:sz w:val="24"/>
      <w:szCs w:val="20"/>
    </w:rPr>
  </w:style>
  <w:style w:type="character" w:customStyle="1" w:styleId="31">
    <w:name w:val="Заголовок 3 Знак"/>
    <w:aliases w:val="рффи 3 Знак"/>
    <w:basedOn w:val="a5"/>
    <w:link w:val="30"/>
    <w:rsid w:val="006439FD"/>
    <w:rPr>
      <w:rFonts w:ascii="Calibri" w:eastAsia="Times New Roman" w:hAnsi="Calibri" w:cs="Times New Roman"/>
      <w:b/>
      <w:i/>
      <w:sz w:val="24"/>
      <w:szCs w:val="20"/>
    </w:rPr>
  </w:style>
  <w:style w:type="character" w:customStyle="1" w:styleId="40">
    <w:name w:val="Заголовок 4 Знак"/>
    <w:basedOn w:val="a5"/>
    <w:link w:val="4"/>
    <w:rsid w:val="006439FD"/>
    <w:rPr>
      <w:rFonts w:ascii="Calibri" w:eastAsia="Times New Roman" w:hAnsi="Calibri" w:cs="Times New Roman"/>
      <w:i/>
      <w:sz w:val="24"/>
      <w:szCs w:val="20"/>
    </w:rPr>
  </w:style>
  <w:style w:type="character" w:customStyle="1" w:styleId="50">
    <w:name w:val="Заголовок 5 Знак"/>
    <w:basedOn w:val="a5"/>
    <w:link w:val="5"/>
    <w:rsid w:val="006439FD"/>
    <w:rPr>
      <w:rFonts w:ascii="Times New Roman" w:eastAsia="Times New Roman" w:hAnsi="Times New Roman" w:cs="Times New Roman"/>
      <w:sz w:val="24"/>
      <w:szCs w:val="20"/>
    </w:rPr>
  </w:style>
  <w:style w:type="character" w:customStyle="1" w:styleId="60">
    <w:name w:val="Заголовок 6 Знак"/>
    <w:basedOn w:val="a5"/>
    <w:link w:val="6"/>
    <w:rsid w:val="006439FD"/>
    <w:rPr>
      <w:rFonts w:ascii="Times New Roman" w:eastAsia="Times New Roman" w:hAnsi="Times New Roman" w:cs="Times New Roman"/>
      <w:i/>
      <w:sz w:val="24"/>
      <w:szCs w:val="20"/>
      <w:lang w:eastAsia="ru-RU"/>
    </w:rPr>
  </w:style>
  <w:style w:type="character" w:customStyle="1" w:styleId="70">
    <w:name w:val="Заголовок 7 Знак"/>
    <w:basedOn w:val="a5"/>
    <w:link w:val="7"/>
    <w:rsid w:val="006439FD"/>
    <w:rPr>
      <w:rFonts w:ascii="Times New Roman" w:eastAsia="Times New Roman" w:hAnsi="Times New Roman" w:cs="Times New Roman"/>
      <w:b/>
      <w:sz w:val="36"/>
      <w:szCs w:val="24"/>
    </w:rPr>
  </w:style>
  <w:style w:type="character" w:customStyle="1" w:styleId="80">
    <w:name w:val="Заголовок 8 Знак"/>
    <w:basedOn w:val="a5"/>
    <w:link w:val="8"/>
    <w:uiPriority w:val="99"/>
    <w:semiHidden/>
    <w:rsid w:val="006439FD"/>
    <w:rPr>
      <w:rFonts w:ascii="Times New Roman" w:eastAsia="Times New Roman" w:hAnsi="Times New Roman" w:cs="Times New Roman"/>
      <w:b/>
      <w:i/>
      <w:iCs/>
      <w:sz w:val="20"/>
      <w:szCs w:val="24"/>
    </w:rPr>
  </w:style>
  <w:style w:type="character" w:customStyle="1" w:styleId="90">
    <w:name w:val="Заголовок 9 Знак"/>
    <w:basedOn w:val="a5"/>
    <w:link w:val="9"/>
    <w:rsid w:val="006439FD"/>
    <w:rPr>
      <w:rFonts w:ascii="Times New Roman" w:eastAsia="Times New Roman" w:hAnsi="Times New Roman" w:cs="Times New Roman"/>
      <w:sz w:val="32"/>
      <w:szCs w:val="20"/>
      <w:lang w:eastAsia="ru-RU"/>
    </w:rPr>
  </w:style>
  <w:style w:type="paragraph" w:styleId="a8">
    <w:name w:val="Title"/>
    <w:basedOn w:val="a4"/>
    <w:next w:val="a4"/>
    <w:link w:val="a9"/>
    <w:qFormat/>
    <w:rsid w:val="006439FD"/>
    <w:pPr>
      <w:outlineLvl w:val="0"/>
    </w:pPr>
    <w:rPr>
      <w:rFonts w:ascii="Calibri" w:hAnsi="Calibri"/>
      <w:b/>
      <w:bCs/>
      <w:i/>
      <w:kern w:val="28"/>
      <w:sz w:val="28"/>
      <w:szCs w:val="32"/>
    </w:rPr>
  </w:style>
  <w:style w:type="character" w:customStyle="1" w:styleId="a9">
    <w:name w:val="Название Знак"/>
    <w:basedOn w:val="a5"/>
    <w:link w:val="a8"/>
    <w:rsid w:val="006439FD"/>
    <w:rPr>
      <w:rFonts w:ascii="Calibri" w:eastAsia="Times New Roman" w:hAnsi="Calibri" w:cs="Times New Roman"/>
      <w:b/>
      <w:bCs/>
      <w:i/>
      <w:kern w:val="28"/>
      <w:sz w:val="28"/>
      <w:szCs w:val="32"/>
    </w:rPr>
  </w:style>
  <w:style w:type="character" w:styleId="aa">
    <w:name w:val="Book Title"/>
    <w:uiPriority w:val="33"/>
    <w:qFormat/>
    <w:rsid w:val="006439FD"/>
    <w:rPr>
      <w:rFonts w:ascii="Times New Roman" w:hAnsi="Times New Roman"/>
      <w:b/>
      <w:bCs/>
      <w:i/>
      <w:smallCaps/>
      <w:spacing w:val="5"/>
      <w:sz w:val="28"/>
    </w:rPr>
  </w:style>
  <w:style w:type="paragraph" w:styleId="ab">
    <w:name w:val="header"/>
    <w:basedOn w:val="a4"/>
    <w:link w:val="ac"/>
    <w:uiPriority w:val="99"/>
    <w:unhideWhenUsed/>
    <w:rsid w:val="006439FD"/>
    <w:pPr>
      <w:tabs>
        <w:tab w:val="center" w:pos="4677"/>
        <w:tab w:val="right" w:pos="9355"/>
      </w:tabs>
      <w:spacing w:line="240" w:lineRule="auto"/>
    </w:pPr>
  </w:style>
  <w:style w:type="character" w:customStyle="1" w:styleId="ac">
    <w:name w:val="Верхний колонтитул Знак"/>
    <w:basedOn w:val="a5"/>
    <w:link w:val="ab"/>
    <w:uiPriority w:val="99"/>
    <w:rsid w:val="006439FD"/>
    <w:rPr>
      <w:rFonts w:ascii="Times New Roman" w:eastAsia="Times New Roman" w:hAnsi="Times New Roman" w:cs="Times New Roman"/>
      <w:sz w:val="24"/>
      <w:szCs w:val="20"/>
      <w:lang w:eastAsia="ru-RU"/>
    </w:rPr>
  </w:style>
  <w:style w:type="paragraph" w:styleId="ad">
    <w:name w:val="footer"/>
    <w:aliases w:val=" Знак, Знак6,Знак6"/>
    <w:basedOn w:val="a4"/>
    <w:link w:val="ae"/>
    <w:uiPriority w:val="99"/>
    <w:unhideWhenUsed/>
    <w:rsid w:val="006439FD"/>
    <w:pPr>
      <w:tabs>
        <w:tab w:val="center" w:pos="4677"/>
        <w:tab w:val="right" w:pos="9355"/>
      </w:tabs>
      <w:spacing w:line="240" w:lineRule="auto"/>
    </w:pPr>
  </w:style>
  <w:style w:type="character" w:customStyle="1" w:styleId="ae">
    <w:name w:val="Нижний колонтитул Знак"/>
    <w:aliases w:val=" Знак Знак, Знак6 Знак,Знак6 Знак"/>
    <w:basedOn w:val="a5"/>
    <w:link w:val="ad"/>
    <w:uiPriority w:val="99"/>
    <w:rsid w:val="006439FD"/>
    <w:rPr>
      <w:rFonts w:ascii="Times New Roman" w:eastAsia="Times New Roman" w:hAnsi="Times New Roman" w:cs="Times New Roman"/>
      <w:sz w:val="24"/>
      <w:szCs w:val="20"/>
      <w:lang w:eastAsia="ru-RU"/>
    </w:rPr>
  </w:style>
  <w:style w:type="character" w:styleId="af">
    <w:name w:val="Emphasis"/>
    <w:uiPriority w:val="20"/>
    <w:qFormat/>
    <w:rsid w:val="006439FD"/>
    <w:rPr>
      <w:rFonts w:cs="Times New Roman"/>
      <w:i/>
      <w:iCs/>
    </w:rPr>
  </w:style>
  <w:style w:type="character" w:customStyle="1" w:styleId="110">
    <w:name w:val="Заголовок 1 Знак1"/>
    <w:aliases w:val="Заголовок 1 Знак Знак1"/>
    <w:rsid w:val="006439FD"/>
    <w:rPr>
      <w:b/>
      <w:bCs/>
      <w:sz w:val="28"/>
      <w:szCs w:val="28"/>
    </w:rPr>
  </w:style>
  <w:style w:type="character" w:styleId="af0">
    <w:name w:val="page number"/>
    <w:rsid w:val="006439FD"/>
  </w:style>
  <w:style w:type="table" w:styleId="af1">
    <w:name w:val="Table Grid"/>
    <w:basedOn w:val="a6"/>
    <w:rsid w:val="00643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6439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4"/>
    <w:rsid w:val="006439FD"/>
    <w:pPr>
      <w:ind w:left="3060" w:right="0" w:firstLine="0"/>
      <w:contextualSpacing w:val="0"/>
      <w:jc w:val="right"/>
    </w:pPr>
    <w:rPr>
      <w:b/>
      <w:caps/>
      <w:szCs w:val="24"/>
    </w:rPr>
  </w:style>
  <w:style w:type="paragraph" w:customStyle="1" w:styleId="af2">
    <w:name w:val="Заголовок титульного листа"/>
    <w:basedOn w:val="a4"/>
    <w:next w:val="a4"/>
    <w:semiHidden/>
    <w:rsid w:val="006439FD"/>
    <w:pPr>
      <w:ind w:left="3060" w:right="0" w:firstLine="0"/>
      <w:contextualSpacing w:val="0"/>
      <w:jc w:val="right"/>
    </w:pPr>
    <w:rPr>
      <w:b/>
      <w:caps/>
      <w:szCs w:val="24"/>
    </w:rPr>
  </w:style>
  <w:style w:type="paragraph" w:styleId="af3">
    <w:name w:val="Document Map"/>
    <w:basedOn w:val="a4"/>
    <w:link w:val="af4"/>
    <w:semiHidden/>
    <w:unhideWhenUsed/>
    <w:rsid w:val="006439FD"/>
    <w:pPr>
      <w:spacing w:line="240" w:lineRule="auto"/>
      <w:ind w:left="0" w:right="0" w:firstLine="0"/>
      <w:contextualSpacing w:val="0"/>
    </w:pPr>
    <w:rPr>
      <w:rFonts w:ascii="Tahoma" w:hAnsi="Tahoma"/>
      <w:sz w:val="16"/>
      <w:szCs w:val="16"/>
    </w:rPr>
  </w:style>
  <w:style w:type="character" w:customStyle="1" w:styleId="af4">
    <w:name w:val="Схема документа Знак"/>
    <w:basedOn w:val="a5"/>
    <w:link w:val="af3"/>
    <w:semiHidden/>
    <w:rsid w:val="006439FD"/>
    <w:rPr>
      <w:rFonts w:ascii="Tahoma" w:eastAsia="Times New Roman" w:hAnsi="Tahoma" w:cs="Times New Roman"/>
      <w:sz w:val="16"/>
      <w:szCs w:val="16"/>
    </w:rPr>
  </w:style>
  <w:style w:type="paragraph" w:styleId="af5">
    <w:name w:val="Balloon Text"/>
    <w:basedOn w:val="a4"/>
    <w:link w:val="af6"/>
    <w:unhideWhenUsed/>
    <w:rsid w:val="006439FD"/>
    <w:pPr>
      <w:spacing w:line="240" w:lineRule="auto"/>
      <w:ind w:left="0" w:right="0" w:firstLine="0"/>
      <w:contextualSpacing w:val="0"/>
    </w:pPr>
    <w:rPr>
      <w:rFonts w:ascii="Tahoma" w:hAnsi="Tahoma"/>
      <w:sz w:val="16"/>
      <w:szCs w:val="16"/>
    </w:rPr>
  </w:style>
  <w:style w:type="character" w:customStyle="1" w:styleId="af6">
    <w:name w:val="Текст выноски Знак"/>
    <w:basedOn w:val="a5"/>
    <w:link w:val="af5"/>
    <w:rsid w:val="006439FD"/>
    <w:rPr>
      <w:rFonts w:ascii="Tahoma" w:eastAsia="Times New Roman" w:hAnsi="Tahoma" w:cs="Times New Roman"/>
      <w:sz w:val="16"/>
      <w:szCs w:val="16"/>
    </w:rPr>
  </w:style>
  <w:style w:type="paragraph" w:styleId="af7">
    <w:name w:val="Subtitle"/>
    <w:basedOn w:val="a4"/>
    <w:next w:val="a4"/>
    <w:link w:val="af8"/>
    <w:qFormat/>
    <w:rsid w:val="006439FD"/>
    <w:pPr>
      <w:numPr>
        <w:ilvl w:val="1"/>
      </w:numPr>
      <w:spacing w:after="200" w:line="276" w:lineRule="auto"/>
      <w:ind w:left="284" w:right="0" w:firstLine="454"/>
      <w:contextualSpacing w:val="0"/>
    </w:pPr>
    <w:rPr>
      <w:rFonts w:ascii="Cambria" w:hAnsi="Cambria"/>
      <w:i/>
      <w:iCs/>
      <w:color w:val="4F81BD"/>
      <w:spacing w:val="15"/>
      <w:szCs w:val="24"/>
    </w:rPr>
  </w:style>
  <w:style w:type="character" w:customStyle="1" w:styleId="af8">
    <w:name w:val="Подзаголовок Знак"/>
    <w:basedOn w:val="a5"/>
    <w:link w:val="af7"/>
    <w:rsid w:val="006439FD"/>
    <w:rPr>
      <w:rFonts w:ascii="Cambria" w:eastAsia="Times New Roman" w:hAnsi="Cambria" w:cs="Times New Roman"/>
      <w:i/>
      <w:iCs/>
      <w:color w:val="4F81BD"/>
      <w:spacing w:val="15"/>
      <w:sz w:val="24"/>
      <w:szCs w:val="24"/>
    </w:rPr>
  </w:style>
  <w:style w:type="paragraph" w:customStyle="1" w:styleId="ConsNormal">
    <w:name w:val="ConsNormal"/>
    <w:rsid w:val="006439FD"/>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6439F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6439FD"/>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rsid w:val="006439F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9">
    <w:name w:val="Normal (Web)"/>
    <w:basedOn w:val="a4"/>
    <w:uiPriority w:val="99"/>
    <w:rsid w:val="006439FD"/>
    <w:pPr>
      <w:spacing w:before="75" w:after="75" w:line="240" w:lineRule="auto"/>
      <w:ind w:left="75" w:right="75" w:firstLine="225"/>
      <w:contextualSpacing w:val="0"/>
      <w:jc w:val="both"/>
    </w:pPr>
    <w:rPr>
      <w:rFonts w:ascii="Verdana" w:hAnsi="Verdana" w:cs="Verdana"/>
      <w:color w:val="000000"/>
      <w:sz w:val="18"/>
      <w:szCs w:val="18"/>
    </w:rPr>
  </w:style>
  <w:style w:type="paragraph" w:customStyle="1" w:styleId="--">
    <w:name w:val="- СТРАНИЦА -"/>
    <w:rsid w:val="006439FD"/>
    <w:pPr>
      <w:spacing w:after="0" w:line="240" w:lineRule="auto"/>
    </w:pPr>
    <w:rPr>
      <w:rFonts w:ascii="Times New Roman" w:eastAsia="Times New Roman" w:hAnsi="Times New Roman" w:cs="Times New Roman"/>
      <w:sz w:val="20"/>
      <w:szCs w:val="20"/>
      <w:lang w:eastAsia="ru-RU"/>
    </w:rPr>
  </w:style>
  <w:style w:type="paragraph" w:customStyle="1" w:styleId="afa">
    <w:name w:val="Îáû÷íûé"/>
    <w:rsid w:val="006439FD"/>
    <w:pPr>
      <w:spacing w:after="0" w:line="240" w:lineRule="auto"/>
    </w:pPr>
    <w:rPr>
      <w:rFonts w:ascii="Times New Roman" w:eastAsia="Times New Roman" w:hAnsi="Times New Roman" w:cs="Times New Roman"/>
      <w:sz w:val="20"/>
      <w:szCs w:val="20"/>
      <w:lang w:val="en-US" w:eastAsia="ru-RU"/>
    </w:rPr>
  </w:style>
  <w:style w:type="paragraph" w:styleId="afb">
    <w:name w:val="Body Text"/>
    <w:aliases w:val="Заголовок главы"/>
    <w:basedOn w:val="a4"/>
    <w:link w:val="afc"/>
    <w:rsid w:val="006439FD"/>
    <w:pPr>
      <w:spacing w:line="240" w:lineRule="auto"/>
      <w:ind w:left="0" w:right="0" w:firstLine="0"/>
      <w:contextualSpacing w:val="0"/>
      <w:jc w:val="center"/>
    </w:pPr>
    <w:rPr>
      <w:b/>
      <w:bCs/>
      <w:szCs w:val="24"/>
    </w:rPr>
  </w:style>
  <w:style w:type="character" w:customStyle="1" w:styleId="afc">
    <w:name w:val="Основной текст Знак"/>
    <w:aliases w:val="Заголовок главы Знак"/>
    <w:basedOn w:val="a5"/>
    <w:link w:val="afb"/>
    <w:rsid w:val="006439FD"/>
    <w:rPr>
      <w:rFonts w:ascii="Times New Roman" w:eastAsia="Times New Roman" w:hAnsi="Times New Roman" w:cs="Times New Roman"/>
      <w:b/>
      <w:bCs/>
      <w:sz w:val="24"/>
      <w:szCs w:val="24"/>
    </w:rPr>
  </w:style>
  <w:style w:type="paragraph" w:styleId="afd">
    <w:name w:val="Block Text"/>
    <w:basedOn w:val="a4"/>
    <w:rsid w:val="006439FD"/>
    <w:pPr>
      <w:tabs>
        <w:tab w:val="left" w:pos="10440"/>
      </w:tabs>
      <w:spacing w:before="120" w:line="240" w:lineRule="auto"/>
      <w:ind w:left="360" w:right="333" w:firstLine="0"/>
      <w:contextualSpacing w:val="0"/>
      <w:jc w:val="both"/>
    </w:pPr>
    <w:rPr>
      <w:b/>
      <w:bCs/>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6439FD"/>
    <w:pPr>
      <w:spacing w:after="120" w:line="240" w:lineRule="auto"/>
      <w:ind w:left="283" w:right="0" w:firstLine="0"/>
      <w:contextualSpacing w:val="0"/>
    </w:pPr>
    <w:rPr>
      <w:szCs w:val="24"/>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6439FD"/>
    <w:rPr>
      <w:rFonts w:ascii="Times New Roman" w:eastAsia="Times New Roman" w:hAnsi="Times New Roman" w:cs="Times New Roman"/>
      <w:sz w:val="24"/>
      <w:szCs w:val="24"/>
    </w:rPr>
  </w:style>
  <w:style w:type="paragraph" w:styleId="22">
    <w:name w:val="Body Text Indent 2"/>
    <w:basedOn w:val="a4"/>
    <w:link w:val="23"/>
    <w:uiPriority w:val="99"/>
    <w:rsid w:val="006439FD"/>
    <w:pPr>
      <w:spacing w:after="120" w:line="480" w:lineRule="auto"/>
      <w:ind w:left="283" w:right="0" w:firstLine="0"/>
      <w:contextualSpacing w:val="0"/>
    </w:pPr>
    <w:rPr>
      <w:szCs w:val="24"/>
    </w:rPr>
  </w:style>
  <w:style w:type="character" w:customStyle="1" w:styleId="23">
    <w:name w:val="Основной текст с отступом 2 Знак"/>
    <w:basedOn w:val="a5"/>
    <w:link w:val="22"/>
    <w:uiPriority w:val="99"/>
    <w:rsid w:val="006439FD"/>
    <w:rPr>
      <w:rFonts w:ascii="Times New Roman" w:eastAsia="Times New Roman" w:hAnsi="Times New Roman" w:cs="Times New Roman"/>
      <w:sz w:val="24"/>
      <w:szCs w:val="24"/>
    </w:rPr>
  </w:style>
  <w:style w:type="paragraph" w:styleId="24">
    <w:name w:val="Body Text 2"/>
    <w:basedOn w:val="a4"/>
    <w:link w:val="25"/>
    <w:uiPriority w:val="99"/>
    <w:rsid w:val="006439FD"/>
    <w:pPr>
      <w:widowControl w:val="0"/>
      <w:autoSpaceDE w:val="0"/>
      <w:autoSpaceDN w:val="0"/>
      <w:adjustRightInd w:val="0"/>
      <w:spacing w:line="240" w:lineRule="auto"/>
      <w:ind w:left="540" w:right="0" w:firstLine="720"/>
      <w:contextualSpacing w:val="0"/>
      <w:jc w:val="both"/>
    </w:pPr>
    <w:rPr>
      <w:color w:val="FF0000"/>
      <w:sz w:val="20"/>
    </w:rPr>
  </w:style>
  <w:style w:type="character" w:customStyle="1" w:styleId="25">
    <w:name w:val="Основной текст 2 Знак"/>
    <w:basedOn w:val="a5"/>
    <w:link w:val="24"/>
    <w:uiPriority w:val="99"/>
    <w:rsid w:val="006439FD"/>
    <w:rPr>
      <w:rFonts w:ascii="Times New Roman" w:eastAsia="Times New Roman" w:hAnsi="Times New Roman" w:cs="Times New Roman"/>
      <w:color w:val="FF0000"/>
      <w:sz w:val="20"/>
      <w:szCs w:val="20"/>
    </w:rPr>
  </w:style>
  <w:style w:type="paragraph" w:styleId="32">
    <w:name w:val="Body Text Indent 3"/>
    <w:basedOn w:val="a4"/>
    <w:link w:val="33"/>
    <w:rsid w:val="006439FD"/>
    <w:pPr>
      <w:spacing w:line="240" w:lineRule="auto"/>
      <w:ind w:left="540" w:right="0" w:firstLine="720"/>
      <w:contextualSpacing w:val="0"/>
      <w:jc w:val="both"/>
    </w:pPr>
    <w:rPr>
      <w:sz w:val="20"/>
    </w:rPr>
  </w:style>
  <w:style w:type="character" w:customStyle="1" w:styleId="33">
    <w:name w:val="Основной текст с отступом 3 Знак"/>
    <w:basedOn w:val="a5"/>
    <w:link w:val="32"/>
    <w:rsid w:val="006439FD"/>
    <w:rPr>
      <w:rFonts w:ascii="Times New Roman" w:eastAsia="Times New Roman" w:hAnsi="Times New Roman" w:cs="Times New Roman"/>
      <w:sz w:val="20"/>
      <w:szCs w:val="20"/>
    </w:rPr>
  </w:style>
  <w:style w:type="character" w:customStyle="1" w:styleId="12">
    <w:name w:val="Заголовок 1 Знак Знак"/>
    <w:rsid w:val="006439FD"/>
    <w:rPr>
      <w:b/>
      <w:bCs/>
      <w:sz w:val="28"/>
      <w:szCs w:val="28"/>
      <w:lang w:val="ru-RU" w:eastAsia="ru-RU" w:bidi="ar-SA"/>
    </w:rPr>
  </w:style>
  <w:style w:type="paragraph" w:customStyle="1" w:styleId="ConsPlusNormal">
    <w:name w:val="ConsPlusNormal"/>
    <w:rsid w:val="006439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39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9F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текст 1"/>
    <w:basedOn w:val="a4"/>
    <w:next w:val="a4"/>
    <w:rsid w:val="006439FD"/>
    <w:pPr>
      <w:spacing w:line="240" w:lineRule="auto"/>
      <w:ind w:left="0" w:right="0" w:firstLine="540"/>
      <w:contextualSpacing w:val="0"/>
      <w:jc w:val="both"/>
    </w:pPr>
    <w:rPr>
      <w:sz w:val="20"/>
      <w:szCs w:val="24"/>
    </w:rPr>
  </w:style>
  <w:style w:type="paragraph" w:customStyle="1" w:styleId="aff0">
    <w:name w:val="Таблица"/>
    <w:basedOn w:val="a4"/>
    <w:rsid w:val="006439FD"/>
    <w:pPr>
      <w:spacing w:line="240" w:lineRule="auto"/>
      <w:ind w:left="0" w:right="0" w:firstLine="0"/>
      <w:contextualSpacing w:val="0"/>
      <w:jc w:val="both"/>
    </w:pPr>
    <w:rPr>
      <w:szCs w:val="24"/>
    </w:rPr>
  </w:style>
  <w:style w:type="paragraph" w:styleId="aff1">
    <w:name w:val="footnote text"/>
    <w:basedOn w:val="a4"/>
    <w:link w:val="aff2"/>
    <w:rsid w:val="006439FD"/>
    <w:pPr>
      <w:spacing w:line="240" w:lineRule="auto"/>
      <w:ind w:left="0" w:right="0" w:firstLine="0"/>
      <w:contextualSpacing w:val="0"/>
    </w:pPr>
    <w:rPr>
      <w:sz w:val="20"/>
    </w:rPr>
  </w:style>
  <w:style w:type="character" w:customStyle="1" w:styleId="aff2">
    <w:name w:val="Текст сноски Знак"/>
    <w:basedOn w:val="a5"/>
    <w:link w:val="aff1"/>
    <w:rsid w:val="006439FD"/>
    <w:rPr>
      <w:rFonts w:ascii="Times New Roman" w:eastAsia="Times New Roman" w:hAnsi="Times New Roman" w:cs="Times New Roman"/>
      <w:sz w:val="20"/>
      <w:szCs w:val="20"/>
      <w:lang w:eastAsia="ru-RU"/>
    </w:rPr>
  </w:style>
  <w:style w:type="paragraph" w:styleId="aff3">
    <w:name w:val="Plain Text"/>
    <w:aliases w:val="Текст Знак Знак,Текст Знак Знак Знак Знак Знак,Текст Знак Знак Знак Знак Знак З"/>
    <w:basedOn w:val="a4"/>
    <w:link w:val="aff4"/>
    <w:rsid w:val="006439FD"/>
    <w:pPr>
      <w:spacing w:line="240" w:lineRule="auto"/>
      <w:ind w:left="0" w:right="0" w:firstLine="0"/>
      <w:contextualSpacing w:val="0"/>
    </w:pPr>
    <w:rPr>
      <w:rFonts w:ascii="Courier New" w:hAnsi="Courier New"/>
      <w:sz w:val="20"/>
    </w:rPr>
  </w:style>
  <w:style w:type="character" w:customStyle="1" w:styleId="aff4">
    <w:name w:val="Текст Знак"/>
    <w:aliases w:val="Текст Знак Знак Знак,Текст Знак Знак Знак Знак Знак Знак1,Текст Знак Знак Знак Знак Знак З Знак"/>
    <w:basedOn w:val="a5"/>
    <w:link w:val="aff3"/>
    <w:rsid w:val="006439FD"/>
    <w:rPr>
      <w:rFonts w:ascii="Courier New" w:eastAsia="Times New Roman" w:hAnsi="Courier New" w:cs="Times New Roman"/>
      <w:sz w:val="20"/>
      <w:szCs w:val="20"/>
    </w:rPr>
  </w:style>
  <w:style w:type="paragraph" w:styleId="aff5">
    <w:name w:val="No Spacing"/>
    <w:link w:val="aff6"/>
    <w:uiPriority w:val="1"/>
    <w:qFormat/>
    <w:rsid w:val="006439FD"/>
    <w:pPr>
      <w:spacing w:after="0" w:line="240" w:lineRule="auto"/>
    </w:pPr>
    <w:rPr>
      <w:rFonts w:ascii="Times New Roman" w:eastAsia="Calibri" w:hAnsi="Times New Roman" w:cs="Times New Roman"/>
      <w:sz w:val="24"/>
      <w:szCs w:val="20"/>
    </w:rPr>
  </w:style>
  <w:style w:type="character" w:customStyle="1" w:styleId="FontStyle45">
    <w:name w:val="Font Style45"/>
    <w:rsid w:val="006439FD"/>
    <w:rPr>
      <w:rFonts w:ascii="Times New Roman" w:hAnsi="Times New Roman" w:cs="Times New Roman"/>
      <w:sz w:val="22"/>
      <w:szCs w:val="22"/>
    </w:rPr>
  </w:style>
  <w:style w:type="character" w:customStyle="1" w:styleId="FontStyle46">
    <w:name w:val="Font Style46"/>
    <w:rsid w:val="006439FD"/>
    <w:rPr>
      <w:rFonts w:ascii="Times New Roman" w:hAnsi="Times New Roman" w:cs="Times New Roman"/>
      <w:b/>
      <w:bCs/>
      <w:sz w:val="22"/>
      <w:szCs w:val="22"/>
    </w:rPr>
  </w:style>
  <w:style w:type="character" w:customStyle="1" w:styleId="FontStyle48">
    <w:name w:val="Font Style48"/>
    <w:rsid w:val="006439FD"/>
    <w:rPr>
      <w:rFonts w:ascii="Times New Roman" w:hAnsi="Times New Roman" w:cs="Times New Roman"/>
      <w:sz w:val="22"/>
      <w:szCs w:val="22"/>
    </w:rPr>
  </w:style>
  <w:style w:type="character" w:customStyle="1" w:styleId="aff7">
    <w:name w:val="Гипертекстовая ссылка"/>
    <w:rsid w:val="006439FD"/>
    <w:rPr>
      <w:color w:val="008000"/>
    </w:rPr>
  </w:style>
  <w:style w:type="character" w:styleId="aff8">
    <w:name w:val="Hyperlink"/>
    <w:uiPriority w:val="99"/>
    <w:unhideWhenUsed/>
    <w:rsid w:val="006439FD"/>
    <w:rPr>
      <w:color w:val="0000FF"/>
      <w:u w:val="single"/>
    </w:rPr>
  </w:style>
  <w:style w:type="character" w:styleId="aff9">
    <w:name w:val="line number"/>
    <w:uiPriority w:val="99"/>
    <w:semiHidden/>
    <w:unhideWhenUsed/>
    <w:rsid w:val="006439FD"/>
  </w:style>
  <w:style w:type="character" w:styleId="affa">
    <w:name w:val="FollowedHyperlink"/>
    <w:semiHidden/>
    <w:unhideWhenUsed/>
    <w:rsid w:val="006439FD"/>
    <w:rPr>
      <w:color w:val="800080"/>
      <w:u w:val="single"/>
    </w:rPr>
  </w:style>
  <w:style w:type="character" w:customStyle="1" w:styleId="310">
    <w:name w:val="Заголовок 3 Знак1"/>
    <w:aliases w:val="рффи 3 Знак1"/>
    <w:semiHidden/>
    <w:rsid w:val="006439FD"/>
    <w:rPr>
      <w:rFonts w:ascii="Cambria" w:eastAsia="Times New Roman" w:hAnsi="Cambria" w:cs="Times New Roman"/>
      <w:b/>
      <w:bCs/>
      <w:color w:val="4F81BD"/>
      <w:sz w:val="24"/>
      <w:szCs w:val="24"/>
    </w:rPr>
  </w:style>
  <w:style w:type="character" w:styleId="affb">
    <w:name w:val="Strong"/>
    <w:qFormat/>
    <w:rsid w:val="006439FD"/>
    <w:rPr>
      <w:rFonts w:ascii="Times New Roman" w:hAnsi="Times New Roman" w:cs="Times New Roman" w:hint="default"/>
      <w:b/>
      <w:bCs/>
    </w:rPr>
  </w:style>
  <w:style w:type="paragraph" w:styleId="14">
    <w:name w:val="toc 1"/>
    <w:basedOn w:val="a4"/>
    <w:next w:val="a4"/>
    <w:autoRedefine/>
    <w:uiPriority w:val="39"/>
    <w:semiHidden/>
    <w:unhideWhenUsed/>
    <w:rsid w:val="006439FD"/>
    <w:pPr>
      <w:tabs>
        <w:tab w:val="right" w:leader="dot" w:pos="9355"/>
      </w:tabs>
      <w:spacing w:line="336" w:lineRule="auto"/>
      <w:ind w:left="0" w:right="851" w:firstLine="0"/>
      <w:contextualSpacing w:val="0"/>
    </w:pPr>
    <w:rPr>
      <w:caps/>
      <w:szCs w:val="24"/>
    </w:rPr>
  </w:style>
  <w:style w:type="paragraph" w:styleId="26">
    <w:name w:val="toc 2"/>
    <w:basedOn w:val="a4"/>
    <w:next w:val="a4"/>
    <w:autoRedefine/>
    <w:uiPriority w:val="39"/>
    <w:semiHidden/>
    <w:unhideWhenUsed/>
    <w:rsid w:val="006439FD"/>
    <w:pPr>
      <w:tabs>
        <w:tab w:val="right" w:leader="dot" w:pos="9355"/>
      </w:tabs>
      <w:spacing w:line="336" w:lineRule="auto"/>
      <w:ind w:right="851" w:firstLine="0"/>
      <w:contextualSpacing w:val="0"/>
    </w:pPr>
    <w:rPr>
      <w:szCs w:val="24"/>
    </w:rPr>
  </w:style>
  <w:style w:type="paragraph" w:styleId="34">
    <w:name w:val="toc 3"/>
    <w:basedOn w:val="a4"/>
    <w:next w:val="a4"/>
    <w:autoRedefine/>
    <w:uiPriority w:val="39"/>
    <w:semiHidden/>
    <w:unhideWhenUsed/>
    <w:rsid w:val="006439FD"/>
    <w:pPr>
      <w:tabs>
        <w:tab w:val="right" w:leader="dot" w:pos="9355"/>
      </w:tabs>
      <w:spacing w:line="336" w:lineRule="auto"/>
      <w:ind w:left="567" w:right="851" w:firstLine="0"/>
      <w:contextualSpacing w:val="0"/>
    </w:pPr>
    <w:rPr>
      <w:szCs w:val="24"/>
    </w:rPr>
  </w:style>
  <w:style w:type="paragraph" w:styleId="41">
    <w:name w:val="toc 4"/>
    <w:basedOn w:val="a4"/>
    <w:next w:val="a4"/>
    <w:autoRedefine/>
    <w:semiHidden/>
    <w:unhideWhenUsed/>
    <w:rsid w:val="006439FD"/>
    <w:pPr>
      <w:tabs>
        <w:tab w:val="right" w:leader="dot" w:pos="9356"/>
      </w:tabs>
      <w:spacing w:line="336" w:lineRule="auto"/>
      <w:ind w:right="851" w:firstLine="0"/>
      <w:contextualSpacing w:val="0"/>
    </w:pPr>
    <w:rPr>
      <w:szCs w:val="24"/>
    </w:rPr>
  </w:style>
  <w:style w:type="paragraph" w:styleId="affc">
    <w:name w:val="annotation text"/>
    <w:basedOn w:val="a4"/>
    <w:link w:val="affd"/>
    <w:semiHidden/>
    <w:unhideWhenUsed/>
    <w:rsid w:val="006439FD"/>
    <w:pPr>
      <w:spacing w:line="240" w:lineRule="auto"/>
      <w:ind w:left="0" w:right="0" w:firstLine="0"/>
      <w:contextualSpacing w:val="0"/>
    </w:pPr>
    <w:rPr>
      <w:rFonts w:ascii="Journal" w:hAnsi="Journal"/>
      <w:szCs w:val="24"/>
    </w:rPr>
  </w:style>
  <w:style w:type="character" w:customStyle="1" w:styleId="affd">
    <w:name w:val="Текст примечания Знак"/>
    <w:basedOn w:val="a5"/>
    <w:link w:val="affc"/>
    <w:semiHidden/>
    <w:rsid w:val="006439FD"/>
    <w:rPr>
      <w:rFonts w:ascii="Journal" w:eastAsia="Times New Roman" w:hAnsi="Journal" w:cs="Times New Roman"/>
      <w:sz w:val="24"/>
      <w:szCs w:val="24"/>
    </w:rPr>
  </w:style>
  <w:style w:type="paragraph" w:styleId="affe">
    <w:name w:val="caption"/>
    <w:basedOn w:val="a4"/>
    <w:next w:val="a4"/>
    <w:semiHidden/>
    <w:unhideWhenUsed/>
    <w:qFormat/>
    <w:rsid w:val="006439FD"/>
    <w:pPr>
      <w:suppressAutoHyphens/>
      <w:spacing w:line="336" w:lineRule="auto"/>
      <w:ind w:left="0" w:right="0" w:firstLine="0"/>
      <w:contextualSpacing w:val="0"/>
      <w:jc w:val="center"/>
    </w:pPr>
    <w:rPr>
      <w:szCs w:val="24"/>
      <w:lang w:val="uk-UA"/>
    </w:rPr>
  </w:style>
  <w:style w:type="paragraph" w:styleId="a1">
    <w:name w:val="List"/>
    <w:basedOn w:val="a4"/>
    <w:semiHidden/>
    <w:unhideWhenUsed/>
    <w:rsid w:val="006439FD"/>
    <w:pPr>
      <w:numPr>
        <w:numId w:val="1"/>
      </w:numPr>
      <w:tabs>
        <w:tab w:val="num" w:pos="1276"/>
      </w:tabs>
      <w:spacing w:after="240" w:line="240" w:lineRule="auto"/>
      <w:ind w:left="1276" w:right="0" w:hanging="425"/>
      <w:contextualSpacing w:val="0"/>
      <w:jc w:val="both"/>
    </w:pPr>
    <w:rPr>
      <w:rFonts w:ascii="Arial" w:hAnsi="Arial"/>
    </w:rPr>
  </w:style>
  <w:style w:type="character" w:customStyle="1" w:styleId="afff">
    <w:name w:val="Маркированный список Знак"/>
    <w:aliases w:val="Маркированный Знак"/>
    <w:link w:val="a"/>
    <w:semiHidden/>
    <w:locked/>
    <w:rsid w:val="006439FD"/>
    <w:rPr>
      <w:sz w:val="24"/>
      <w:szCs w:val="24"/>
    </w:rPr>
  </w:style>
  <w:style w:type="paragraph" w:styleId="a">
    <w:name w:val="List Bullet"/>
    <w:aliases w:val="Маркированный"/>
    <w:basedOn w:val="a4"/>
    <w:link w:val="afff"/>
    <w:semiHidden/>
    <w:unhideWhenUsed/>
    <w:rsid w:val="006439FD"/>
    <w:pPr>
      <w:numPr>
        <w:numId w:val="2"/>
      </w:numPr>
      <w:tabs>
        <w:tab w:val="num" w:pos="284"/>
      </w:tabs>
      <w:spacing w:line="240" w:lineRule="auto"/>
      <w:ind w:left="284" w:right="0" w:hanging="284"/>
      <w:contextualSpacing w:val="0"/>
    </w:pPr>
    <w:rPr>
      <w:rFonts w:asciiTheme="minorHAnsi" w:eastAsiaTheme="minorHAnsi" w:hAnsiTheme="minorHAnsi" w:cstheme="minorBidi"/>
      <w:szCs w:val="24"/>
      <w:lang w:eastAsia="en-US"/>
    </w:rPr>
  </w:style>
  <w:style w:type="paragraph" w:styleId="a0">
    <w:name w:val="List Number"/>
    <w:basedOn w:val="a4"/>
    <w:semiHidden/>
    <w:unhideWhenUsed/>
    <w:rsid w:val="006439FD"/>
    <w:pPr>
      <w:numPr>
        <w:numId w:val="3"/>
      </w:numPr>
      <w:spacing w:before="60" w:after="60" w:line="240" w:lineRule="auto"/>
      <w:ind w:right="0"/>
      <w:contextualSpacing w:val="0"/>
      <w:jc w:val="both"/>
    </w:pPr>
  </w:style>
  <w:style w:type="paragraph" w:styleId="27">
    <w:name w:val="List 2"/>
    <w:basedOn w:val="a4"/>
    <w:semiHidden/>
    <w:unhideWhenUsed/>
    <w:rsid w:val="006439FD"/>
    <w:pPr>
      <w:snapToGrid w:val="0"/>
      <w:ind w:left="566" w:right="0" w:hanging="283"/>
      <w:contextualSpacing w:val="0"/>
    </w:pPr>
  </w:style>
  <w:style w:type="paragraph" w:styleId="28">
    <w:name w:val="List Bullet 2"/>
    <w:basedOn w:val="a4"/>
    <w:autoRedefine/>
    <w:semiHidden/>
    <w:unhideWhenUsed/>
    <w:rsid w:val="006439FD"/>
    <w:pPr>
      <w:ind w:left="566" w:right="0" w:hanging="283"/>
      <w:contextualSpacing w:val="0"/>
    </w:pPr>
    <w:rPr>
      <w:szCs w:val="24"/>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6439FD"/>
    <w:rPr>
      <w:rFonts w:ascii="Times New Roman" w:hAnsi="Times New Roman"/>
      <w:sz w:val="24"/>
      <w:szCs w:val="24"/>
    </w:rPr>
  </w:style>
  <w:style w:type="paragraph" w:styleId="35">
    <w:name w:val="Body Text 3"/>
    <w:basedOn w:val="a4"/>
    <w:link w:val="36"/>
    <w:uiPriority w:val="99"/>
    <w:semiHidden/>
    <w:unhideWhenUsed/>
    <w:rsid w:val="006439FD"/>
    <w:pPr>
      <w:spacing w:after="120" w:line="240" w:lineRule="auto"/>
      <w:ind w:left="0" w:right="0" w:firstLine="0"/>
      <w:contextualSpacing w:val="0"/>
    </w:pPr>
    <w:rPr>
      <w:sz w:val="16"/>
      <w:szCs w:val="16"/>
    </w:rPr>
  </w:style>
  <w:style w:type="character" w:customStyle="1" w:styleId="36">
    <w:name w:val="Основной текст 3 Знак"/>
    <w:basedOn w:val="a5"/>
    <w:link w:val="35"/>
    <w:uiPriority w:val="99"/>
    <w:semiHidden/>
    <w:rsid w:val="006439FD"/>
    <w:rPr>
      <w:rFonts w:ascii="Times New Roman" w:eastAsia="Times New Roman" w:hAnsi="Times New Roman" w:cs="Times New Roman"/>
      <w:sz w:val="16"/>
      <w:szCs w:val="16"/>
    </w:rPr>
  </w:style>
  <w:style w:type="character" w:customStyle="1" w:styleId="16">
    <w:name w:val="Текст Знак1"/>
    <w:uiPriority w:val="99"/>
    <w:semiHidden/>
    <w:rsid w:val="006439FD"/>
    <w:rPr>
      <w:rFonts w:ascii="Consolas" w:hAnsi="Consolas" w:cs="Consolas"/>
      <w:sz w:val="21"/>
      <w:szCs w:val="21"/>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6439FD"/>
    <w:rPr>
      <w:rFonts w:ascii="Courier New" w:hAnsi="Courier New" w:cs="Courier New" w:hint="default"/>
      <w:szCs w:val="24"/>
      <w:lang w:val="ru-RU" w:eastAsia="ru-RU" w:bidi="ar-SA"/>
    </w:rPr>
  </w:style>
  <w:style w:type="paragraph" w:styleId="afff0">
    <w:name w:val="annotation subject"/>
    <w:basedOn w:val="affc"/>
    <w:next w:val="affc"/>
    <w:link w:val="afff1"/>
    <w:semiHidden/>
    <w:unhideWhenUsed/>
    <w:rsid w:val="006439FD"/>
    <w:pPr>
      <w:snapToGrid w:val="0"/>
    </w:pPr>
    <w:rPr>
      <w:b/>
      <w:bCs/>
    </w:rPr>
  </w:style>
  <w:style w:type="character" w:customStyle="1" w:styleId="afff1">
    <w:name w:val="Тема примечания Знак"/>
    <w:basedOn w:val="affd"/>
    <w:link w:val="afff0"/>
    <w:semiHidden/>
    <w:rsid w:val="006439FD"/>
    <w:rPr>
      <w:b/>
      <w:bCs/>
    </w:rPr>
  </w:style>
  <w:style w:type="paragraph" w:styleId="afff2">
    <w:name w:val="List Paragraph"/>
    <w:basedOn w:val="a4"/>
    <w:uiPriority w:val="34"/>
    <w:qFormat/>
    <w:rsid w:val="006439FD"/>
    <w:pPr>
      <w:spacing w:line="240" w:lineRule="auto"/>
      <w:ind w:left="708" w:right="0" w:firstLine="0"/>
      <w:contextualSpacing w:val="0"/>
    </w:pPr>
    <w:rPr>
      <w:szCs w:val="24"/>
    </w:rPr>
  </w:style>
  <w:style w:type="paragraph" w:styleId="afff3">
    <w:name w:val="TOC Heading"/>
    <w:basedOn w:val="10"/>
    <w:next w:val="a4"/>
    <w:uiPriority w:val="39"/>
    <w:semiHidden/>
    <w:unhideWhenUsed/>
    <w:qFormat/>
    <w:rsid w:val="006439FD"/>
    <w:pPr>
      <w:keepLines/>
      <w:spacing w:before="480" w:line="276" w:lineRule="auto"/>
      <w:ind w:left="0" w:right="0" w:firstLine="0"/>
      <w:contextualSpacing w:val="0"/>
      <w:outlineLvl w:val="9"/>
    </w:pPr>
    <w:rPr>
      <w:rFonts w:ascii="Cambria" w:hAnsi="Cambria"/>
      <w:bCs/>
      <w:color w:val="365F91"/>
      <w:szCs w:val="28"/>
    </w:rPr>
  </w:style>
  <w:style w:type="paragraph" w:customStyle="1" w:styleId="Twordpage">
    <w:name w:val="Tword_page"/>
    <w:basedOn w:val="a4"/>
    <w:rsid w:val="006439FD"/>
    <w:pPr>
      <w:spacing w:line="240" w:lineRule="auto"/>
      <w:ind w:left="0" w:right="0" w:firstLine="0"/>
      <w:contextualSpacing w:val="0"/>
      <w:jc w:val="center"/>
    </w:pPr>
    <w:rPr>
      <w:rFonts w:ascii="Arial" w:hAnsi="Arial"/>
      <w:i/>
      <w:sz w:val="18"/>
      <w:szCs w:val="24"/>
    </w:rPr>
  </w:style>
  <w:style w:type="paragraph" w:customStyle="1" w:styleId="afff4">
    <w:name w:val="Заголовок ПЗ"/>
    <w:rsid w:val="006439FD"/>
    <w:pPr>
      <w:spacing w:after="0" w:line="240" w:lineRule="auto"/>
      <w:jc w:val="center"/>
    </w:pPr>
    <w:rPr>
      <w:rFonts w:ascii="ISOCPEUR" w:eastAsia="Times New Roman" w:hAnsi="ISOCPEUR" w:cs="Times New Roman"/>
      <w:b/>
      <w:i/>
      <w:sz w:val="28"/>
      <w:szCs w:val="24"/>
      <w:lang w:eastAsia="ru-RU"/>
    </w:rPr>
  </w:style>
  <w:style w:type="paragraph" w:customStyle="1" w:styleId="17">
    <w:name w:val="Текст ПЗ Первая строка:  1 см"/>
    <w:rsid w:val="006439FD"/>
    <w:pPr>
      <w:spacing w:after="0" w:line="240" w:lineRule="auto"/>
      <w:ind w:firstLine="567"/>
      <w:jc w:val="both"/>
    </w:pPr>
    <w:rPr>
      <w:rFonts w:ascii="ISOCPEUR" w:eastAsia="Times New Roman" w:hAnsi="ISOCPEUR" w:cs="Times New Roman"/>
      <w:i/>
      <w:sz w:val="28"/>
      <w:szCs w:val="20"/>
      <w:lang w:eastAsia="ru-RU"/>
    </w:rPr>
  </w:style>
  <w:style w:type="paragraph" w:customStyle="1" w:styleId="e9">
    <w:name w:val="ÎñíîâíîÈe9 òåêñò"/>
    <w:basedOn w:val="a4"/>
    <w:rsid w:val="006439FD"/>
    <w:pPr>
      <w:widowControl w:val="0"/>
      <w:spacing w:line="240" w:lineRule="auto"/>
      <w:ind w:left="0" w:right="0" w:firstLine="0"/>
      <w:contextualSpacing w:val="0"/>
      <w:jc w:val="center"/>
    </w:pPr>
    <w:rPr>
      <w:sz w:val="28"/>
    </w:rPr>
  </w:style>
  <w:style w:type="character" w:customStyle="1" w:styleId="125">
    <w:name w:val="Стиль Первая строка:  125 см Междустр.интервал:  полуторный Знак"/>
    <w:link w:val="1250"/>
    <w:locked/>
    <w:rsid w:val="006439FD"/>
    <w:rPr>
      <w:sz w:val="28"/>
    </w:rPr>
  </w:style>
  <w:style w:type="paragraph" w:customStyle="1" w:styleId="1250">
    <w:name w:val="Стиль Первая строка:  125 см Междустр.интервал:  полуторный"/>
    <w:basedOn w:val="a4"/>
    <w:link w:val="125"/>
    <w:rsid w:val="006439FD"/>
    <w:pPr>
      <w:ind w:left="0" w:right="0" w:firstLine="709"/>
      <w:contextualSpacing w:val="0"/>
      <w:jc w:val="both"/>
    </w:pPr>
    <w:rPr>
      <w:rFonts w:asciiTheme="minorHAnsi" w:eastAsiaTheme="minorHAnsi" w:hAnsiTheme="minorHAnsi" w:cstheme="minorBidi"/>
      <w:sz w:val="28"/>
      <w:szCs w:val="22"/>
      <w:lang w:eastAsia="en-US"/>
    </w:rPr>
  </w:style>
  <w:style w:type="character" w:customStyle="1" w:styleId="afff5">
    <w:name w:val="Текст штампа Знак"/>
    <w:link w:val="afff6"/>
    <w:locked/>
    <w:rsid w:val="006439FD"/>
    <w:rPr>
      <w:rFonts w:ascii="ISOCPEUR" w:hAnsi="ISOCPEUR"/>
      <w:i/>
      <w:sz w:val="18"/>
      <w:szCs w:val="24"/>
      <w:lang w:eastAsia="ru-RU"/>
    </w:rPr>
  </w:style>
  <w:style w:type="paragraph" w:customStyle="1" w:styleId="afff6">
    <w:name w:val="Текст штампа"/>
    <w:link w:val="afff5"/>
    <w:rsid w:val="006439FD"/>
    <w:pPr>
      <w:spacing w:after="0" w:line="240" w:lineRule="auto"/>
      <w:jc w:val="center"/>
    </w:pPr>
    <w:rPr>
      <w:rFonts w:ascii="ISOCPEUR" w:hAnsi="ISOCPEUR"/>
      <w:i/>
      <w:sz w:val="18"/>
      <w:szCs w:val="24"/>
      <w:lang w:eastAsia="ru-RU"/>
    </w:rPr>
  </w:style>
  <w:style w:type="paragraph" w:customStyle="1" w:styleId="afff7">
    <w:name w:val="Текст шифра"/>
    <w:basedOn w:val="afff6"/>
    <w:rsid w:val="006439FD"/>
    <w:rPr>
      <w:iCs/>
      <w:w w:val="90"/>
      <w:sz w:val="32"/>
      <w:szCs w:val="14"/>
    </w:rPr>
  </w:style>
  <w:style w:type="paragraph" w:customStyle="1" w:styleId="afff8">
    <w:name w:val="Номер листа"/>
    <w:basedOn w:val="afff6"/>
    <w:rsid w:val="006439FD"/>
    <w:rPr>
      <w:iCs/>
      <w:w w:val="90"/>
      <w:sz w:val="32"/>
      <w:szCs w:val="14"/>
    </w:rPr>
  </w:style>
  <w:style w:type="paragraph" w:customStyle="1" w:styleId="afff9">
    <w:name w:val="заг. указ. литературы"/>
    <w:basedOn w:val="a4"/>
    <w:rsid w:val="006439FD"/>
    <w:pPr>
      <w:tabs>
        <w:tab w:val="left" w:pos="9000"/>
        <w:tab w:val="right" w:pos="9360"/>
      </w:tabs>
      <w:suppressAutoHyphens/>
      <w:spacing w:line="240" w:lineRule="auto"/>
      <w:ind w:left="0" w:right="0" w:firstLine="720"/>
      <w:contextualSpacing w:val="0"/>
    </w:pPr>
    <w:rPr>
      <w:rFonts w:ascii="Arial" w:eastAsia="Courier" w:hAnsi="Arial"/>
      <w:lang w:val="en-US"/>
    </w:rPr>
  </w:style>
  <w:style w:type="paragraph" w:customStyle="1" w:styleId="afffa">
    <w:name w:val="Переменные"/>
    <w:basedOn w:val="afb"/>
    <w:rsid w:val="006439FD"/>
    <w:pPr>
      <w:tabs>
        <w:tab w:val="left" w:pos="482"/>
      </w:tabs>
      <w:spacing w:line="336" w:lineRule="auto"/>
      <w:ind w:left="482" w:hanging="482"/>
      <w:jc w:val="left"/>
    </w:pPr>
    <w:rPr>
      <w:b w:val="0"/>
      <w:bCs w:val="0"/>
    </w:rPr>
  </w:style>
  <w:style w:type="paragraph" w:customStyle="1" w:styleId="afffb">
    <w:name w:val="Формула"/>
    <w:basedOn w:val="afb"/>
    <w:rsid w:val="006439FD"/>
    <w:pPr>
      <w:tabs>
        <w:tab w:val="center" w:pos="4536"/>
        <w:tab w:val="right" w:pos="9356"/>
      </w:tabs>
      <w:spacing w:line="336" w:lineRule="auto"/>
      <w:jc w:val="left"/>
    </w:pPr>
    <w:rPr>
      <w:b w:val="0"/>
      <w:bCs w:val="0"/>
    </w:rPr>
  </w:style>
  <w:style w:type="paragraph" w:customStyle="1" w:styleId="afffc">
    <w:name w:val="Чертежный"/>
    <w:rsid w:val="006439FD"/>
    <w:pPr>
      <w:spacing w:after="0" w:line="240" w:lineRule="auto"/>
      <w:jc w:val="both"/>
    </w:pPr>
    <w:rPr>
      <w:rFonts w:ascii="ISOCPEUR" w:eastAsia="Times New Roman" w:hAnsi="ISOCPEUR" w:cs="Times New Roman"/>
      <w:i/>
      <w:sz w:val="28"/>
      <w:szCs w:val="20"/>
      <w:lang w:val="uk-UA" w:eastAsia="ru-RU"/>
    </w:rPr>
  </w:style>
  <w:style w:type="paragraph" w:customStyle="1" w:styleId="afffd">
    <w:name w:val="Листинг программы"/>
    <w:rsid w:val="006439FD"/>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7">
    <w:name w:val="заголовок 3"/>
    <w:basedOn w:val="a4"/>
    <w:next w:val="a4"/>
    <w:rsid w:val="006439FD"/>
    <w:pPr>
      <w:keepNext/>
      <w:autoSpaceDE w:val="0"/>
      <w:autoSpaceDN w:val="0"/>
      <w:spacing w:line="240" w:lineRule="auto"/>
      <w:ind w:left="0" w:right="0" w:firstLine="0"/>
      <w:contextualSpacing w:val="0"/>
    </w:pPr>
    <w:rPr>
      <w:sz w:val="28"/>
      <w:szCs w:val="28"/>
      <w:lang w:val="en-US"/>
    </w:rPr>
  </w:style>
  <w:style w:type="paragraph" w:customStyle="1" w:styleId="91">
    <w:name w:val="заголовок 9"/>
    <w:basedOn w:val="a4"/>
    <w:next w:val="a4"/>
    <w:rsid w:val="006439FD"/>
    <w:pPr>
      <w:keepNext/>
      <w:autoSpaceDE w:val="0"/>
      <w:autoSpaceDN w:val="0"/>
      <w:spacing w:before="60" w:line="240" w:lineRule="auto"/>
      <w:ind w:left="0" w:right="0" w:firstLine="0"/>
      <w:contextualSpacing w:val="0"/>
      <w:jc w:val="both"/>
    </w:pPr>
    <w:rPr>
      <w:szCs w:val="24"/>
    </w:rPr>
  </w:style>
  <w:style w:type="paragraph" w:customStyle="1" w:styleId="71">
    <w:name w:val="заголовок 7"/>
    <w:basedOn w:val="a4"/>
    <w:next w:val="a4"/>
    <w:rsid w:val="006439FD"/>
    <w:pPr>
      <w:keepNext/>
      <w:autoSpaceDE w:val="0"/>
      <w:autoSpaceDN w:val="0"/>
      <w:spacing w:line="240" w:lineRule="auto"/>
      <w:ind w:left="0" w:right="0" w:firstLine="0"/>
      <w:contextualSpacing w:val="0"/>
      <w:jc w:val="center"/>
    </w:pPr>
    <w:rPr>
      <w:szCs w:val="24"/>
      <w:lang w:val="en-US"/>
    </w:rPr>
  </w:style>
  <w:style w:type="paragraph" w:customStyle="1" w:styleId="a3">
    <w:name w:val="черт без отступа Знак Знак Знак"/>
    <w:basedOn w:val="a4"/>
    <w:autoRedefine/>
    <w:rsid w:val="006439FD"/>
    <w:pPr>
      <w:widowControl w:val="0"/>
      <w:numPr>
        <w:numId w:val="4"/>
      </w:numPr>
      <w:tabs>
        <w:tab w:val="clear" w:pos="0"/>
        <w:tab w:val="num" w:pos="993"/>
      </w:tabs>
      <w:snapToGrid w:val="0"/>
      <w:spacing w:line="348" w:lineRule="auto"/>
      <w:ind w:left="0" w:firstLine="567"/>
      <w:contextualSpacing w:val="0"/>
      <w:jc w:val="both"/>
    </w:pPr>
    <w:rPr>
      <w:szCs w:val="24"/>
    </w:rPr>
  </w:style>
  <w:style w:type="paragraph" w:customStyle="1" w:styleId="18">
    <w:name w:val="ПЗ 1"/>
    <w:basedOn w:val="a4"/>
    <w:autoRedefine/>
    <w:rsid w:val="006439FD"/>
    <w:pPr>
      <w:spacing w:before="240"/>
      <w:ind w:left="1080" w:right="0" w:hanging="371"/>
      <w:contextualSpacing w:val="0"/>
      <w:jc w:val="both"/>
      <w:outlineLvl w:val="0"/>
    </w:pPr>
    <w:rPr>
      <w:b/>
      <w:sz w:val="28"/>
      <w:szCs w:val="28"/>
    </w:rPr>
  </w:style>
  <w:style w:type="paragraph" w:customStyle="1" w:styleId="2a">
    <w:name w:val="ПЗ 2"/>
    <w:basedOn w:val="a4"/>
    <w:autoRedefine/>
    <w:rsid w:val="006439FD"/>
    <w:pPr>
      <w:spacing w:after="240" w:line="276" w:lineRule="auto"/>
      <w:ind w:left="1440" w:right="0" w:hanging="720"/>
      <w:contextualSpacing w:val="0"/>
      <w:jc w:val="both"/>
      <w:outlineLvl w:val="1"/>
    </w:pPr>
    <w:rPr>
      <w:b/>
      <w:spacing w:val="-4"/>
      <w:szCs w:val="24"/>
    </w:rPr>
  </w:style>
  <w:style w:type="paragraph" w:customStyle="1" w:styleId="38">
    <w:name w:val="ПЗ 3"/>
    <w:basedOn w:val="a4"/>
    <w:autoRedefine/>
    <w:rsid w:val="006439FD"/>
    <w:pPr>
      <w:spacing w:before="120" w:after="120" w:line="276" w:lineRule="auto"/>
      <w:ind w:left="0" w:right="0" w:firstLine="709"/>
      <w:contextualSpacing w:val="0"/>
      <w:outlineLvl w:val="2"/>
    </w:pPr>
    <w:rPr>
      <w:b/>
      <w:bCs/>
      <w:szCs w:val="24"/>
    </w:rPr>
  </w:style>
  <w:style w:type="paragraph" w:customStyle="1" w:styleId="42">
    <w:name w:val="ПЗ 4"/>
    <w:basedOn w:val="a4"/>
    <w:autoRedefine/>
    <w:rsid w:val="006439FD"/>
    <w:pPr>
      <w:ind w:left="0" w:firstLine="0"/>
      <w:contextualSpacing w:val="0"/>
      <w:jc w:val="both"/>
    </w:pPr>
    <w:rPr>
      <w:b/>
      <w:sz w:val="28"/>
      <w:szCs w:val="28"/>
    </w:rPr>
  </w:style>
  <w:style w:type="paragraph" w:customStyle="1" w:styleId="afffe">
    <w:name w:val="текст"/>
    <w:basedOn w:val="22"/>
    <w:rsid w:val="006439FD"/>
  </w:style>
  <w:style w:type="paragraph" w:customStyle="1" w:styleId="a2">
    <w:name w:val="черт с отступом"/>
    <w:basedOn w:val="a4"/>
    <w:rsid w:val="006439FD"/>
    <w:pPr>
      <w:numPr>
        <w:numId w:val="5"/>
      </w:numPr>
      <w:contextualSpacing w:val="0"/>
      <w:jc w:val="both"/>
    </w:pPr>
    <w:rPr>
      <w:sz w:val="28"/>
      <w:szCs w:val="28"/>
    </w:rPr>
  </w:style>
  <w:style w:type="paragraph" w:customStyle="1" w:styleId="affff">
    <w:name w:val="Стиль"/>
    <w:rsid w:val="006439F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6439FD"/>
    <w:pPr>
      <w:numPr>
        <w:numId w:val="6"/>
      </w:numPr>
      <w:tabs>
        <w:tab w:val="num" w:pos="1440"/>
      </w:tabs>
      <w:snapToGrid w:val="0"/>
      <w:ind w:left="1224" w:right="0" w:hanging="504"/>
      <w:contextualSpacing w:val="0"/>
      <w:jc w:val="both"/>
      <w:outlineLvl w:val="3"/>
    </w:pPr>
    <w:rPr>
      <w:b/>
      <w:sz w:val="28"/>
      <w:szCs w:val="32"/>
    </w:rPr>
  </w:style>
  <w:style w:type="paragraph" w:customStyle="1" w:styleId="1">
    <w:name w:val="заголовок пз 1 Знак"/>
    <w:basedOn w:val="afe"/>
    <w:autoRedefine/>
    <w:rsid w:val="006439FD"/>
    <w:pPr>
      <w:numPr>
        <w:numId w:val="7"/>
      </w:numPr>
      <w:snapToGrid w:val="0"/>
      <w:spacing w:after="0" w:line="360" w:lineRule="auto"/>
      <w:jc w:val="both"/>
      <w:outlineLvl w:val="0"/>
    </w:pPr>
    <w:rPr>
      <w:rFonts w:ascii="Calibri" w:hAnsi="Calibri"/>
      <w:b/>
      <w:sz w:val="28"/>
      <w:szCs w:val="32"/>
    </w:rPr>
  </w:style>
  <w:style w:type="paragraph" w:customStyle="1" w:styleId="19">
    <w:name w:val="Обычный1"/>
    <w:rsid w:val="006439FD"/>
    <w:pPr>
      <w:snapToGrid w:val="0"/>
      <w:spacing w:after="0" w:line="240" w:lineRule="auto"/>
    </w:pPr>
    <w:rPr>
      <w:rFonts w:ascii="Times New Roman" w:eastAsia="Times New Roman" w:hAnsi="Times New Roman" w:cs="Times New Roman"/>
      <w:sz w:val="20"/>
      <w:szCs w:val="20"/>
      <w:lang w:eastAsia="ru-RU"/>
    </w:rPr>
  </w:style>
  <w:style w:type="paragraph" w:customStyle="1" w:styleId="affff0">
    <w:name w:val="текст письма"/>
    <w:basedOn w:val="a4"/>
    <w:rsid w:val="006439FD"/>
    <w:pPr>
      <w:snapToGrid w:val="0"/>
      <w:ind w:left="0" w:right="0" w:firstLine="0"/>
      <w:contextualSpacing w:val="0"/>
    </w:pPr>
    <w:rPr>
      <w:rFonts w:ascii="Times New Roman CYR" w:hAnsi="Times New Roman CYR"/>
    </w:rPr>
  </w:style>
  <w:style w:type="paragraph" w:customStyle="1" w:styleId="xl57">
    <w:name w:val="xl57"/>
    <w:basedOn w:val="a4"/>
    <w:rsid w:val="006439FD"/>
    <w:pPr>
      <w:spacing w:before="100" w:beforeAutospacing="1" w:after="100" w:afterAutospacing="1" w:line="240" w:lineRule="auto"/>
      <w:ind w:left="0" w:right="0" w:firstLine="0"/>
      <w:contextualSpacing w:val="0"/>
      <w:jc w:val="center"/>
    </w:pPr>
    <w:rPr>
      <w:rFonts w:ascii="Times New Roman CYR" w:hAnsi="Times New Roman CYR" w:cs="Times New Roman CYR"/>
      <w:szCs w:val="24"/>
    </w:rPr>
  </w:style>
  <w:style w:type="paragraph" w:customStyle="1" w:styleId="1a">
    <w:name w:val="заголовок 1"/>
    <w:basedOn w:val="a4"/>
    <w:next w:val="a4"/>
    <w:rsid w:val="006439FD"/>
    <w:pPr>
      <w:keepNext/>
      <w:suppressAutoHyphens/>
      <w:autoSpaceDE w:val="0"/>
      <w:autoSpaceDN w:val="0"/>
      <w:snapToGrid w:val="0"/>
      <w:spacing w:before="360" w:after="60"/>
      <w:ind w:left="0" w:right="0" w:firstLine="709"/>
      <w:contextualSpacing w:val="0"/>
    </w:pPr>
    <w:rPr>
      <w:b/>
      <w:bCs/>
      <w:spacing w:val="2"/>
      <w:kern w:val="28"/>
      <w:szCs w:val="24"/>
    </w:rPr>
  </w:style>
  <w:style w:type="paragraph" w:customStyle="1" w:styleId="43">
    <w:name w:val="заголовок 4"/>
    <w:basedOn w:val="a4"/>
    <w:next w:val="a4"/>
    <w:rsid w:val="006439FD"/>
    <w:pPr>
      <w:keepNext/>
      <w:autoSpaceDE w:val="0"/>
      <w:autoSpaceDN w:val="0"/>
      <w:snapToGrid w:val="0"/>
      <w:spacing w:line="240" w:lineRule="auto"/>
      <w:ind w:left="0" w:right="0" w:firstLine="0"/>
      <w:contextualSpacing w:val="0"/>
    </w:pPr>
    <w:rPr>
      <w:szCs w:val="24"/>
    </w:rPr>
  </w:style>
  <w:style w:type="paragraph" w:customStyle="1" w:styleId="2b">
    <w:name w:val="заголовок 2"/>
    <w:basedOn w:val="a4"/>
    <w:next w:val="a4"/>
    <w:rsid w:val="006439FD"/>
    <w:pPr>
      <w:keepNext/>
      <w:autoSpaceDE w:val="0"/>
      <w:autoSpaceDN w:val="0"/>
      <w:snapToGrid w:val="0"/>
      <w:spacing w:line="240" w:lineRule="auto"/>
      <w:ind w:left="0" w:right="0" w:firstLine="0"/>
      <w:contextualSpacing w:val="0"/>
    </w:pPr>
    <w:rPr>
      <w:b/>
      <w:bCs/>
      <w:szCs w:val="24"/>
    </w:rPr>
  </w:style>
  <w:style w:type="paragraph" w:customStyle="1" w:styleId="51">
    <w:name w:val="заголовок 5"/>
    <w:basedOn w:val="a4"/>
    <w:next w:val="a4"/>
    <w:rsid w:val="006439FD"/>
    <w:pPr>
      <w:keepNext/>
      <w:autoSpaceDE w:val="0"/>
      <w:autoSpaceDN w:val="0"/>
      <w:snapToGrid w:val="0"/>
      <w:spacing w:line="240" w:lineRule="auto"/>
      <w:ind w:left="0" w:right="0" w:firstLine="0"/>
      <w:contextualSpacing w:val="0"/>
      <w:jc w:val="center"/>
    </w:pPr>
    <w:rPr>
      <w:szCs w:val="24"/>
      <w:lang w:val="en-US"/>
    </w:rPr>
  </w:style>
  <w:style w:type="paragraph" w:customStyle="1" w:styleId="61">
    <w:name w:val="заголовок 6"/>
    <w:basedOn w:val="a4"/>
    <w:next w:val="a4"/>
    <w:uiPriority w:val="99"/>
    <w:rsid w:val="006439FD"/>
    <w:pPr>
      <w:keepNext/>
      <w:autoSpaceDE w:val="0"/>
      <w:autoSpaceDN w:val="0"/>
      <w:snapToGrid w:val="0"/>
      <w:spacing w:line="240" w:lineRule="auto"/>
      <w:ind w:left="0" w:right="0" w:firstLine="0"/>
      <w:contextualSpacing w:val="0"/>
      <w:jc w:val="center"/>
    </w:pPr>
    <w:rPr>
      <w:b/>
      <w:bCs/>
      <w:sz w:val="32"/>
      <w:szCs w:val="32"/>
    </w:rPr>
  </w:style>
  <w:style w:type="paragraph" w:customStyle="1" w:styleId="81">
    <w:name w:val="заголовок 8"/>
    <w:basedOn w:val="a4"/>
    <w:next w:val="a4"/>
    <w:rsid w:val="006439FD"/>
    <w:pPr>
      <w:keepNext/>
      <w:autoSpaceDE w:val="0"/>
      <w:autoSpaceDN w:val="0"/>
      <w:snapToGrid w:val="0"/>
      <w:spacing w:line="240" w:lineRule="auto"/>
      <w:ind w:left="0" w:right="0" w:firstLine="0"/>
      <w:contextualSpacing w:val="0"/>
    </w:pPr>
    <w:rPr>
      <w:szCs w:val="24"/>
    </w:rPr>
  </w:style>
  <w:style w:type="paragraph" w:customStyle="1" w:styleId="410">
    <w:name w:val="Заголовок 41"/>
    <w:basedOn w:val="a4"/>
    <w:next w:val="a4"/>
    <w:rsid w:val="006439FD"/>
    <w:pPr>
      <w:keepNext/>
      <w:snapToGrid w:val="0"/>
      <w:spacing w:line="240" w:lineRule="auto"/>
      <w:ind w:left="0" w:right="0" w:firstLine="0"/>
      <w:contextualSpacing w:val="0"/>
      <w:jc w:val="center"/>
      <w:outlineLvl w:val="3"/>
    </w:pPr>
  </w:style>
  <w:style w:type="character" w:customStyle="1" w:styleId="BODYTEXTNORMAL">
    <w:name w:val="BODY TEXT NORMAL Знак"/>
    <w:link w:val="BODYTEXTNORMAL0"/>
    <w:locked/>
    <w:rsid w:val="006439FD"/>
    <w:rPr>
      <w:rFonts w:ascii="Arial" w:hAnsi="Arial" w:cs="Arial"/>
    </w:rPr>
  </w:style>
  <w:style w:type="paragraph" w:customStyle="1" w:styleId="BODYTEXTNORMAL0">
    <w:name w:val="BODY TEXT NORMAL"/>
    <w:basedOn w:val="a4"/>
    <w:link w:val="BODYTEXTNORMAL"/>
    <w:rsid w:val="006439FD"/>
    <w:pPr>
      <w:spacing w:before="120" w:line="240" w:lineRule="auto"/>
      <w:ind w:left="1077" w:right="0" w:firstLine="0"/>
      <w:contextualSpacing w:val="0"/>
      <w:jc w:val="both"/>
    </w:pPr>
    <w:rPr>
      <w:rFonts w:ascii="Arial" w:eastAsiaTheme="minorHAnsi" w:hAnsi="Arial" w:cs="Arial"/>
      <w:sz w:val="22"/>
      <w:szCs w:val="22"/>
      <w:lang w:eastAsia="en-US"/>
    </w:rPr>
  </w:style>
  <w:style w:type="paragraph" w:customStyle="1" w:styleId="2c">
    <w:name w:val="заголовок пз 2 Знак Знак Знак"/>
    <w:basedOn w:val="afe"/>
    <w:rsid w:val="006439FD"/>
    <w:pPr>
      <w:tabs>
        <w:tab w:val="num" w:pos="907"/>
      </w:tabs>
      <w:snapToGrid w:val="0"/>
      <w:spacing w:after="0" w:line="360" w:lineRule="auto"/>
      <w:ind w:left="907" w:hanging="198"/>
      <w:jc w:val="both"/>
      <w:outlineLvl w:val="3"/>
    </w:pPr>
    <w:rPr>
      <w:rFonts w:ascii="Calibri" w:hAnsi="Calibri"/>
      <w:b/>
      <w:sz w:val="28"/>
      <w:szCs w:val="32"/>
    </w:rPr>
  </w:style>
  <w:style w:type="paragraph" w:customStyle="1" w:styleId="affff1">
    <w:name w:val="текст Знак"/>
    <w:basedOn w:val="22"/>
    <w:autoRedefine/>
    <w:rsid w:val="006439FD"/>
  </w:style>
  <w:style w:type="paragraph" w:customStyle="1" w:styleId="Preformat">
    <w:name w:val="Preformat"/>
    <w:rsid w:val="006439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2">
    <w:name w:val="Пояснительная записка"/>
    <w:basedOn w:val="a4"/>
    <w:rsid w:val="006439FD"/>
    <w:pPr>
      <w:snapToGrid w:val="0"/>
      <w:ind w:left="0" w:right="0" w:firstLine="567"/>
      <w:contextualSpacing w:val="0"/>
      <w:jc w:val="both"/>
    </w:pPr>
  </w:style>
  <w:style w:type="paragraph" w:customStyle="1" w:styleId="affff3">
    <w:name w:val="т с новой стр"/>
    <w:basedOn w:val="a4"/>
    <w:autoRedefine/>
    <w:rsid w:val="006439FD"/>
    <w:pPr>
      <w:pageBreakBefore/>
      <w:snapToGrid w:val="0"/>
      <w:ind w:left="0" w:right="0" w:firstLine="851"/>
      <w:contextualSpacing w:val="0"/>
      <w:jc w:val="both"/>
    </w:pPr>
  </w:style>
  <w:style w:type="paragraph" w:customStyle="1" w:styleId="2d">
    <w:name w:val="заголовок пз 2"/>
    <w:basedOn w:val="afe"/>
    <w:rsid w:val="006439FD"/>
    <w:pPr>
      <w:tabs>
        <w:tab w:val="num" w:pos="1049"/>
      </w:tabs>
      <w:snapToGrid w:val="0"/>
      <w:spacing w:after="0" w:line="360" w:lineRule="auto"/>
      <w:ind w:left="1049" w:hanging="198"/>
      <w:jc w:val="both"/>
      <w:outlineLvl w:val="3"/>
    </w:pPr>
    <w:rPr>
      <w:rFonts w:ascii="Calibri" w:hAnsi="Calibri"/>
      <w:b/>
      <w:sz w:val="28"/>
      <w:szCs w:val="32"/>
    </w:rPr>
  </w:style>
  <w:style w:type="paragraph" w:customStyle="1" w:styleId="39">
    <w:name w:val="Стиль Заголовок 3"/>
    <w:basedOn w:val="30"/>
    <w:autoRedefine/>
    <w:rsid w:val="006439FD"/>
    <w:pPr>
      <w:snapToGrid w:val="0"/>
      <w:spacing w:after="120"/>
      <w:ind w:left="0" w:right="0" w:firstLine="709"/>
      <w:contextualSpacing w:val="0"/>
      <w:jc w:val="both"/>
    </w:pPr>
    <w:rPr>
      <w:rFonts w:ascii="Times New Roman" w:hAnsi="Times New Roman"/>
      <w:iCs/>
      <w:sz w:val="28"/>
    </w:rPr>
  </w:style>
  <w:style w:type="paragraph" w:customStyle="1" w:styleId="3a">
    <w:name w:val="Стиль Заголовок 3 + по ширине Междустр.интервал:  полуторный"/>
    <w:basedOn w:val="30"/>
    <w:autoRedefine/>
    <w:rsid w:val="006439FD"/>
    <w:pPr>
      <w:snapToGrid w:val="0"/>
      <w:spacing w:after="120"/>
      <w:ind w:left="0" w:right="0" w:firstLine="709"/>
      <w:contextualSpacing w:val="0"/>
      <w:jc w:val="both"/>
    </w:pPr>
    <w:rPr>
      <w:rFonts w:ascii="Times New Roman" w:hAnsi="Times New Roman"/>
      <w:i w:val="0"/>
      <w:iCs/>
      <w:sz w:val="28"/>
    </w:rPr>
  </w:style>
  <w:style w:type="paragraph" w:customStyle="1" w:styleId="314pt">
    <w:name w:val="Стиль Заголовок 3 + 14 pt полужирный не курсив по ширине Междус..."/>
    <w:basedOn w:val="30"/>
    <w:autoRedefine/>
    <w:rsid w:val="006439FD"/>
    <w:pPr>
      <w:snapToGrid w:val="0"/>
      <w:spacing w:after="120"/>
      <w:ind w:left="0" w:right="0" w:firstLine="709"/>
      <w:contextualSpacing w:val="0"/>
      <w:jc w:val="both"/>
    </w:pPr>
    <w:rPr>
      <w:rFonts w:ascii="Times New Roman" w:hAnsi="Times New Roman"/>
      <w:b w:val="0"/>
      <w:bCs/>
      <w:sz w:val="28"/>
    </w:rPr>
  </w:style>
  <w:style w:type="paragraph" w:customStyle="1" w:styleId="affff4">
    <w:name w:val="черт без отступа"/>
    <w:basedOn w:val="a4"/>
    <w:autoRedefine/>
    <w:rsid w:val="006439FD"/>
    <w:pPr>
      <w:widowControl w:val="0"/>
      <w:tabs>
        <w:tab w:val="num" w:pos="993"/>
      </w:tabs>
      <w:snapToGrid w:val="0"/>
      <w:ind w:left="0" w:firstLine="709"/>
      <w:contextualSpacing w:val="0"/>
      <w:jc w:val="both"/>
    </w:pPr>
    <w:rPr>
      <w:szCs w:val="24"/>
    </w:rPr>
  </w:style>
  <w:style w:type="paragraph" w:customStyle="1" w:styleId="1b">
    <w:name w:val="заголовок пз 1"/>
    <w:basedOn w:val="afe"/>
    <w:autoRedefine/>
    <w:rsid w:val="006439FD"/>
    <w:pPr>
      <w:tabs>
        <w:tab w:val="num" w:pos="993"/>
      </w:tabs>
      <w:snapToGrid w:val="0"/>
      <w:spacing w:after="0" w:line="360" w:lineRule="auto"/>
      <w:ind w:left="993" w:hanging="426"/>
      <w:jc w:val="both"/>
      <w:outlineLvl w:val="0"/>
    </w:pPr>
    <w:rPr>
      <w:rFonts w:ascii="Calibri" w:hAnsi="Calibri"/>
      <w:b/>
      <w:sz w:val="28"/>
      <w:szCs w:val="32"/>
    </w:rPr>
  </w:style>
  <w:style w:type="paragraph" w:customStyle="1" w:styleId="210">
    <w:name w:val="Основной текст с отступом 21"/>
    <w:basedOn w:val="a4"/>
    <w:rsid w:val="006439FD"/>
    <w:pPr>
      <w:snapToGrid w:val="0"/>
      <w:ind w:left="0" w:right="0" w:firstLine="709"/>
      <w:contextualSpacing w:val="0"/>
      <w:jc w:val="both"/>
    </w:pPr>
  </w:style>
  <w:style w:type="paragraph" w:customStyle="1" w:styleId="211">
    <w:name w:val="Основной текст 21"/>
    <w:basedOn w:val="a4"/>
    <w:rsid w:val="006439FD"/>
    <w:pPr>
      <w:snapToGrid w:val="0"/>
      <w:spacing w:before="240" w:line="240" w:lineRule="auto"/>
      <w:ind w:left="0" w:right="0" w:firstLine="709"/>
      <w:contextualSpacing w:val="0"/>
    </w:pPr>
    <w:rPr>
      <w:b/>
    </w:rPr>
  </w:style>
  <w:style w:type="paragraph" w:customStyle="1" w:styleId="Iiynieoaeuiaycaienea">
    <w:name w:val="Iiynieoaeuiay caienea"/>
    <w:basedOn w:val="a4"/>
    <w:rsid w:val="006439FD"/>
    <w:pPr>
      <w:overflowPunct w:val="0"/>
      <w:autoSpaceDE w:val="0"/>
      <w:autoSpaceDN w:val="0"/>
      <w:adjustRightInd w:val="0"/>
      <w:ind w:left="0" w:right="0" w:firstLine="567"/>
      <w:contextualSpacing w:val="0"/>
      <w:jc w:val="both"/>
    </w:pPr>
  </w:style>
  <w:style w:type="paragraph" w:customStyle="1" w:styleId="affff5">
    <w:name w:val="a"/>
    <w:basedOn w:val="a4"/>
    <w:rsid w:val="006439FD"/>
    <w:pPr>
      <w:spacing w:before="100" w:beforeAutospacing="1" w:after="100" w:afterAutospacing="1" w:line="240" w:lineRule="auto"/>
      <w:ind w:left="0" w:right="0" w:firstLine="0"/>
      <w:contextualSpacing w:val="0"/>
    </w:pPr>
    <w:rPr>
      <w:szCs w:val="24"/>
    </w:rPr>
  </w:style>
  <w:style w:type="paragraph" w:customStyle="1" w:styleId="affff6">
    <w:name w:val="Таблицы"/>
    <w:basedOn w:val="afb"/>
    <w:rsid w:val="006439FD"/>
    <w:pPr>
      <w:autoSpaceDE w:val="0"/>
      <w:autoSpaceDN w:val="0"/>
    </w:pPr>
    <w:rPr>
      <w:b w:val="0"/>
      <w:bCs w:val="0"/>
      <w:lang w:val="en-US"/>
    </w:rPr>
  </w:style>
  <w:style w:type="paragraph" w:customStyle="1" w:styleId="2">
    <w:name w:val="Стиль2"/>
    <w:basedOn w:val="a0"/>
    <w:rsid w:val="006439FD"/>
    <w:pPr>
      <w:numPr>
        <w:numId w:val="8"/>
      </w:numPr>
      <w:autoSpaceDE w:val="0"/>
      <w:autoSpaceDN w:val="0"/>
      <w:adjustRightInd w:val="0"/>
      <w:spacing w:before="120" w:after="0" w:line="360" w:lineRule="auto"/>
    </w:pPr>
    <w:rPr>
      <w:sz w:val="28"/>
    </w:rPr>
  </w:style>
  <w:style w:type="paragraph" w:customStyle="1" w:styleId="2e">
    <w:name w:val="Îñíîâíîé òåêñò 2"/>
    <w:basedOn w:val="a4"/>
    <w:rsid w:val="006439FD"/>
    <w:pPr>
      <w:autoSpaceDE w:val="0"/>
      <w:autoSpaceDN w:val="0"/>
      <w:adjustRightInd w:val="0"/>
      <w:spacing w:line="240" w:lineRule="auto"/>
      <w:ind w:left="0" w:right="0" w:firstLine="709"/>
      <w:contextualSpacing w:val="0"/>
      <w:jc w:val="both"/>
    </w:pPr>
    <w:rPr>
      <w:szCs w:val="24"/>
    </w:rPr>
  </w:style>
  <w:style w:type="paragraph" w:customStyle="1" w:styleId="affff7">
    <w:name w:val="Îñíîâíîé òåêñò"/>
    <w:basedOn w:val="a4"/>
    <w:rsid w:val="006439FD"/>
    <w:pPr>
      <w:autoSpaceDE w:val="0"/>
      <w:autoSpaceDN w:val="0"/>
      <w:adjustRightInd w:val="0"/>
      <w:spacing w:line="240" w:lineRule="auto"/>
      <w:ind w:left="0" w:right="0" w:firstLine="0"/>
      <w:contextualSpacing w:val="0"/>
      <w:jc w:val="center"/>
    </w:pPr>
    <w:rPr>
      <w:szCs w:val="24"/>
    </w:rPr>
  </w:style>
  <w:style w:type="paragraph" w:customStyle="1" w:styleId="affff8">
    <w:name w:val="Знак"/>
    <w:basedOn w:val="a4"/>
    <w:rsid w:val="006439FD"/>
    <w:pPr>
      <w:spacing w:before="100" w:beforeAutospacing="1" w:after="100" w:afterAutospacing="1" w:line="240" w:lineRule="auto"/>
      <w:ind w:left="0" w:right="0" w:firstLine="0"/>
      <w:contextualSpacing w:val="0"/>
    </w:pPr>
    <w:rPr>
      <w:rFonts w:ascii="Tahoma" w:hAnsi="Tahoma"/>
      <w:sz w:val="20"/>
      <w:lang w:val="en-US" w:eastAsia="en-US"/>
    </w:rPr>
  </w:style>
  <w:style w:type="paragraph" w:customStyle="1" w:styleId="normalnavy">
    <w:name w:val="normalnavy"/>
    <w:basedOn w:val="a4"/>
    <w:rsid w:val="006439FD"/>
    <w:pPr>
      <w:spacing w:before="100" w:beforeAutospacing="1" w:after="100" w:afterAutospacing="1" w:line="240" w:lineRule="auto"/>
      <w:ind w:left="0" w:right="0" w:firstLine="0"/>
      <w:contextualSpacing w:val="0"/>
    </w:pPr>
    <w:rPr>
      <w:rFonts w:ascii="Arial" w:hAnsi="Arial" w:cs="Arial"/>
      <w:color w:val="003366"/>
      <w:sz w:val="12"/>
      <w:szCs w:val="12"/>
    </w:rPr>
  </w:style>
  <w:style w:type="paragraph" w:customStyle="1" w:styleId="FR3">
    <w:name w:val="FR3"/>
    <w:rsid w:val="006439F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6439FD"/>
    <w:pPr>
      <w:autoSpaceDE w:val="0"/>
      <w:autoSpaceDN w:val="0"/>
      <w:adjustRightInd w:val="0"/>
      <w:spacing w:line="240" w:lineRule="auto"/>
      <w:ind w:left="0" w:right="0" w:firstLine="0"/>
      <w:contextualSpacing w:val="0"/>
    </w:pPr>
    <w:rPr>
      <w:szCs w:val="24"/>
    </w:rPr>
  </w:style>
  <w:style w:type="paragraph" w:customStyle="1" w:styleId="220">
    <w:name w:val="Основной текст с отступом 22"/>
    <w:basedOn w:val="a4"/>
    <w:rsid w:val="006439FD"/>
    <w:pPr>
      <w:keepNext/>
      <w:suppressAutoHyphens/>
      <w:ind w:left="0" w:right="0" w:firstLine="720"/>
      <w:contextualSpacing w:val="0"/>
      <w:jc w:val="both"/>
    </w:pPr>
    <w:rPr>
      <w:sz w:val="28"/>
      <w:lang w:eastAsia="ar-SA"/>
    </w:rPr>
  </w:style>
  <w:style w:type="paragraph" w:customStyle="1" w:styleId="affff9">
    <w:name w:val="Таблицы (моноширинный)"/>
    <w:basedOn w:val="a4"/>
    <w:next w:val="a4"/>
    <w:rsid w:val="006439FD"/>
    <w:pPr>
      <w:widowControl w:val="0"/>
      <w:autoSpaceDE w:val="0"/>
      <w:autoSpaceDN w:val="0"/>
      <w:adjustRightInd w:val="0"/>
      <w:spacing w:line="240" w:lineRule="auto"/>
      <w:ind w:left="0" w:right="0" w:firstLine="0"/>
      <w:contextualSpacing w:val="0"/>
      <w:jc w:val="both"/>
    </w:pPr>
    <w:rPr>
      <w:rFonts w:ascii="Courier New" w:hAnsi="Courier New" w:cs="Courier New"/>
      <w:szCs w:val="24"/>
    </w:rPr>
  </w:style>
  <w:style w:type="paragraph" w:customStyle="1" w:styleId="affffa">
    <w:name w:val="Знак Знак Знак"/>
    <w:basedOn w:val="a4"/>
    <w:rsid w:val="006439FD"/>
    <w:pPr>
      <w:widowControl w:val="0"/>
      <w:adjustRightInd w:val="0"/>
      <w:spacing w:after="160" w:line="240" w:lineRule="exact"/>
      <w:ind w:left="0" w:right="0" w:firstLine="0"/>
      <w:contextualSpacing w:val="0"/>
      <w:jc w:val="right"/>
    </w:pPr>
    <w:rPr>
      <w:sz w:val="20"/>
      <w:lang w:val="en-GB" w:eastAsia="en-US"/>
    </w:rPr>
  </w:style>
  <w:style w:type="paragraph" w:customStyle="1" w:styleId="Default">
    <w:name w:val="Default"/>
    <w:rsid w:val="006439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0">
    <w:name w:val="a7"/>
    <w:basedOn w:val="a4"/>
    <w:rsid w:val="006439FD"/>
    <w:pPr>
      <w:autoSpaceDE w:val="0"/>
      <w:autoSpaceDN w:val="0"/>
      <w:spacing w:before="120" w:line="240" w:lineRule="auto"/>
      <w:ind w:left="0" w:right="0" w:firstLine="284"/>
      <w:contextualSpacing w:val="0"/>
      <w:jc w:val="both"/>
    </w:pPr>
    <w:rPr>
      <w:color w:val="000000"/>
      <w:szCs w:val="24"/>
    </w:rPr>
  </w:style>
  <w:style w:type="paragraph" w:customStyle="1" w:styleId="WW-">
    <w:name w:val="WW-Текст"/>
    <w:basedOn w:val="a4"/>
    <w:rsid w:val="006439FD"/>
    <w:pPr>
      <w:suppressAutoHyphens/>
      <w:spacing w:line="240" w:lineRule="auto"/>
      <w:ind w:left="0" w:right="0" w:firstLine="0"/>
      <w:contextualSpacing w:val="0"/>
    </w:pPr>
    <w:rPr>
      <w:rFonts w:ascii="Courier New" w:hAnsi="Courier New"/>
      <w:sz w:val="20"/>
      <w:szCs w:val="24"/>
      <w:lang w:eastAsia="ar-SA"/>
    </w:rPr>
  </w:style>
  <w:style w:type="paragraph" w:customStyle="1" w:styleId="Style2">
    <w:name w:val="Style2"/>
    <w:basedOn w:val="a4"/>
    <w:rsid w:val="006439FD"/>
    <w:pPr>
      <w:widowControl w:val="0"/>
      <w:suppressAutoHyphens/>
      <w:autoSpaceDE w:val="0"/>
      <w:spacing w:line="283" w:lineRule="exact"/>
      <w:ind w:left="0" w:right="0" w:firstLine="850"/>
      <w:contextualSpacing w:val="0"/>
      <w:jc w:val="both"/>
    </w:pPr>
    <w:rPr>
      <w:szCs w:val="24"/>
      <w:lang w:eastAsia="ar-SA"/>
    </w:rPr>
  </w:style>
  <w:style w:type="paragraph" w:customStyle="1" w:styleId="Style5">
    <w:name w:val="Style5"/>
    <w:basedOn w:val="a4"/>
    <w:rsid w:val="006439FD"/>
    <w:pPr>
      <w:widowControl w:val="0"/>
      <w:autoSpaceDE w:val="0"/>
      <w:autoSpaceDN w:val="0"/>
      <w:adjustRightInd w:val="0"/>
      <w:spacing w:line="254" w:lineRule="exact"/>
      <w:ind w:left="0" w:right="0" w:firstLine="0"/>
      <w:contextualSpacing w:val="0"/>
    </w:pPr>
    <w:rPr>
      <w:szCs w:val="24"/>
    </w:rPr>
  </w:style>
  <w:style w:type="paragraph" w:customStyle="1" w:styleId="Style14">
    <w:name w:val="Style14"/>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7">
    <w:name w:val="Style17"/>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9">
    <w:name w:val="Style19"/>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0">
    <w:name w:val="Style20"/>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3">
    <w:name w:val="Style23"/>
    <w:basedOn w:val="a4"/>
    <w:rsid w:val="006439FD"/>
    <w:pPr>
      <w:widowControl w:val="0"/>
      <w:autoSpaceDE w:val="0"/>
      <w:autoSpaceDN w:val="0"/>
      <w:adjustRightInd w:val="0"/>
      <w:spacing w:line="254" w:lineRule="exact"/>
      <w:ind w:left="0" w:right="0" w:firstLine="0"/>
      <w:contextualSpacing w:val="0"/>
      <w:jc w:val="both"/>
    </w:pPr>
    <w:rPr>
      <w:szCs w:val="24"/>
    </w:rPr>
  </w:style>
  <w:style w:type="paragraph" w:customStyle="1" w:styleId="Style26">
    <w:name w:val="Style26"/>
    <w:basedOn w:val="a4"/>
    <w:rsid w:val="006439FD"/>
    <w:pPr>
      <w:widowControl w:val="0"/>
      <w:autoSpaceDE w:val="0"/>
      <w:autoSpaceDN w:val="0"/>
      <w:adjustRightInd w:val="0"/>
      <w:spacing w:line="250" w:lineRule="exact"/>
      <w:ind w:left="0" w:right="0" w:firstLine="0"/>
      <w:contextualSpacing w:val="0"/>
    </w:pPr>
    <w:rPr>
      <w:szCs w:val="24"/>
    </w:rPr>
  </w:style>
  <w:style w:type="paragraph" w:customStyle="1" w:styleId="Style28">
    <w:name w:val="Style28"/>
    <w:basedOn w:val="a4"/>
    <w:rsid w:val="006439FD"/>
    <w:pPr>
      <w:widowControl w:val="0"/>
      <w:autoSpaceDE w:val="0"/>
      <w:autoSpaceDN w:val="0"/>
      <w:adjustRightInd w:val="0"/>
      <w:spacing w:line="240" w:lineRule="auto"/>
      <w:ind w:left="0" w:right="0" w:firstLine="0"/>
      <w:contextualSpacing w:val="0"/>
      <w:jc w:val="both"/>
    </w:pPr>
    <w:rPr>
      <w:szCs w:val="24"/>
    </w:rPr>
  </w:style>
  <w:style w:type="paragraph" w:customStyle="1" w:styleId="Style31">
    <w:name w:val="Style31"/>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
    <w:name w:val="Style1"/>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3">
    <w:name w:val="Style3"/>
    <w:basedOn w:val="a4"/>
    <w:rsid w:val="006439FD"/>
    <w:pPr>
      <w:widowControl w:val="0"/>
      <w:autoSpaceDE w:val="0"/>
      <w:autoSpaceDN w:val="0"/>
      <w:adjustRightInd w:val="0"/>
      <w:spacing w:line="206" w:lineRule="exact"/>
      <w:ind w:left="0" w:right="0" w:firstLine="0"/>
      <w:contextualSpacing w:val="0"/>
      <w:jc w:val="center"/>
    </w:pPr>
    <w:rPr>
      <w:szCs w:val="24"/>
    </w:rPr>
  </w:style>
  <w:style w:type="paragraph" w:customStyle="1" w:styleId="Style4">
    <w:name w:val="Style4"/>
    <w:basedOn w:val="a4"/>
    <w:rsid w:val="006439FD"/>
    <w:pPr>
      <w:widowControl w:val="0"/>
      <w:autoSpaceDE w:val="0"/>
      <w:autoSpaceDN w:val="0"/>
      <w:adjustRightInd w:val="0"/>
      <w:spacing w:line="228" w:lineRule="exact"/>
      <w:ind w:left="0" w:right="0" w:firstLine="158"/>
      <w:contextualSpacing w:val="0"/>
    </w:pPr>
    <w:rPr>
      <w:szCs w:val="24"/>
    </w:rPr>
  </w:style>
  <w:style w:type="paragraph" w:customStyle="1" w:styleId="Style6">
    <w:name w:val="Style6"/>
    <w:basedOn w:val="a4"/>
    <w:rsid w:val="006439FD"/>
    <w:pPr>
      <w:widowControl w:val="0"/>
      <w:autoSpaceDE w:val="0"/>
      <w:autoSpaceDN w:val="0"/>
      <w:adjustRightInd w:val="0"/>
      <w:spacing w:line="229" w:lineRule="exact"/>
      <w:ind w:left="0" w:right="0" w:firstLine="365"/>
      <w:contextualSpacing w:val="0"/>
    </w:pPr>
    <w:rPr>
      <w:szCs w:val="24"/>
    </w:rPr>
  </w:style>
  <w:style w:type="paragraph" w:customStyle="1" w:styleId="Style7">
    <w:name w:val="Style7"/>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8">
    <w:name w:val="Style8"/>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9">
    <w:name w:val="Style9"/>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0">
    <w:name w:val="Style10"/>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1">
    <w:name w:val="Style11"/>
    <w:basedOn w:val="a4"/>
    <w:rsid w:val="006439FD"/>
    <w:pPr>
      <w:widowControl w:val="0"/>
      <w:autoSpaceDE w:val="0"/>
      <w:autoSpaceDN w:val="0"/>
      <w:adjustRightInd w:val="0"/>
      <w:spacing w:line="224" w:lineRule="exact"/>
      <w:ind w:left="0" w:right="0" w:firstLine="86"/>
      <w:contextualSpacing w:val="0"/>
    </w:pPr>
    <w:rPr>
      <w:szCs w:val="24"/>
    </w:rPr>
  </w:style>
  <w:style w:type="paragraph" w:customStyle="1" w:styleId="Style12">
    <w:name w:val="Style12"/>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3">
    <w:name w:val="Style13"/>
    <w:basedOn w:val="a4"/>
    <w:rsid w:val="006439FD"/>
    <w:pPr>
      <w:widowControl w:val="0"/>
      <w:autoSpaceDE w:val="0"/>
      <w:autoSpaceDN w:val="0"/>
      <w:adjustRightInd w:val="0"/>
      <w:spacing w:line="252" w:lineRule="exact"/>
      <w:ind w:left="0" w:right="0" w:firstLine="0"/>
      <w:contextualSpacing w:val="0"/>
    </w:pPr>
    <w:rPr>
      <w:szCs w:val="24"/>
    </w:rPr>
  </w:style>
  <w:style w:type="paragraph" w:customStyle="1" w:styleId="Style15">
    <w:name w:val="Style15"/>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16">
    <w:name w:val="Style16"/>
    <w:basedOn w:val="a4"/>
    <w:rsid w:val="006439FD"/>
    <w:pPr>
      <w:widowControl w:val="0"/>
      <w:autoSpaceDE w:val="0"/>
      <w:autoSpaceDN w:val="0"/>
      <w:adjustRightInd w:val="0"/>
      <w:spacing w:line="245" w:lineRule="exact"/>
      <w:ind w:left="0" w:right="0" w:firstLine="0"/>
      <w:contextualSpacing w:val="0"/>
    </w:pPr>
    <w:rPr>
      <w:szCs w:val="24"/>
    </w:rPr>
  </w:style>
  <w:style w:type="paragraph" w:customStyle="1" w:styleId="Style18">
    <w:name w:val="Style18"/>
    <w:basedOn w:val="a4"/>
    <w:rsid w:val="006439FD"/>
    <w:pPr>
      <w:widowControl w:val="0"/>
      <w:autoSpaceDE w:val="0"/>
      <w:autoSpaceDN w:val="0"/>
      <w:adjustRightInd w:val="0"/>
      <w:spacing w:line="228" w:lineRule="exact"/>
      <w:ind w:left="0" w:right="0" w:firstLine="362"/>
      <w:contextualSpacing w:val="0"/>
    </w:pPr>
    <w:rPr>
      <w:szCs w:val="24"/>
    </w:rPr>
  </w:style>
  <w:style w:type="paragraph" w:customStyle="1" w:styleId="Style21">
    <w:name w:val="Style21"/>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2">
    <w:name w:val="Style22"/>
    <w:basedOn w:val="a4"/>
    <w:rsid w:val="006439FD"/>
    <w:pPr>
      <w:widowControl w:val="0"/>
      <w:autoSpaceDE w:val="0"/>
      <w:autoSpaceDN w:val="0"/>
      <w:adjustRightInd w:val="0"/>
      <w:spacing w:line="250" w:lineRule="exact"/>
      <w:ind w:left="0" w:right="0" w:firstLine="0"/>
      <w:contextualSpacing w:val="0"/>
      <w:jc w:val="both"/>
    </w:pPr>
    <w:rPr>
      <w:szCs w:val="24"/>
    </w:rPr>
  </w:style>
  <w:style w:type="paragraph" w:customStyle="1" w:styleId="Style24">
    <w:name w:val="Style24"/>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5">
    <w:name w:val="Style25"/>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7">
    <w:name w:val="Style27"/>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29">
    <w:name w:val="Style29"/>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30">
    <w:name w:val="Style30"/>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32">
    <w:name w:val="style3"/>
    <w:basedOn w:val="a4"/>
    <w:rsid w:val="006439FD"/>
    <w:pPr>
      <w:spacing w:before="100" w:beforeAutospacing="1" w:after="100" w:afterAutospacing="1" w:line="240" w:lineRule="auto"/>
      <w:ind w:left="0" w:right="0" w:firstLine="0"/>
      <w:contextualSpacing w:val="0"/>
    </w:pPr>
    <w:rPr>
      <w:rFonts w:ascii="Arial" w:hAnsi="Arial" w:cs="Arial"/>
      <w:sz w:val="14"/>
      <w:szCs w:val="14"/>
    </w:rPr>
  </w:style>
  <w:style w:type="paragraph" w:customStyle="1" w:styleId="FR2">
    <w:name w:val="FR2"/>
    <w:rsid w:val="006439F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2f">
    <w:name w:val="Обычный2"/>
    <w:rsid w:val="006439FD"/>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
    <w:rsid w:val="006439FD"/>
    <w:pPr>
      <w:ind w:left="-113" w:right="-113"/>
      <w:jc w:val="center"/>
    </w:pPr>
    <w:rPr>
      <w:b/>
      <w:bCs/>
      <w:sz w:val="20"/>
    </w:rPr>
  </w:style>
  <w:style w:type="paragraph" w:customStyle="1" w:styleId="1c">
    <w:name w:val="Стиль1"/>
    <w:basedOn w:val="10"/>
    <w:autoRedefine/>
    <w:rsid w:val="006439FD"/>
    <w:pPr>
      <w:keepNext w:val="0"/>
      <w:spacing w:before="0" w:line="240" w:lineRule="auto"/>
      <w:ind w:left="0" w:right="0" w:firstLine="0"/>
      <w:contextualSpacing w:val="0"/>
      <w:jc w:val="center"/>
      <w:outlineLvl w:val="9"/>
    </w:pPr>
    <w:rPr>
      <w:rFonts w:ascii="Arial" w:hAnsi="Arial"/>
      <w:sz w:val="22"/>
    </w:rPr>
  </w:style>
  <w:style w:type="paragraph" w:customStyle="1" w:styleId="FR4">
    <w:name w:val="FR4"/>
    <w:rsid w:val="006439F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6439FD"/>
    <w:pPr>
      <w:widowControl w:val="0"/>
      <w:autoSpaceDE w:val="0"/>
      <w:autoSpaceDN w:val="0"/>
      <w:adjustRightInd w:val="0"/>
      <w:spacing w:line="240" w:lineRule="auto"/>
      <w:ind w:left="-113" w:right="-113" w:firstLine="0"/>
      <w:contextualSpacing w:val="0"/>
      <w:jc w:val="center"/>
    </w:pPr>
    <w:rPr>
      <w:b/>
      <w:bCs/>
      <w:sz w:val="20"/>
    </w:rPr>
  </w:style>
  <w:style w:type="paragraph" w:customStyle="1" w:styleId="xl63">
    <w:name w:val="xl63"/>
    <w:basedOn w:val="a4"/>
    <w:rsid w:val="00643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contextualSpacing w:val="0"/>
    </w:pPr>
    <w:rPr>
      <w:b/>
      <w:bCs/>
      <w:szCs w:val="24"/>
    </w:rPr>
  </w:style>
  <w:style w:type="paragraph" w:customStyle="1" w:styleId="xl64">
    <w:name w:val="xl64"/>
    <w:basedOn w:val="a4"/>
    <w:rsid w:val="00643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contextualSpacing w:val="0"/>
    </w:pPr>
    <w:rPr>
      <w:szCs w:val="24"/>
    </w:rPr>
  </w:style>
  <w:style w:type="paragraph" w:customStyle="1" w:styleId="xl65">
    <w:name w:val="xl65"/>
    <w:basedOn w:val="a4"/>
    <w:rsid w:val="006439FD"/>
    <w:pPr>
      <w:spacing w:before="100" w:beforeAutospacing="1" w:after="100" w:afterAutospacing="1" w:line="240" w:lineRule="auto"/>
      <w:ind w:left="0" w:right="0" w:firstLine="0"/>
      <w:contextualSpacing w:val="0"/>
    </w:pPr>
    <w:rPr>
      <w:szCs w:val="24"/>
    </w:rPr>
  </w:style>
  <w:style w:type="paragraph" w:customStyle="1" w:styleId="xl66">
    <w:name w:val="xl66"/>
    <w:basedOn w:val="a4"/>
    <w:rsid w:val="006439FD"/>
    <w:pPr>
      <w:spacing w:before="100" w:beforeAutospacing="1" w:after="100" w:afterAutospacing="1" w:line="240" w:lineRule="auto"/>
      <w:ind w:left="0" w:right="0" w:firstLine="0"/>
      <w:contextualSpacing w:val="0"/>
    </w:pPr>
    <w:rPr>
      <w:szCs w:val="24"/>
    </w:rPr>
  </w:style>
  <w:style w:type="paragraph" w:customStyle="1" w:styleId="xl67">
    <w:name w:val="xl67"/>
    <w:basedOn w:val="a4"/>
    <w:rsid w:val="006439FD"/>
    <w:pPr>
      <w:spacing w:before="100" w:beforeAutospacing="1" w:after="100" w:afterAutospacing="1" w:line="240" w:lineRule="auto"/>
      <w:ind w:left="0" w:right="0" w:firstLine="0"/>
      <w:contextualSpacing w:val="0"/>
      <w:jc w:val="center"/>
    </w:pPr>
    <w:rPr>
      <w:b/>
      <w:bCs/>
      <w:szCs w:val="24"/>
    </w:rPr>
  </w:style>
  <w:style w:type="paragraph" w:customStyle="1" w:styleId="xl68">
    <w:name w:val="xl68"/>
    <w:basedOn w:val="a4"/>
    <w:rsid w:val="006439FD"/>
    <w:pPr>
      <w:spacing w:before="100" w:beforeAutospacing="1" w:after="100" w:afterAutospacing="1" w:line="240" w:lineRule="auto"/>
      <w:ind w:left="0" w:right="0" w:firstLine="0"/>
      <w:contextualSpacing w:val="0"/>
    </w:pPr>
    <w:rPr>
      <w:b/>
      <w:bCs/>
      <w:szCs w:val="24"/>
    </w:rPr>
  </w:style>
  <w:style w:type="paragraph" w:customStyle="1" w:styleId="xl69">
    <w:name w:val="xl69"/>
    <w:basedOn w:val="a4"/>
    <w:rsid w:val="006439FD"/>
    <w:pPr>
      <w:spacing w:before="100" w:beforeAutospacing="1" w:after="100" w:afterAutospacing="1" w:line="240" w:lineRule="auto"/>
      <w:ind w:left="0" w:right="0" w:firstLine="0"/>
      <w:contextualSpacing w:val="0"/>
    </w:pPr>
    <w:rPr>
      <w:szCs w:val="24"/>
    </w:rPr>
  </w:style>
  <w:style w:type="paragraph" w:customStyle="1" w:styleId="xl70">
    <w:name w:val="xl70"/>
    <w:basedOn w:val="a4"/>
    <w:rsid w:val="006439FD"/>
    <w:pPr>
      <w:spacing w:before="100" w:beforeAutospacing="1" w:after="100" w:afterAutospacing="1" w:line="240" w:lineRule="auto"/>
      <w:ind w:left="0" w:right="0" w:firstLine="0"/>
      <w:contextualSpacing w:val="0"/>
      <w:jc w:val="center"/>
    </w:pPr>
    <w:rPr>
      <w:b/>
      <w:bCs/>
      <w:szCs w:val="24"/>
    </w:rPr>
  </w:style>
  <w:style w:type="paragraph" w:customStyle="1" w:styleId="Style33">
    <w:name w:val="Style33"/>
    <w:basedOn w:val="a4"/>
    <w:rsid w:val="006439FD"/>
    <w:pPr>
      <w:widowControl w:val="0"/>
      <w:autoSpaceDE w:val="0"/>
      <w:autoSpaceDN w:val="0"/>
      <w:adjustRightInd w:val="0"/>
      <w:spacing w:line="276" w:lineRule="exact"/>
      <w:ind w:left="0" w:right="0" w:firstLine="854"/>
      <w:contextualSpacing w:val="0"/>
    </w:pPr>
    <w:rPr>
      <w:szCs w:val="24"/>
    </w:rPr>
  </w:style>
  <w:style w:type="paragraph" w:customStyle="1" w:styleId="Style37">
    <w:name w:val="Style37"/>
    <w:basedOn w:val="a4"/>
    <w:rsid w:val="006439FD"/>
    <w:pPr>
      <w:widowControl w:val="0"/>
      <w:autoSpaceDE w:val="0"/>
      <w:autoSpaceDN w:val="0"/>
      <w:adjustRightInd w:val="0"/>
      <w:spacing w:line="240" w:lineRule="auto"/>
      <w:ind w:left="0" w:right="0" w:firstLine="0"/>
      <w:contextualSpacing w:val="0"/>
    </w:pPr>
    <w:rPr>
      <w:szCs w:val="24"/>
    </w:rPr>
  </w:style>
  <w:style w:type="paragraph" w:customStyle="1" w:styleId="Style38">
    <w:name w:val="Style38"/>
    <w:basedOn w:val="a4"/>
    <w:rsid w:val="006439FD"/>
    <w:pPr>
      <w:widowControl w:val="0"/>
      <w:autoSpaceDE w:val="0"/>
      <w:autoSpaceDN w:val="0"/>
      <w:adjustRightInd w:val="0"/>
      <w:spacing w:line="278" w:lineRule="exact"/>
      <w:ind w:left="0" w:right="0" w:firstLine="0"/>
      <w:contextualSpacing w:val="0"/>
    </w:pPr>
    <w:rPr>
      <w:szCs w:val="24"/>
    </w:rPr>
  </w:style>
  <w:style w:type="paragraph" w:customStyle="1" w:styleId="Iniiaiieoaenonionooiii2">
    <w:name w:val="Iniiaiie oaeno n ionooiii 2"/>
    <w:basedOn w:val="a4"/>
    <w:rsid w:val="006439FD"/>
    <w:pPr>
      <w:widowControl w:val="0"/>
      <w:suppressAutoHyphens/>
      <w:spacing w:line="240" w:lineRule="auto"/>
      <w:ind w:left="0" w:right="0" w:firstLine="720"/>
      <w:contextualSpacing w:val="0"/>
      <w:jc w:val="both"/>
    </w:pPr>
    <w:rPr>
      <w:rFonts w:eastAsia="Arial"/>
      <w:color w:val="000000"/>
      <w:lang w:eastAsia="ar-SA"/>
    </w:rPr>
  </w:style>
  <w:style w:type="paragraph" w:customStyle="1" w:styleId="127">
    <w:name w:val="127 см"/>
    <w:basedOn w:val="a4"/>
    <w:rsid w:val="006439FD"/>
    <w:pPr>
      <w:widowControl w:val="0"/>
      <w:autoSpaceDE w:val="0"/>
      <w:autoSpaceDN w:val="0"/>
      <w:adjustRightInd w:val="0"/>
      <w:spacing w:before="120" w:line="240" w:lineRule="auto"/>
      <w:ind w:left="720" w:right="0" w:firstLine="0"/>
      <w:contextualSpacing w:val="0"/>
      <w:jc w:val="both"/>
    </w:pPr>
    <w:rPr>
      <w:sz w:val="26"/>
    </w:rPr>
  </w:style>
  <w:style w:type="character" w:styleId="affffb">
    <w:name w:val="footnote reference"/>
    <w:uiPriority w:val="99"/>
    <w:semiHidden/>
    <w:unhideWhenUsed/>
    <w:rsid w:val="006439FD"/>
    <w:rPr>
      <w:vertAlign w:val="superscript"/>
    </w:rPr>
  </w:style>
  <w:style w:type="character" w:styleId="affffc">
    <w:name w:val="annotation reference"/>
    <w:semiHidden/>
    <w:unhideWhenUsed/>
    <w:rsid w:val="006439FD"/>
    <w:rPr>
      <w:sz w:val="16"/>
      <w:szCs w:val="16"/>
    </w:rPr>
  </w:style>
  <w:style w:type="character" w:styleId="affffd">
    <w:name w:val="Placeholder Text"/>
    <w:uiPriority w:val="99"/>
    <w:semiHidden/>
    <w:rsid w:val="006439FD"/>
    <w:rPr>
      <w:color w:val="808080"/>
    </w:rPr>
  </w:style>
  <w:style w:type="character" w:customStyle="1" w:styleId="affffe">
    <w:name w:val="Знак Знак"/>
    <w:locked/>
    <w:rsid w:val="006439FD"/>
    <w:rPr>
      <w:b/>
      <w:bCs w:val="0"/>
      <w:szCs w:val="24"/>
      <w:lang w:val="ru-RU" w:eastAsia="ru-RU" w:bidi="ar-SA"/>
    </w:rPr>
  </w:style>
  <w:style w:type="character" w:customStyle="1" w:styleId="2f0">
    <w:name w:val="Знак Знак2"/>
    <w:locked/>
    <w:rsid w:val="006439FD"/>
    <w:rPr>
      <w:b/>
      <w:bCs/>
      <w:sz w:val="24"/>
      <w:lang w:val="ru-RU" w:eastAsia="ru-RU" w:bidi="ar-SA"/>
    </w:rPr>
  </w:style>
  <w:style w:type="character" w:customStyle="1" w:styleId="PlainTextChar">
    <w:name w:val="Plain Text Char"/>
    <w:locked/>
    <w:rsid w:val="006439FD"/>
    <w:rPr>
      <w:rFonts w:ascii="Courier New" w:hAnsi="Courier New" w:cs="Courier New" w:hint="default"/>
      <w:lang w:val="ru-RU" w:eastAsia="ru-RU" w:bidi="ar-SA"/>
    </w:rPr>
  </w:style>
  <w:style w:type="character" w:customStyle="1" w:styleId="2f1">
    <w:name w:val="заголовок пз 2 Знак Знак Знак Знак"/>
    <w:rsid w:val="006439FD"/>
    <w:rPr>
      <w:b/>
      <w:bCs w:val="0"/>
      <w:sz w:val="28"/>
      <w:szCs w:val="32"/>
      <w:lang w:val="ru-RU" w:eastAsia="ru-RU" w:bidi="ar-SA"/>
    </w:rPr>
  </w:style>
  <w:style w:type="character" w:customStyle="1" w:styleId="1d">
    <w:name w:val="заголовок пз 1 Знак Знак"/>
    <w:rsid w:val="006439FD"/>
    <w:rPr>
      <w:b/>
      <w:bCs w:val="0"/>
      <w:sz w:val="28"/>
      <w:szCs w:val="32"/>
      <w:lang w:val="ru-RU" w:eastAsia="ru-RU" w:bidi="ar-SA"/>
    </w:rPr>
  </w:style>
  <w:style w:type="character" w:customStyle="1" w:styleId="afffff">
    <w:name w:val="текст Знак Знак"/>
    <w:rsid w:val="006439FD"/>
    <w:rPr>
      <w:snapToGrid w:val="0"/>
      <w:sz w:val="28"/>
      <w:szCs w:val="28"/>
      <w:lang w:val="ru-RU" w:eastAsia="ru-RU" w:bidi="ar-SA"/>
    </w:rPr>
  </w:style>
  <w:style w:type="character" w:customStyle="1" w:styleId="afffff0">
    <w:name w:val="черт без отступа Знак Знак Знак Знак"/>
    <w:rsid w:val="006439FD"/>
    <w:rPr>
      <w:snapToGrid w:val="0"/>
      <w:sz w:val="24"/>
      <w:szCs w:val="24"/>
      <w:lang w:val="ru-RU" w:eastAsia="ru-RU" w:bidi="ar-SA"/>
    </w:rPr>
  </w:style>
  <w:style w:type="character" w:customStyle="1" w:styleId="2f2">
    <w:name w:val="Основной текст с отступом 2 Знак Знак"/>
    <w:rsid w:val="006439FD"/>
    <w:rPr>
      <w:snapToGrid w:val="0"/>
      <w:sz w:val="28"/>
      <w:lang w:val="ru-RU" w:eastAsia="ru-RU" w:bidi="ar-SA"/>
    </w:rPr>
  </w:style>
  <w:style w:type="character" w:customStyle="1" w:styleId="2f3">
    <w:name w:val="заголовок пз 2 Знак"/>
    <w:rsid w:val="006439FD"/>
    <w:rPr>
      <w:b/>
      <w:bCs w:val="0"/>
      <w:sz w:val="28"/>
      <w:szCs w:val="32"/>
      <w:lang w:val="ru-RU" w:eastAsia="ru-RU" w:bidi="ar-SA"/>
    </w:rPr>
  </w:style>
  <w:style w:type="character" w:customStyle="1" w:styleId="1e">
    <w:name w:val="текст Знак Знак1"/>
    <w:rsid w:val="006439FD"/>
    <w:rPr>
      <w:snapToGrid w:val="0"/>
      <w:sz w:val="28"/>
      <w:lang w:val="ru-RU" w:eastAsia="ru-RU" w:bidi="ar-SA"/>
    </w:rPr>
  </w:style>
  <w:style w:type="character" w:customStyle="1" w:styleId="2f4">
    <w:name w:val="заголовок пз 2 Знак Знак"/>
    <w:rsid w:val="006439FD"/>
    <w:rPr>
      <w:b/>
      <w:bCs w:val="0"/>
      <w:sz w:val="28"/>
      <w:szCs w:val="32"/>
      <w:lang w:val="ru-RU" w:eastAsia="ru-RU" w:bidi="ar-SA"/>
    </w:rPr>
  </w:style>
  <w:style w:type="character" w:customStyle="1" w:styleId="1f">
    <w:name w:val="заголовок пз 1 Знак Знак Знак"/>
    <w:rsid w:val="006439FD"/>
    <w:rPr>
      <w:b/>
      <w:bCs w:val="0"/>
      <w:snapToGrid w:val="0"/>
      <w:sz w:val="28"/>
      <w:szCs w:val="32"/>
      <w:lang w:val="ru-RU" w:eastAsia="ru-RU" w:bidi="ar-SA"/>
    </w:rPr>
  </w:style>
  <w:style w:type="character" w:customStyle="1" w:styleId="1f0">
    <w:name w:val="Знак1"/>
    <w:rsid w:val="006439FD"/>
    <w:rPr>
      <w:rFonts w:ascii="Courier New" w:hAnsi="Courier New" w:cs="Courier New" w:hint="default"/>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439FD"/>
    <w:rPr>
      <w:sz w:val="32"/>
      <w:szCs w:val="32"/>
      <w:lang w:val="ru-RU" w:eastAsia="ru-RU" w:bidi="ar-SA"/>
    </w:rPr>
  </w:style>
  <w:style w:type="character" w:customStyle="1" w:styleId="EmailStyle122">
    <w:name w:val="EmailStyle122"/>
    <w:rsid w:val="006439FD"/>
    <w:rPr>
      <w:rFonts w:ascii="Arial" w:hAnsi="Arial" w:cs="Arial" w:hint="default"/>
      <w:color w:val="000000"/>
      <w:sz w:val="20"/>
    </w:rPr>
  </w:style>
  <w:style w:type="character" w:customStyle="1" w:styleId="catcentertext">
    <w:name w:val="catcentertext"/>
    <w:rsid w:val="006439FD"/>
  </w:style>
  <w:style w:type="character" w:customStyle="1" w:styleId="FontStyle16">
    <w:name w:val="Font Style16"/>
    <w:rsid w:val="006439FD"/>
    <w:rPr>
      <w:rFonts w:ascii="Arial" w:hAnsi="Arial" w:cs="Arial" w:hint="default"/>
      <w:i/>
      <w:iCs/>
      <w:sz w:val="20"/>
      <w:szCs w:val="20"/>
    </w:rPr>
  </w:style>
  <w:style w:type="character" w:customStyle="1" w:styleId="FontStyle53">
    <w:name w:val="Font Style53"/>
    <w:rsid w:val="006439FD"/>
    <w:rPr>
      <w:rFonts w:ascii="Arial" w:hAnsi="Arial" w:cs="Arial" w:hint="default"/>
      <w:b/>
      <w:bCs/>
      <w:sz w:val="20"/>
      <w:szCs w:val="20"/>
    </w:rPr>
  </w:style>
  <w:style w:type="character" w:customStyle="1" w:styleId="afffff2">
    <w:name w:val="Цветовое выделение"/>
    <w:rsid w:val="006439FD"/>
    <w:rPr>
      <w:b/>
      <w:bCs/>
      <w:color w:val="000080"/>
    </w:rPr>
  </w:style>
  <w:style w:type="character" w:customStyle="1" w:styleId="FontStyle67">
    <w:name w:val="Font Style67"/>
    <w:rsid w:val="006439FD"/>
    <w:rPr>
      <w:rFonts w:ascii="Times New Roman" w:hAnsi="Times New Roman" w:cs="Times New Roman" w:hint="default"/>
      <w:sz w:val="28"/>
      <w:szCs w:val="28"/>
    </w:rPr>
  </w:style>
  <w:style w:type="character" w:customStyle="1" w:styleId="fts-hit1">
    <w:name w:val="fts-hit1"/>
    <w:rsid w:val="006439FD"/>
    <w:rPr>
      <w:shd w:val="clear" w:color="auto" w:fill="FFC0CB"/>
    </w:rPr>
  </w:style>
  <w:style w:type="character" w:customStyle="1" w:styleId="FontStyle33">
    <w:name w:val="Font Style33"/>
    <w:rsid w:val="006439FD"/>
    <w:rPr>
      <w:rFonts w:ascii="Times New Roman" w:hAnsi="Times New Roman" w:cs="Times New Roman" w:hint="default"/>
      <w:sz w:val="24"/>
      <w:szCs w:val="24"/>
    </w:rPr>
  </w:style>
  <w:style w:type="character" w:customStyle="1" w:styleId="FontStyle37">
    <w:name w:val="Font Style37"/>
    <w:rsid w:val="006439FD"/>
    <w:rPr>
      <w:rFonts w:ascii="Century Schoolbook" w:hAnsi="Century Schoolbook" w:cs="Century Schoolbook" w:hint="default"/>
      <w:b/>
      <w:bCs/>
      <w:sz w:val="10"/>
      <w:szCs w:val="10"/>
    </w:rPr>
  </w:style>
  <w:style w:type="character" w:customStyle="1" w:styleId="FontStyle38">
    <w:name w:val="Font Style38"/>
    <w:rsid w:val="006439FD"/>
    <w:rPr>
      <w:rFonts w:ascii="Times New Roman" w:hAnsi="Times New Roman" w:cs="Times New Roman" w:hint="default"/>
      <w:sz w:val="18"/>
      <w:szCs w:val="18"/>
    </w:rPr>
  </w:style>
  <w:style w:type="character" w:customStyle="1" w:styleId="FontStyle39">
    <w:name w:val="Font Style39"/>
    <w:rsid w:val="006439FD"/>
    <w:rPr>
      <w:rFonts w:ascii="Times New Roman" w:hAnsi="Times New Roman" w:cs="Times New Roman" w:hint="default"/>
      <w:sz w:val="20"/>
      <w:szCs w:val="20"/>
    </w:rPr>
  </w:style>
  <w:style w:type="character" w:customStyle="1" w:styleId="FontStyle40">
    <w:name w:val="Font Style40"/>
    <w:rsid w:val="006439FD"/>
    <w:rPr>
      <w:rFonts w:ascii="Bookman Old Style" w:hAnsi="Bookman Old Style" w:cs="Bookman Old Style" w:hint="default"/>
      <w:sz w:val="8"/>
      <w:szCs w:val="8"/>
    </w:rPr>
  </w:style>
  <w:style w:type="character" w:customStyle="1" w:styleId="FontStyle42">
    <w:name w:val="Font Style42"/>
    <w:rsid w:val="006439FD"/>
    <w:rPr>
      <w:rFonts w:ascii="Times New Roman" w:hAnsi="Times New Roman" w:cs="Times New Roman" w:hint="default"/>
      <w:smallCaps/>
      <w:sz w:val="18"/>
      <w:szCs w:val="18"/>
    </w:rPr>
  </w:style>
  <w:style w:type="character" w:customStyle="1" w:styleId="FontStyle43">
    <w:name w:val="Font Style43"/>
    <w:rsid w:val="006439FD"/>
    <w:rPr>
      <w:rFonts w:ascii="Times New Roman" w:hAnsi="Times New Roman" w:cs="Times New Roman" w:hint="default"/>
      <w:b/>
      <w:bCs/>
      <w:smallCaps/>
      <w:sz w:val="10"/>
      <w:szCs w:val="10"/>
    </w:rPr>
  </w:style>
  <w:style w:type="character" w:customStyle="1" w:styleId="FontStyle34">
    <w:name w:val="Font Style34"/>
    <w:rsid w:val="006439FD"/>
    <w:rPr>
      <w:rFonts w:ascii="Times New Roman" w:hAnsi="Times New Roman" w:cs="Times New Roman" w:hint="default"/>
      <w:sz w:val="16"/>
      <w:szCs w:val="16"/>
    </w:rPr>
  </w:style>
  <w:style w:type="character" w:customStyle="1" w:styleId="FontStyle35">
    <w:name w:val="Font Style35"/>
    <w:rsid w:val="006439FD"/>
    <w:rPr>
      <w:rFonts w:ascii="Times New Roman" w:hAnsi="Times New Roman" w:cs="Times New Roman" w:hint="default"/>
      <w:b/>
      <w:bCs/>
      <w:i/>
      <w:iCs/>
      <w:sz w:val="10"/>
      <w:szCs w:val="10"/>
    </w:rPr>
  </w:style>
  <w:style w:type="character" w:customStyle="1" w:styleId="FontStyle36">
    <w:name w:val="Font Style36"/>
    <w:rsid w:val="006439FD"/>
    <w:rPr>
      <w:rFonts w:ascii="Times New Roman" w:hAnsi="Times New Roman" w:cs="Times New Roman" w:hint="default"/>
      <w:sz w:val="14"/>
      <w:szCs w:val="14"/>
    </w:rPr>
  </w:style>
  <w:style w:type="character" w:customStyle="1" w:styleId="FontStyle41">
    <w:name w:val="Font Style41"/>
    <w:rsid w:val="006439FD"/>
    <w:rPr>
      <w:rFonts w:ascii="Times New Roman" w:hAnsi="Times New Roman" w:cs="Times New Roman" w:hint="default"/>
      <w:b/>
      <w:bCs/>
      <w:sz w:val="16"/>
      <w:szCs w:val="16"/>
    </w:rPr>
  </w:style>
  <w:style w:type="character" w:customStyle="1" w:styleId="FontStyle44">
    <w:name w:val="Font Style44"/>
    <w:rsid w:val="006439FD"/>
    <w:rPr>
      <w:rFonts w:ascii="Times New Roman" w:hAnsi="Times New Roman" w:cs="Times New Roman" w:hint="default"/>
      <w:sz w:val="16"/>
      <w:szCs w:val="16"/>
    </w:rPr>
  </w:style>
  <w:style w:type="character" w:customStyle="1" w:styleId="FontStyle47">
    <w:name w:val="Font Style47"/>
    <w:rsid w:val="006439FD"/>
    <w:rPr>
      <w:rFonts w:ascii="Times New Roman" w:hAnsi="Times New Roman" w:cs="Times New Roman" w:hint="default"/>
      <w:b/>
      <w:bCs/>
      <w:i/>
      <w:iCs/>
      <w:smallCaps/>
      <w:spacing w:val="30"/>
      <w:sz w:val="12"/>
      <w:szCs w:val="12"/>
    </w:rPr>
  </w:style>
  <w:style w:type="character" w:customStyle="1" w:styleId="FontStyle49">
    <w:name w:val="Font Style49"/>
    <w:rsid w:val="006439FD"/>
    <w:rPr>
      <w:rFonts w:ascii="Times New Roman" w:hAnsi="Times New Roman" w:cs="Times New Roman" w:hint="default"/>
      <w:b/>
      <w:bCs/>
      <w:sz w:val="12"/>
      <w:szCs w:val="12"/>
    </w:rPr>
  </w:style>
  <w:style w:type="character" w:customStyle="1" w:styleId="FontStyle50">
    <w:name w:val="Font Style50"/>
    <w:rsid w:val="006439FD"/>
    <w:rPr>
      <w:rFonts w:ascii="Times New Roman" w:hAnsi="Times New Roman" w:cs="Times New Roman" w:hint="default"/>
      <w:b/>
      <w:bCs/>
      <w:smallCaps/>
      <w:spacing w:val="10"/>
      <w:sz w:val="12"/>
      <w:szCs w:val="12"/>
    </w:rPr>
  </w:style>
  <w:style w:type="character" w:customStyle="1" w:styleId="FontStyle51">
    <w:name w:val="Font Style51"/>
    <w:rsid w:val="006439FD"/>
    <w:rPr>
      <w:rFonts w:ascii="Times New Roman" w:hAnsi="Times New Roman" w:cs="Times New Roman" w:hint="default"/>
      <w:b/>
      <w:bCs/>
      <w:w w:val="20"/>
      <w:sz w:val="20"/>
      <w:szCs w:val="20"/>
    </w:rPr>
  </w:style>
  <w:style w:type="character" w:customStyle="1" w:styleId="FontStyle52">
    <w:name w:val="Font Style52"/>
    <w:rsid w:val="006439FD"/>
    <w:rPr>
      <w:rFonts w:ascii="Consolas" w:hAnsi="Consolas" w:cs="Consolas" w:hint="default"/>
      <w:sz w:val="14"/>
      <w:szCs w:val="14"/>
    </w:rPr>
  </w:style>
  <w:style w:type="character" w:customStyle="1" w:styleId="FontStyle54">
    <w:name w:val="Font Style54"/>
    <w:rsid w:val="006439FD"/>
    <w:rPr>
      <w:rFonts w:ascii="Times New Roman" w:hAnsi="Times New Roman" w:cs="Times New Roman" w:hint="default"/>
      <w:b/>
      <w:bCs/>
      <w:i/>
      <w:iCs/>
      <w:sz w:val="12"/>
      <w:szCs w:val="12"/>
    </w:rPr>
  </w:style>
  <w:style w:type="character" w:customStyle="1" w:styleId="FontStyle26">
    <w:name w:val="Font Style26"/>
    <w:rsid w:val="006439FD"/>
    <w:rPr>
      <w:rFonts w:ascii="Times New Roman" w:hAnsi="Times New Roman" w:cs="Times New Roman" w:hint="default"/>
      <w:b/>
      <w:bCs/>
      <w:sz w:val="20"/>
      <w:szCs w:val="20"/>
    </w:rPr>
  </w:style>
  <w:style w:type="character" w:customStyle="1" w:styleId="FontStyle27">
    <w:name w:val="Font Style27"/>
    <w:rsid w:val="006439FD"/>
    <w:rPr>
      <w:rFonts w:ascii="Lucida Sans Unicode" w:hAnsi="Lucida Sans Unicode" w:cs="Lucida Sans Unicode" w:hint="default"/>
      <w:b/>
      <w:bCs/>
      <w:sz w:val="16"/>
      <w:szCs w:val="16"/>
    </w:rPr>
  </w:style>
  <w:style w:type="character" w:customStyle="1" w:styleId="FontStyle28">
    <w:name w:val="Font Style28"/>
    <w:rsid w:val="006439FD"/>
    <w:rPr>
      <w:rFonts w:ascii="Times New Roman" w:hAnsi="Times New Roman" w:cs="Times New Roman" w:hint="default"/>
      <w:smallCaps/>
      <w:sz w:val="16"/>
      <w:szCs w:val="16"/>
    </w:rPr>
  </w:style>
  <w:style w:type="character" w:customStyle="1" w:styleId="FontStyle29">
    <w:name w:val="Font Style29"/>
    <w:rsid w:val="006439FD"/>
    <w:rPr>
      <w:rFonts w:ascii="Microsoft Sans Serif" w:hAnsi="Microsoft Sans Serif" w:cs="Microsoft Sans Serif" w:hint="default"/>
      <w:b/>
      <w:bCs/>
      <w:sz w:val="16"/>
      <w:szCs w:val="16"/>
    </w:rPr>
  </w:style>
  <w:style w:type="character" w:customStyle="1" w:styleId="FontStyle30">
    <w:name w:val="Font Style30"/>
    <w:rsid w:val="006439FD"/>
    <w:rPr>
      <w:rFonts w:ascii="Times New Roman" w:hAnsi="Times New Roman" w:cs="Times New Roman" w:hint="default"/>
      <w:i/>
      <w:iCs/>
      <w:w w:val="200"/>
      <w:sz w:val="10"/>
      <w:szCs w:val="10"/>
    </w:rPr>
  </w:style>
  <w:style w:type="character" w:customStyle="1" w:styleId="FontStyle31">
    <w:name w:val="Font Style31"/>
    <w:rsid w:val="006439FD"/>
    <w:rPr>
      <w:rFonts w:ascii="Bookman Old Style" w:hAnsi="Bookman Old Style" w:cs="Bookman Old Style" w:hint="default"/>
      <w:b/>
      <w:bCs/>
      <w:sz w:val="8"/>
      <w:szCs w:val="8"/>
    </w:rPr>
  </w:style>
  <w:style w:type="character" w:customStyle="1" w:styleId="FontStyle32">
    <w:name w:val="Font Style32"/>
    <w:rsid w:val="006439FD"/>
    <w:rPr>
      <w:rFonts w:ascii="Times New Roman" w:hAnsi="Times New Roman" w:cs="Times New Roman" w:hint="default"/>
      <w:b/>
      <w:bCs/>
      <w:sz w:val="16"/>
      <w:szCs w:val="16"/>
    </w:rPr>
  </w:style>
  <w:style w:type="character" w:customStyle="1" w:styleId="FontStyle21">
    <w:name w:val="Font Style21"/>
    <w:rsid w:val="006439FD"/>
    <w:rPr>
      <w:rFonts w:ascii="Times New Roman" w:hAnsi="Times New Roman" w:cs="Times New Roman" w:hint="default"/>
      <w:i/>
      <w:iCs/>
      <w:sz w:val="18"/>
      <w:szCs w:val="18"/>
    </w:rPr>
  </w:style>
  <w:style w:type="character" w:customStyle="1" w:styleId="FontStyle22">
    <w:name w:val="Font Style22"/>
    <w:rsid w:val="006439FD"/>
    <w:rPr>
      <w:rFonts w:ascii="Century Gothic" w:hAnsi="Century Gothic" w:cs="Century Gothic" w:hint="default"/>
      <w:b/>
      <w:bCs/>
      <w:i/>
      <w:iCs/>
      <w:sz w:val="12"/>
      <w:szCs w:val="12"/>
    </w:rPr>
  </w:style>
  <w:style w:type="character" w:customStyle="1" w:styleId="FontStyle23">
    <w:name w:val="Font Style23"/>
    <w:rsid w:val="006439FD"/>
    <w:rPr>
      <w:rFonts w:ascii="Times New Roman" w:hAnsi="Times New Roman" w:cs="Times New Roman" w:hint="default"/>
      <w:b/>
      <w:bCs/>
      <w:i/>
      <w:iCs/>
      <w:spacing w:val="20"/>
      <w:sz w:val="14"/>
      <w:szCs w:val="14"/>
    </w:rPr>
  </w:style>
  <w:style w:type="character" w:customStyle="1" w:styleId="FontStyle24">
    <w:name w:val="Font Style24"/>
    <w:rsid w:val="006439FD"/>
    <w:rPr>
      <w:rFonts w:ascii="Times New Roman" w:hAnsi="Times New Roman" w:cs="Times New Roman" w:hint="default"/>
      <w:spacing w:val="20"/>
      <w:sz w:val="16"/>
      <w:szCs w:val="16"/>
    </w:rPr>
  </w:style>
  <w:style w:type="character" w:customStyle="1" w:styleId="FontStyle25">
    <w:name w:val="Font Style25"/>
    <w:rsid w:val="006439FD"/>
    <w:rPr>
      <w:rFonts w:ascii="Times New Roman" w:hAnsi="Times New Roman" w:cs="Times New Roman" w:hint="default"/>
      <w:sz w:val="16"/>
      <w:szCs w:val="16"/>
    </w:rPr>
  </w:style>
  <w:style w:type="table" w:styleId="-3">
    <w:name w:val="Table Web 3"/>
    <w:basedOn w:val="a6"/>
    <w:semiHidden/>
    <w:unhideWhenUsed/>
    <w:rsid w:val="006439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1">
    <w:name w:val="Сетка таблицы1"/>
    <w:basedOn w:val="a6"/>
    <w:uiPriority w:val="59"/>
    <w:rsid w:val="00643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7"/>
    <w:semiHidden/>
    <w:unhideWhenUsed/>
    <w:rsid w:val="006439FD"/>
    <w:pPr>
      <w:numPr>
        <w:numId w:val="41"/>
      </w:numPr>
    </w:pPr>
  </w:style>
  <w:style w:type="character" w:customStyle="1" w:styleId="aff6">
    <w:name w:val="Без интервала Знак"/>
    <w:link w:val="aff5"/>
    <w:uiPriority w:val="1"/>
    <w:rsid w:val="006439FD"/>
    <w:rPr>
      <w:rFonts w:ascii="Times New Roman" w:eastAsia="Calibri" w:hAnsi="Times New Roman" w:cs="Times New Roman"/>
      <w:sz w:val="24"/>
      <w:szCs w:val="20"/>
    </w:rPr>
  </w:style>
  <w:style w:type="paragraph" w:customStyle="1" w:styleId="afffff3">
    <w:name w:val="ТЕКСТ ГРАД"/>
    <w:basedOn w:val="a4"/>
    <w:link w:val="afffff4"/>
    <w:qFormat/>
    <w:rsid w:val="00113A4A"/>
    <w:pPr>
      <w:ind w:left="0" w:right="0" w:firstLine="709"/>
      <w:contextualSpacing w:val="0"/>
      <w:jc w:val="both"/>
    </w:pPr>
    <w:rPr>
      <w:szCs w:val="24"/>
    </w:rPr>
  </w:style>
  <w:style w:type="character" w:customStyle="1" w:styleId="afffff4">
    <w:name w:val="ТЕКСТ ГРАД Знак"/>
    <w:link w:val="afffff3"/>
    <w:rsid w:val="00113A4A"/>
    <w:rPr>
      <w:rFonts w:ascii="Times New Roman" w:eastAsia="Times New Roman" w:hAnsi="Times New Roman" w:cs="Times New Roman"/>
      <w:sz w:val="24"/>
      <w:szCs w:val="24"/>
      <w:lang w:eastAsia="ru-RU"/>
    </w:rPr>
  </w:style>
  <w:style w:type="paragraph" w:customStyle="1" w:styleId="afffff5">
    <w:name w:val="ООО  «Институт Территориального Планирования"/>
    <w:basedOn w:val="a4"/>
    <w:link w:val="afffff6"/>
    <w:qFormat/>
    <w:rsid w:val="00113A4A"/>
    <w:pPr>
      <w:ind w:left="709" w:right="0" w:firstLine="0"/>
      <w:contextualSpacing w:val="0"/>
      <w:jc w:val="right"/>
    </w:pPr>
    <w:rPr>
      <w:szCs w:val="24"/>
    </w:rPr>
  </w:style>
  <w:style w:type="character" w:customStyle="1" w:styleId="afffff6">
    <w:name w:val="ООО  «Институт Территориального Планирования Знак"/>
    <w:link w:val="afffff5"/>
    <w:rsid w:val="00113A4A"/>
    <w:rPr>
      <w:rFonts w:ascii="Times New Roman" w:eastAsia="Times New Roman" w:hAnsi="Times New Roman" w:cs="Times New Roman"/>
      <w:sz w:val="24"/>
      <w:szCs w:val="24"/>
      <w:lang w:eastAsia="ru-RU"/>
    </w:rPr>
  </w:style>
  <w:style w:type="paragraph" w:customStyle="1" w:styleId="afffff7">
    <w:name w:val="Табличный_справа"/>
    <w:basedOn w:val="a4"/>
    <w:rsid w:val="00113A4A"/>
    <w:pPr>
      <w:spacing w:line="240" w:lineRule="auto"/>
      <w:ind w:left="0" w:right="0" w:firstLine="0"/>
      <w:contextualSpacing w:val="0"/>
      <w:jc w:val="right"/>
    </w:pPr>
    <w:rPr>
      <w:sz w:val="22"/>
      <w:szCs w:val="22"/>
    </w:rPr>
  </w:style>
  <w:style w:type="paragraph" w:styleId="afffff8">
    <w:name w:val="endnote text"/>
    <w:basedOn w:val="a4"/>
    <w:link w:val="afffff9"/>
    <w:uiPriority w:val="99"/>
    <w:semiHidden/>
    <w:unhideWhenUsed/>
    <w:rsid w:val="002A6E49"/>
    <w:pPr>
      <w:spacing w:line="240" w:lineRule="auto"/>
    </w:pPr>
    <w:rPr>
      <w:sz w:val="20"/>
    </w:rPr>
  </w:style>
  <w:style w:type="character" w:customStyle="1" w:styleId="afffff9">
    <w:name w:val="Текст концевой сноски Знак"/>
    <w:basedOn w:val="a5"/>
    <w:link w:val="afffff8"/>
    <w:uiPriority w:val="99"/>
    <w:semiHidden/>
    <w:rsid w:val="002A6E49"/>
    <w:rPr>
      <w:rFonts w:ascii="Times New Roman" w:eastAsia="Times New Roman" w:hAnsi="Times New Roman" w:cs="Times New Roman"/>
      <w:sz w:val="20"/>
      <w:szCs w:val="20"/>
      <w:lang w:eastAsia="ru-RU"/>
    </w:rPr>
  </w:style>
  <w:style w:type="character" w:styleId="afffffa">
    <w:name w:val="endnote reference"/>
    <w:basedOn w:val="a5"/>
    <w:uiPriority w:val="99"/>
    <w:semiHidden/>
    <w:unhideWhenUsed/>
    <w:rsid w:val="002A6E49"/>
    <w:rPr>
      <w:vertAlign w:val="superscript"/>
    </w:rPr>
  </w:style>
</w:styles>
</file>

<file path=word/webSettings.xml><?xml version="1.0" encoding="utf-8"?>
<w:webSettings xmlns:r="http://schemas.openxmlformats.org/officeDocument/2006/relationships" xmlns:w="http://schemas.openxmlformats.org/wordprocessingml/2006/main">
  <w:divs>
    <w:div w:id="707874914">
      <w:bodyDiv w:val="1"/>
      <w:marLeft w:val="0"/>
      <w:marRight w:val="0"/>
      <w:marTop w:val="0"/>
      <w:marBottom w:val="0"/>
      <w:divBdr>
        <w:top w:val="none" w:sz="0" w:space="0" w:color="auto"/>
        <w:left w:val="none" w:sz="0" w:space="0" w:color="auto"/>
        <w:bottom w:val="none" w:sz="0" w:space="0" w:color="auto"/>
        <w:right w:val="none" w:sz="0" w:space="0" w:color="auto"/>
      </w:divBdr>
    </w:div>
    <w:div w:id="16004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lamova_NA\Desktop\cgi\online.cgi%3freq=doc&amp;base=LAW&amp;n=201379&amp;rnd=228224.2799213088&amp;dst=1400&amp;fld=134" TargetMode="External"/><Relationship Id="rId13" Type="http://schemas.openxmlformats.org/officeDocument/2006/relationships/footer" Target="footer1.xml"/><Relationship Id="rId18" Type="http://schemas.openxmlformats.org/officeDocument/2006/relationships/hyperlink" Target="consultantplus://offline/ref=DC3801549AA6D6C97F4C3EAF7A4F2F9B21B83BAC66CDE3BBD789D446801159865FC7545BYDxCA" TargetMode="External"/><Relationship Id="rId26" Type="http://schemas.openxmlformats.org/officeDocument/2006/relationships/hyperlink" Target="consultantplus://offline/ref=DC3801549AA6D6C97F4C3EAF7A4F2F9B21B83BAC66CDE3BBD789D446801159865FC7545BYDxCA" TargetMode="External"/><Relationship Id="rId3" Type="http://schemas.openxmlformats.org/officeDocument/2006/relationships/styles" Target="styles.xml"/><Relationship Id="rId21" Type="http://schemas.openxmlformats.org/officeDocument/2006/relationships/hyperlink" Target="consultantplus://offline/ref=F83D8E9E7450C6523EB4041C01327EAB0483D685305753454D148A5F6724D0ACBC6749F7F2ADB83BtBvF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DC3801549AA6D6C97F4C3EAF7A4F2F9B21B83BAC66CDE3BBD789D446801159865FC7545BYDxCA" TargetMode="External"/><Relationship Id="rId25" Type="http://schemas.openxmlformats.org/officeDocument/2006/relationships/hyperlink" Target="garantF1://608050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garantF1://6080507.0" TargetMode="External"/><Relationship Id="rId29" Type="http://schemas.openxmlformats.org/officeDocument/2006/relationships/hyperlink" Target="garantF1://60805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load.ru/Basesdoc/4/4654/index.htm" TargetMode="External"/><Relationship Id="rId24" Type="http://schemas.openxmlformats.org/officeDocument/2006/relationships/hyperlink" Target="garantF1://6080507.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6080507.0" TargetMode="External"/><Relationship Id="rId28" Type="http://schemas.openxmlformats.org/officeDocument/2006/relationships/hyperlink" Target="consultantplus://offline/ref=EF6409623B4649464252291A0DF4AE1BEC3041826EE2D64BFD8BD03734C60A9A0C02CF31W5HEJ" TargetMode="External"/><Relationship Id="rId10" Type="http://schemas.openxmlformats.org/officeDocument/2006/relationships/hyperlink" Target="consultantplus://offline/ref=27FFDA0C9AE8C2D212124164478ACF40ABE4AB0BFABFD1810A39A45527O057W" TargetMode="External"/><Relationship Id="rId19" Type="http://schemas.openxmlformats.org/officeDocument/2006/relationships/hyperlink" Target="garantF1://6080507.0" TargetMode="External"/><Relationship Id="rId31" Type="http://schemas.openxmlformats.org/officeDocument/2006/relationships/hyperlink" Target="consultantplus://offline/ref=DC3801549AA6D6C97F4C3EAF7A4F2F9B21B83BAC66CDE3BBD789D446801159865FC7545BYDxCA"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eader" Target="header2.xml"/><Relationship Id="rId22" Type="http://schemas.openxmlformats.org/officeDocument/2006/relationships/hyperlink" Target="consultantplus://offline/ref=F83D8E9E7450C6523EB4041C01327EAB0483D685305753454D148A5F6724D0ACBC6749F7F2ADB839tBv7G" TargetMode="External"/><Relationship Id="rId27" Type="http://schemas.openxmlformats.org/officeDocument/2006/relationships/hyperlink" Target="consultantplus://offline/ref=EF6409623B4649464252291A0DF4AE1BEC3041826EE2D64BFD8BD03734C60A9A0C02CF31W5H1J" TargetMode="External"/><Relationship Id="rId30"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18CAA-0DB6-4B9C-AABD-7BEE53EA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36795</Words>
  <Characters>209738</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dc:creator>
  <cp:lastModifiedBy>Горохова Ольга</cp:lastModifiedBy>
  <cp:revision>9</cp:revision>
  <cp:lastPrinted>2018-01-09T02:59:00Z</cp:lastPrinted>
  <dcterms:created xsi:type="dcterms:W3CDTF">2018-01-10T04:08:00Z</dcterms:created>
  <dcterms:modified xsi:type="dcterms:W3CDTF">2018-03-01T05:00:00Z</dcterms:modified>
</cp:coreProperties>
</file>