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FE" w:rsidRPr="006D7A8D" w:rsidRDefault="00AF56AB" w:rsidP="004971FE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</w:t>
      </w:r>
      <w:r w:rsidR="004971FE" w:rsidRPr="006D7A8D">
        <w:rPr>
          <w:b/>
          <w:sz w:val="28"/>
          <w:szCs w:val="28"/>
          <w:lang w:val="ru-RU"/>
        </w:rPr>
        <w:t xml:space="preserve"> ФЕДЕРАЦИЯ</w:t>
      </w:r>
    </w:p>
    <w:p w:rsidR="004971FE" w:rsidRPr="006D7A8D" w:rsidRDefault="004971FE" w:rsidP="004971FE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 w:rsidRPr="006D7A8D">
        <w:rPr>
          <w:b/>
          <w:sz w:val="28"/>
          <w:szCs w:val="28"/>
          <w:lang w:val="ru-RU"/>
        </w:rPr>
        <w:t>ИРКУТСКАЯ ОБЛАСТЬ</w:t>
      </w:r>
    </w:p>
    <w:p w:rsidR="004971FE" w:rsidRPr="006D7A8D" w:rsidRDefault="004971FE" w:rsidP="004971FE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 w:rsidRPr="006D7A8D">
        <w:rPr>
          <w:b/>
          <w:sz w:val="28"/>
          <w:szCs w:val="28"/>
          <w:lang w:val="ru-RU"/>
        </w:rPr>
        <w:t>ШЕЛЕХОВСКИЙ МУНИЦИПАЛЬНЫЙ РАЙОН</w:t>
      </w:r>
    </w:p>
    <w:p w:rsidR="004971FE" w:rsidRPr="006D7A8D" w:rsidRDefault="004971FE" w:rsidP="004971FE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 w:rsidRPr="006D7A8D">
        <w:rPr>
          <w:b/>
          <w:sz w:val="28"/>
          <w:szCs w:val="28"/>
          <w:lang w:val="ru-RU"/>
        </w:rPr>
        <w:t>ПОДКАМЕНСКОЕ МУНИЦИПАЛЬНОЕ ОБРАЗОВАНИЕ</w:t>
      </w:r>
    </w:p>
    <w:p w:rsidR="004971FE" w:rsidRPr="006D7A8D" w:rsidRDefault="004971FE" w:rsidP="004971FE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 w:rsidRPr="006D7A8D">
        <w:rPr>
          <w:b/>
          <w:sz w:val="28"/>
          <w:szCs w:val="28"/>
          <w:lang w:val="ru-RU"/>
        </w:rPr>
        <w:t>АДМИНИСТРАЦИЯ</w:t>
      </w:r>
    </w:p>
    <w:p w:rsidR="004971FE" w:rsidRPr="006D7A8D" w:rsidRDefault="004971FE" w:rsidP="004971FE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 w:rsidRPr="006D7A8D">
        <w:rPr>
          <w:b/>
          <w:sz w:val="28"/>
          <w:szCs w:val="28"/>
          <w:lang w:val="ru-RU"/>
        </w:rPr>
        <w:t>ПОСТАНОВЛЕНИЕ</w:t>
      </w:r>
    </w:p>
    <w:p w:rsidR="004971FE" w:rsidRPr="006D7A8D" w:rsidRDefault="005D21E5" w:rsidP="004971FE">
      <w:pPr>
        <w:pStyle w:val="a4"/>
        <w:ind w:firstLine="709"/>
        <w:rPr>
          <w:sz w:val="28"/>
          <w:szCs w:val="28"/>
          <w:lang w:val="ru-RU"/>
        </w:rPr>
      </w:pPr>
      <w:r w:rsidRPr="005D21E5"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0,4.6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getFFNgAAAAEAQAADwAAAGRycy9kb3ducmV2LnhtbEyPwU7DMAyG70i8&#10;Q2QkbixlbGgtTacJiROXsQHi6DWmKTRO1WRdeXsMFzh++u3fn8v15Ds10hDbwAauZxko4jrYlhsD&#10;z/uHqxWomJAtdoHJwBdFWFfnZyUWNpz4icZdapSUcCzQgEupL7SOtSOPcRZ6Ysnew+AxCQ6NtgOe&#10;pNx3ep5lt9pjy3LBYU/3jurP3dGLxgetmuXbuBhettvHfPPq8GZyxlxeTJs7UImm9DcMP/qyA5U4&#10;HcKRbVSdAXkkGcjnoCTMlwv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IHrRRTYAAAABAEAAA8AAAAAAAAAAAAAAAAArgQAAGRycy9kb3ducmV2LnhtbFBLBQYAAAAA&#10;BAAEAPMAAACzBQAAAAA=&#10;" strokeweight="4pt">
            <v:stroke linestyle="thickBetweenThin"/>
          </v:line>
        </w:pict>
      </w:r>
    </w:p>
    <w:p w:rsidR="004971FE" w:rsidRPr="00A8541C" w:rsidRDefault="004971FE" w:rsidP="004971FE">
      <w:pPr>
        <w:pStyle w:val="a4"/>
        <w:rPr>
          <w:lang w:val="ru-RU"/>
        </w:rPr>
      </w:pPr>
      <w:r w:rsidRPr="00A8541C">
        <w:rPr>
          <w:lang w:val="ru-RU"/>
        </w:rPr>
        <w:t>От</w:t>
      </w:r>
      <w:r>
        <w:rPr>
          <w:lang w:val="ru-RU"/>
        </w:rPr>
        <w:t xml:space="preserve"> 16.01</w:t>
      </w:r>
      <w:r w:rsidRPr="00A8541C">
        <w:rPr>
          <w:lang w:val="ru-RU"/>
        </w:rPr>
        <w:t>.</w:t>
      </w:r>
      <w:r>
        <w:rPr>
          <w:lang w:val="ru-RU"/>
        </w:rPr>
        <w:t>2023</w:t>
      </w:r>
      <w:r w:rsidRPr="00A8541C">
        <w:rPr>
          <w:lang w:val="ru-RU"/>
        </w:rPr>
        <w:t xml:space="preserve"> г. №  </w:t>
      </w:r>
      <w:r>
        <w:rPr>
          <w:lang w:val="ru-RU"/>
        </w:rPr>
        <w:t>2</w:t>
      </w:r>
      <w:r w:rsidRPr="00A8541C">
        <w:rPr>
          <w:lang w:val="ru-RU"/>
        </w:rPr>
        <w:t xml:space="preserve"> -па</w:t>
      </w:r>
    </w:p>
    <w:p w:rsidR="004971FE" w:rsidRPr="00A8541C" w:rsidRDefault="004971FE" w:rsidP="004971FE">
      <w:pPr>
        <w:pStyle w:val="a4"/>
        <w:rPr>
          <w:b/>
          <w:lang w:val="ru-RU"/>
        </w:rPr>
      </w:pPr>
    </w:p>
    <w:p w:rsidR="004971FE" w:rsidRPr="00524FEB" w:rsidRDefault="004971FE" w:rsidP="004971FE">
      <w:pPr>
        <w:pStyle w:val="a4"/>
        <w:ind w:right="4252"/>
        <w:rPr>
          <w:lang w:val="ru-RU" w:eastAsia="ru-RU"/>
        </w:rPr>
      </w:pPr>
      <w:r w:rsidRPr="00524FEB">
        <w:rPr>
          <w:lang w:val="ru-RU"/>
        </w:rPr>
        <w:t>Об утверждении</w:t>
      </w:r>
      <w:bookmarkStart w:id="0" w:name="_GoBack"/>
      <w:r>
        <w:rPr>
          <w:lang w:val="ru-RU"/>
        </w:rPr>
        <w:t xml:space="preserve"> </w:t>
      </w:r>
      <w:r w:rsidRPr="00524FEB">
        <w:rPr>
          <w:lang w:val="ru-RU" w:eastAsia="ru-RU"/>
        </w:rPr>
        <w:t xml:space="preserve">Программы профилактики рисков причинения вреда (ущерба) охраняемым законом ценностям в рамках муниципального контроля </w:t>
      </w:r>
      <w:r w:rsidRPr="00524FEB">
        <w:rPr>
          <w:lang w:val="ru-RU"/>
        </w:rPr>
        <w:t xml:space="preserve">на автомобильном транспорте и в дорожном хозяйстве в границах населенных пунктов </w:t>
      </w:r>
      <w:r>
        <w:rPr>
          <w:lang w:val="ru-RU"/>
        </w:rPr>
        <w:t xml:space="preserve">Подкаменского </w:t>
      </w:r>
      <w:r w:rsidRPr="00524FEB">
        <w:rPr>
          <w:lang w:val="ru-RU"/>
        </w:rPr>
        <w:t>муниципального образования</w:t>
      </w:r>
      <w:r>
        <w:rPr>
          <w:lang w:val="ru-RU"/>
        </w:rPr>
        <w:t xml:space="preserve"> </w:t>
      </w:r>
      <w:r>
        <w:rPr>
          <w:lang w:val="ru-RU" w:eastAsia="ru-RU"/>
        </w:rPr>
        <w:t>на 2023</w:t>
      </w:r>
      <w:r w:rsidRPr="00524FEB">
        <w:rPr>
          <w:lang w:val="ru-RU" w:eastAsia="ru-RU"/>
        </w:rPr>
        <w:t xml:space="preserve"> год</w:t>
      </w:r>
      <w:bookmarkEnd w:id="0"/>
    </w:p>
    <w:p w:rsidR="004971FE" w:rsidRPr="00E63FA2" w:rsidRDefault="004971FE" w:rsidP="004971FE">
      <w:pPr>
        <w:pStyle w:val="a4"/>
        <w:rPr>
          <w:lang w:val="ru-RU"/>
        </w:rPr>
      </w:pPr>
    </w:p>
    <w:p w:rsidR="004971FE" w:rsidRPr="00E63FA2" w:rsidRDefault="004971FE" w:rsidP="004971FE">
      <w:pPr>
        <w:pStyle w:val="a4"/>
        <w:ind w:firstLine="567"/>
        <w:rPr>
          <w:rFonts w:cs="Times New Roman"/>
          <w:lang w:val="ru-RU"/>
        </w:rPr>
      </w:pPr>
      <w:r w:rsidRPr="00E63FA2">
        <w:rPr>
          <w:rFonts w:cs="Times New Roman"/>
          <w:lang w:val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E63FA2">
        <w:rPr>
          <w:rFonts w:cs="Times New Roman"/>
          <w:lang w:val="ru-RU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</w:t>
      </w:r>
      <w:r w:rsidRPr="00E63FA2">
        <w:rPr>
          <w:bCs/>
          <w:lang w:val="ru-RU"/>
        </w:rPr>
        <w:t xml:space="preserve">о муниципальном контроле </w:t>
      </w:r>
      <w:r w:rsidRPr="00D43684">
        <w:rPr>
          <w:lang w:val="ru-RU"/>
        </w:rPr>
        <w:t xml:space="preserve">на автомобильном транспорте и в дорожном хозяйстве в границах населенных пунктов </w:t>
      </w:r>
      <w:r>
        <w:rPr>
          <w:lang w:val="ru-RU"/>
        </w:rPr>
        <w:t>Подкаменск</w:t>
      </w:r>
      <w:r w:rsidRPr="00D43684">
        <w:rPr>
          <w:lang w:val="ru-RU"/>
        </w:rPr>
        <w:t>ого</w:t>
      </w:r>
      <w:r>
        <w:rPr>
          <w:lang w:val="ru-RU"/>
        </w:rPr>
        <w:t xml:space="preserve"> </w:t>
      </w:r>
      <w:r w:rsidRPr="00D43684">
        <w:rPr>
          <w:lang w:val="ru-RU"/>
        </w:rPr>
        <w:t>муниципального образования</w:t>
      </w:r>
      <w:r w:rsidRPr="00E63FA2">
        <w:rPr>
          <w:rFonts w:cs="Times New Roman"/>
          <w:lang w:val="ru-RU"/>
        </w:rPr>
        <w:t xml:space="preserve">, утвержденным решением Думы </w:t>
      </w:r>
      <w:r>
        <w:rPr>
          <w:rFonts w:cs="Times New Roman"/>
          <w:lang w:val="ru-RU"/>
        </w:rPr>
        <w:t>Подкаменского сельского поселения 25.11.2021 № 28-</w:t>
      </w:r>
      <w:r w:rsidRPr="00E63FA2">
        <w:rPr>
          <w:rFonts w:cs="Times New Roman"/>
          <w:lang w:val="ru-RU"/>
        </w:rPr>
        <w:t xml:space="preserve">рд, руководствуясь </w:t>
      </w:r>
      <w:r>
        <w:rPr>
          <w:rFonts w:cs="Times New Roman"/>
          <w:lang w:val="ru-RU"/>
        </w:rPr>
        <w:t xml:space="preserve"> Уставом</w:t>
      </w:r>
      <w:r w:rsidRPr="00E63FA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Подкаменского </w:t>
      </w:r>
      <w:r w:rsidRPr="00E63FA2">
        <w:rPr>
          <w:rFonts w:cs="Times New Roman"/>
          <w:lang w:val="ru-RU"/>
        </w:rPr>
        <w:t xml:space="preserve"> муниципального образования, Администрация </w:t>
      </w:r>
      <w:r>
        <w:rPr>
          <w:rFonts w:cs="Times New Roman"/>
          <w:lang w:val="ru-RU"/>
        </w:rPr>
        <w:t>Подкаменс</w:t>
      </w:r>
      <w:r w:rsidRPr="00E63FA2">
        <w:rPr>
          <w:rFonts w:cs="Times New Roman"/>
          <w:lang w:val="ru-RU"/>
        </w:rPr>
        <w:t>кого сельского поселения,</w:t>
      </w:r>
      <w:proofErr w:type="gramEnd"/>
    </w:p>
    <w:p w:rsidR="004971FE" w:rsidRPr="00E63FA2" w:rsidRDefault="004971FE" w:rsidP="004971FE">
      <w:pPr>
        <w:pStyle w:val="a4"/>
        <w:rPr>
          <w:lang w:val="ru-RU"/>
        </w:rPr>
      </w:pPr>
    </w:p>
    <w:p w:rsidR="004971FE" w:rsidRPr="00D423D9" w:rsidRDefault="004971FE" w:rsidP="004971FE">
      <w:pPr>
        <w:pStyle w:val="a4"/>
        <w:jc w:val="center"/>
        <w:rPr>
          <w:b/>
          <w:lang w:val="ru-RU"/>
        </w:rPr>
      </w:pPr>
      <w:r w:rsidRPr="00D423D9">
        <w:rPr>
          <w:b/>
          <w:lang w:val="ru-RU"/>
        </w:rPr>
        <w:t>ПОСТАНОВЛЯЕТ:</w:t>
      </w:r>
    </w:p>
    <w:p w:rsidR="004971FE" w:rsidRPr="00D423D9" w:rsidRDefault="004971FE" w:rsidP="004971FE">
      <w:pPr>
        <w:pStyle w:val="a4"/>
        <w:jc w:val="center"/>
        <w:rPr>
          <w:b/>
          <w:lang w:val="ru-RU"/>
        </w:rPr>
      </w:pPr>
    </w:p>
    <w:p w:rsidR="004971FE" w:rsidRPr="00E63FA2" w:rsidRDefault="004971FE" w:rsidP="004971FE">
      <w:pPr>
        <w:pStyle w:val="a4"/>
        <w:ind w:firstLine="709"/>
        <w:rPr>
          <w:lang w:val="ru-RU" w:eastAsia="ru-RU"/>
        </w:rPr>
      </w:pPr>
      <w:r w:rsidRPr="00E63FA2">
        <w:rPr>
          <w:lang w:val="ru-RU" w:eastAsia="fa-IR" w:bidi="fa-IR"/>
        </w:rPr>
        <w:t xml:space="preserve">1. Утвердить </w:t>
      </w:r>
      <w:r>
        <w:rPr>
          <w:lang w:val="ru-RU" w:eastAsia="fa-IR" w:bidi="fa-IR"/>
        </w:rPr>
        <w:t xml:space="preserve">прилагаемую </w:t>
      </w:r>
      <w:r w:rsidRPr="00E63FA2">
        <w:rPr>
          <w:lang w:val="ru-RU" w:eastAsia="fa-IR" w:bidi="fa-IR"/>
        </w:rPr>
        <w:t>программу</w:t>
      </w:r>
      <w:r>
        <w:rPr>
          <w:lang w:val="ru-RU" w:eastAsia="fa-IR" w:bidi="fa-IR"/>
        </w:rPr>
        <w:t xml:space="preserve"> </w:t>
      </w:r>
      <w:r w:rsidRPr="00E63FA2">
        <w:rPr>
          <w:lang w:val="ru-RU" w:eastAsia="ru-RU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D43684">
        <w:rPr>
          <w:lang w:val="ru-RU"/>
        </w:rPr>
        <w:t xml:space="preserve">на автомобильном транспорте и в дорожном хозяйстве в границах населенных пунктов </w:t>
      </w:r>
      <w:r>
        <w:rPr>
          <w:rFonts w:cs="Times New Roman"/>
          <w:lang w:val="ru-RU"/>
        </w:rPr>
        <w:t>Подкаменс</w:t>
      </w:r>
      <w:r w:rsidRPr="00E63FA2">
        <w:rPr>
          <w:rFonts w:cs="Times New Roman"/>
          <w:lang w:val="ru-RU"/>
        </w:rPr>
        <w:t>кого</w:t>
      </w:r>
      <w:r w:rsidRPr="00D43684">
        <w:rPr>
          <w:lang w:val="ru-RU"/>
        </w:rPr>
        <w:t xml:space="preserve"> муниципального образования</w:t>
      </w:r>
      <w:r>
        <w:rPr>
          <w:lang w:val="ru-RU"/>
        </w:rPr>
        <w:t xml:space="preserve"> </w:t>
      </w:r>
      <w:r>
        <w:rPr>
          <w:lang w:val="ru-RU" w:eastAsia="ru-RU"/>
        </w:rPr>
        <w:t>на 2023</w:t>
      </w:r>
      <w:r w:rsidRPr="00E63FA2">
        <w:rPr>
          <w:lang w:val="ru-RU" w:eastAsia="ru-RU"/>
        </w:rPr>
        <w:t xml:space="preserve"> год</w:t>
      </w:r>
      <w:r>
        <w:rPr>
          <w:lang w:val="ru-RU" w:eastAsia="ru-RU"/>
        </w:rPr>
        <w:t>.</w:t>
      </w:r>
    </w:p>
    <w:p w:rsidR="004971FE" w:rsidRPr="006D7A8D" w:rsidRDefault="004971FE" w:rsidP="004971FE">
      <w:pPr>
        <w:pStyle w:val="a4"/>
        <w:ind w:firstLine="567"/>
        <w:rPr>
          <w:lang w:val="ru-RU"/>
        </w:rPr>
      </w:pPr>
      <w:r>
        <w:rPr>
          <w:rFonts w:cs="Times New Roman"/>
          <w:lang w:val="ru-RU"/>
        </w:rPr>
        <w:t xml:space="preserve">  </w:t>
      </w:r>
      <w:r w:rsidRPr="00EB1CB8">
        <w:rPr>
          <w:rFonts w:cs="Times New Roman"/>
          <w:lang w:val="ru-RU"/>
        </w:rPr>
        <w:t>2.</w:t>
      </w:r>
      <w:r w:rsidRPr="006D7A8D">
        <w:rPr>
          <w:lang w:val="ru-RU"/>
        </w:rPr>
        <w:t>Настоящее Решение подлежит официальному опубликованию путем размещению на информационных стендах Подкаменского муниципального образования и официальном сайте Администрации Подкаменского сельского поселения в информационно – телекоммуникационной сети «Интернет».</w:t>
      </w:r>
    </w:p>
    <w:p w:rsidR="004971FE" w:rsidRPr="00EB1CB8" w:rsidRDefault="004971FE" w:rsidP="004971FE">
      <w:pPr>
        <w:pStyle w:val="a4"/>
        <w:ind w:firstLine="709"/>
        <w:rPr>
          <w:lang w:val="ru-RU"/>
        </w:rPr>
      </w:pPr>
    </w:p>
    <w:p w:rsidR="004971FE" w:rsidRPr="00EB1CB8" w:rsidRDefault="004971FE" w:rsidP="004971FE">
      <w:pPr>
        <w:pStyle w:val="a4"/>
        <w:ind w:firstLine="567"/>
        <w:rPr>
          <w:lang w:val="ru-RU"/>
        </w:rPr>
      </w:pPr>
    </w:p>
    <w:p w:rsidR="004971FE" w:rsidRPr="00493DE7" w:rsidRDefault="004971FE" w:rsidP="0049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E7">
        <w:rPr>
          <w:rFonts w:ascii="Times New Roman" w:hAnsi="Times New Roman" w:cs="Times New Roman"/>
          <w:sz w:val="24"/>
          <w:szCs w:val="24"/>
        </w:rPr>
        <w:t>Глава Подкаменского</w:t>
      </w:r>
    </w:p>
    <w:p w:rsidR="004971FE" w:rsidRPr="00493DE7" w:rsidRDefault="004971FE" w:rsidP="0049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E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F56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3DE7">
        <w:rPr>
          <w:rFonts w:ascii="Times New Roman" w:hAnsi="Times New Roman" w:cs="Times New Roman"/>
          <w:sz w:val="24"/>
          <w:szCs w:val="24"/>
        </w:rPr>
        <w:t xml:space="preserve">  Д.А. </w:t>
      </w:r>
      <w:proofErr w:type="spellStart"/>
      <w:r w:rsidRPr="00493DE7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 w:rsidRPr="00493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1FE" w:rsidRDefault="004971FE" w:rsidP="004971FE">
      <w:pPr>
        <w:autoSpaceDE w:val="0"/>
        <w:autoSpaceDN w:val="0"/>
        <w:adjustRightInd w:val="0"/>
        <w:spacing w:line="240" w:lineRule="auto"/>
        <w:ind w:left="6237"/>
        <w:outlineLvl w:val="0"/>
        <w:rPr>
          <w:rFonts w:cs="Times New Roman"/>
        </w:rPr>
      </w:pPr>
    </w:p>
    <w:p w:rsidR="004971FE" w:rsidRDefault="004971FE" w:rsidP="004971FE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</w:rPr>
      </w:pPr>
    </w:p>
    <w:p w:rsidR="004971FE" w:rsidRDefault="004971FE" w:rsidP="004971FE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</w:rPr>
      </w:pPr>
    </w:p>
    <w:p w:rsidR="004971FE" w:rsidRDefault="004971FE" w:rsidP="004971FE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</w:rPr>
      </w:pPr>
    </w:p>
    <w:p w:rsidR="004971FE" w:rsidRPr="00D423D9" w:rsidRDefault="004971FE" w:rsidP="004971FE">
      <w:pPr>
        <w:pStyle w:val="a4"/>
        <w:jc w:val="right"/>
        <w:rPr>
          <w:lang w:val="ru-RU"/>
        </w:rPr>
      </w:pPr>
      <w:r w:rsidRPr="00D423D9">
        <w:rPr>
          <w:lang w:val="ru-RU"/>
        </w:rPr>
        <w:lastRenderedPageBreak/>
        <w:t>Утверждена</w:t>
      </w:r>
    </w:p>
    <w:p w:rsidR="004971FE" w:rsidRPr="00D423D9" w:rsidRDefault="004971FE" w:rsidP="004971FE">
      <w:pPr>
        <w:pStyle w:val="a4"/>
        <w:jc w:val="right"/>
        <w:rPr>
          <w:lang w:val="ru-RU"/>
        </w:rPr>
      </w:pPr>
      <w:r>
        <w:rPr>
          <w:lang w:val="ru-RU"/>
        </w:rPr>
        <w:t>П</w:t>
      </w:r>
      <w:r w:rsidRPr="00D423D9">
        <w:rPr>
          <w:lang w:val="ru-RU"/>
        </w:rPr>
        <w:t>остановлением</w:t>
      </w:r>
      <w:r>
        <w:rPr>
          <w:lang w:val="ru-RU"/>
        </w:rPr>
        <w:t xml:space="preserve"> </w:t>
      </w:r>
      <w:r w:rsidRPr="00D423D9">
        <w:rPr>
          <w:lang w:val="ru-RU"/>
        </w:rPr>
        <w:t>администрации</w:t>
      </w:r>
    </w:p>
    <w:p w:rsidR="004971FE" w:rsidRPr="00D423D9" w:rsidRDefault="004971FE" w:rsidP="004971FE">
      <w:pPr>
        <w:pStyle w:val="a4"/>
        <w:jc w:val="right"/>
        <w:rPr>
          <w:lang w:val="ru-RU"/>
        </w:rPr>
      </w:pPr>
      <w:r>
        <w:rPr>
          <w:lang w:val="ru-RU"/>
        </w:rPr>
        <w:t>Подкамен</w:t>
      </w:r>
      <w:r w:rsidRPr="00D423D9">
        <w:rPr>
          <w:lang w:val="ru-RU"/>
        </w:rPr>
        <w:t>ского сельского поселения</w:t>
      </w:r>
    </w:p>
    <w:p w:rsidR="004971FE" w:rsidRDefault="004971FE" w:rsidP="004971FE">
      <w:pPr>
        <w:pStyle w:val="a4"/>
        <w:jc w:val="right"/>
        <w:rPr>
          <w:lang w:val="ru-RU"/>
        </w:rPr>
      </w:pPr>
      <w:r w:rsidRPr="00171F55">
        <w:rPr>
          <w:lang w:val="ru-RU"/>
        </w:rPr>
        <w:t xml:space="preserve">от </w:t>
      </w:r>
      <w:r>
        <w:rPr>
          <w:lang w:val="ru-RU"/>
        </w:rPr>
        <w:t>16.01.2023г. № 2-па</w:t>
      </w:r>
    </w:p>
    <w:p w:rsidR="004971FE" w:rsidRDefault="004971FE" w:rsidP="004971FE">
      <w:pPr>
        <w:pStyle w:val="a4"/>
        <w:jc w:val="right"/>
        <w:rPr>
          <w:lang w:val="ru-RU"/>
        </w:rPr>
      </w:pPr>
    </w:p>
    <w:p w:rsidR="004971FE" w:rsidRDefault="004971FE" w:rsidP="004971FE">
      <w:pPr>
        <w:pStyle w:val="a4"/>
        <w:jc w:val="center"/>
        <w:rPr>
          <w:b/>
          <w:lang w:val="ru-RU" w:eastAsia="ru-RU"/>
        </w:rPr>
      </w:pPr>
      <w:r w:rsidRPr="00D423D9">
        <w:rPr>
          <w:b/>
          <w:lang w:val="ru-RU" w:eastAsia="ru-RU"/>
        </w:rPr>
        <w:t>ПРОГРАММА</w:t>
      </w:r>
    </w:p>
    <w:p w:rsidR="004971FE" w:rsidRPr="00D423D9" w:rsidRDefault="004971FE" w:rsidP="004971FE">
      <w:pPr>
        <w:pStyle w:val="a4"/>
        <w:jc w:val="center"/>
        <w:rPr>
          <w:b/>
          <w:lang w:val="ru-RU" w:eastAsia="ru-RU"/>
        </w:rPr>
      </w:pPr>
      <w:r w:rsidRPr="00D423D9">
        <w:rPr>
          <w:b/>
          <w:lang w:val="ru-RU" w:eastAsia="ru-RU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D43684">
        <w:rPr>
          <w:b/>
          <w:lang w:val="ru-RU"/>
        </w:rPr>
        <w:t xml:space="preserve">НА АВТОМОБИЛЬНОМ ТРАНСПОРТЕ И В ДОРОЖНОМ ХОЗЯЙСТВЕ В ГРАНИЦАХ НАСЕЛЕННЫХ ПУНКТОВ </w:t>
      </w:r>
      <w:r>
        <w:rPr>
          <w:b/>
          <w:lang w:val="ru-RU"/>
        </w:rPr>
        <w:t>ПОДКАМЕНСКОГО</w:t>
      </w:r>
      <w:r w:rsidRPr="00D43684">
        <w:rPr>
          <w:b/>
          <w:lang w:val="ru-RU"/>
        </w:rPr>
        <w:t>МУНИЦИПАЛЬНОГО ОБРАЗОВАНИЯ</w:t>
      </w:r>
      <w:r>
        <w:rPr>
          <w:b/>
          <w:lang w:val="ru-RU"/>
        </w:rPr>
        <w:t xml:space="preserve"> </w:t>
      </w:r>
      <w:r>
        <w:rPr>
          <w:b/>
          <w:lang w:val="ru-RU" w:eastAsia="ru-RU"/>
        </w:rPr>
        <w:t>НА 2023</w:t>
      </w:r>
      <w:r w:rsidRPr="00D423D9">
        <w:rPr>
          <w:b/>
          <w:lang w:val="ru-RU" w:eastAsia="ru-RU"/>
        </w:rPr>
        <w:t xml:space="preserve"> ГОД</w:t>
      </w:r>
    </w:p>
    <w:p w:rsidR="004971FE" w:rsidRPr="00EB1CB8" w:rsidRDefault="004971FE" w:rsidP="004971FE">
      <w:pPr>
        <w:pStyle w:val="a4"/>
        <w:rPr>
          <w:kern w:val="0"/>
          <w:lang w:val="ru-RU" w:eastAsia="ru-RU"/>
        </w:rPr>
      </w:pPr>
    </w:p>
    <w:p w:rsidR="004971FE" w:rsidRPr="00E63FA2" w:rsidRDefault="004971FE" w:rsidP="004971FE">
      <w:pPr>
        <w:pStyle w:val="a4"/>
        <w:jc w:val="center"/>
        <w:rPr>
          <w:b/>
          <w:kern w:val="0"/>
          <w:lang w:val="ru-RU" w:eastAsia="ru-RU"/>
        </w:rPr>
      </w:pPr>
      <w:r w:rsidRPr="00E63FA2">
        <w:rPr>
          <w:b/>
          <w:kern w:val="0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971FE" w:rsidRPr="00EB1CB8" w:rsidRDefault="004971FE" w:rsidP="004971FE">
      <w:pPr>
        <w:pStyle w:val="a4"/>
        <w:rPr>
          <w:kern w:val="0"/>
          <w:lang w:val="ru-RU" w:eastAsia="ru-RU"/>
        </w:rPr>
      </w:pPr>
    </w:p>
    <w:p w:rsidR="004971FE" w:rsidRPr="006C7727" w:rsidRDefault="004971FE" w:rsidP="00497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772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C7727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разработана в соответствии со статьей 44 Федерального закона от 31 июля 2021 г.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</w:t>
      </w:r>
      <w:proofErr w:type="gramEnd"/>
      <w:r w:rsidRPr="006C7727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профилактике рисков причинения вреда (ущерба) охраняемым законом ценностям при осуществлении муниципального контроля</w:t>
      </w:r>
      <w:r w:rsidRPr="006C7727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в границах населенных пунктов Подкаменского муниципального образования.</w:t>
      </w:r>
    </w:p>
    <w:p w:rsidR="004971FE" w:rsidRPr="006C7727" w:rsidRDefault="004971FE" w:rsidP="004971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1.2.</w:t>
      </w:r>
      <w:r w:rsidRPr="006C7727">
        <w:rPr>
          <w:rFonts w:ascii="Times New Roman" w:hAnsi="Times New Roman" w:cs="Times New Roman"/>
          <w:color w:val="444444"/>
          <w:sz w:val="24"/>
          <w:szCs w:val="24"/>
        </w:rPr>
        <w:t xml:space="preserve">Муниципальный контроль на автомобильном транспорте </w:t>
      </w:r>
      <w:r w:rsidRPr="006C7727">
        <w:rPr>
          <w:rFonts w:ascii="Times New Roman" w:hAnsi="Times New Roman" w:cs="Times New Roman"/>
          <w:sz w:val="24"/>
          <w:szCs w:val="24"/>
        </w:rPr>
        <w:t>и в дорожном хозяйстве в границах населенных пунктов Подкаменского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4971FE" w:rsidRPr="006C7727" w:rsidRDefault="004971FE" w:rsidP="00497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727">
        <w:rPr>
          <w:rFonts w:ascii="Times New Roman" w:hAnsi="Times New Roman" w:cs="Times New Roman"/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 Подкаменского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4971FE" w:rsidRPr="006C7727" w:rsidRDefault="004971FE" w:rsidP="00497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C7727">
        <w:rPr>
          <w:rFonts w:ascii="Times New Roman" w:hAnsi="Times New Roman" w:cs="Times New Roman"/>
          <w:color w:val="000000"/>
          <w:sz w:val="24"/>
          <w:szCs w:val="24"/>
        </w:rPr>
        <w:t>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971FE" w:rsidRPr="00E61426" w:rsidRDefault="004971FE" w:rsidP="004971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1.3.</w:t>
      </w:r>
      <w:r w:rsidRPr="00E61426">
        <w:t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Подкаменского муниципального образования, являются:</w:t>
      </w:r>
    </w:p>
    <w:p w:rsidR="004971FE" w:rsidRPr="00E61426" w:rsidRDefault="004971FE" w:rsidP="004971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1)</w:t>
      </w:r>
      <w:r w:rsidRPr="00E61426">
        <w:t>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:rsidR="004971FE" w:rsidRPr="00E61426" w:rsidRDefault="004971FE" w:rsidP="004971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</w:t>
      </w:r>
      <w:r w:rsidRPr="00E61426">
        <w:t>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4971FE" w:rsidRPr="00E61426" w:rsidRDefault="004971FE" w:rsidP="004971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>
        <w:t>1.4.</w:t>
      </w:r>
      <w:r w:rsidRPr="00E61426"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</w:t>
      </w:r>
      <w:proofErr w:type="spellStart"/>
      <w:r w:rsidRPr="00E61426">
        <w:t>Подкаменском</w:t>
      </w:r>
      <w:proofErr w:type="spellEnd"/>
      <w:r w:rsidRPr="00E61426">
        <w:t xml:space="preserve"> муниципальном </w:t>
      </w:r>
      <w:r w:rsidRPr="00E61426">
        <w:lastRenderedPageBreak/>
        <w:t>образовании 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  <w:proofErr w:type="gramEnd"/>
    </w:p>
    <w:p w:rsidR="004971FE" w:rsidRPr="00D41594" w:rsidRDefault="004971FE" w:rsidP="004971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1,5.</w:t>
      </w:r>
      <w:r w:rsidRPr="00E61426">
        <w:rPr>
          <w:rFonts w:ascii="Times New Roman" w:hAnsi="Times New Roman" w:cs="Times New Roman"/>
          <w:sz w:val="24"/>
          <w:szCs w:val="24"/>
        </w:rPr>
        <w:t>Постановлением Правительства РФ от 30.11.2020 № 1969</w:t>
      </w:r>
      <w:r w:rsidRPr="00105268">
        <w:rPr>
          <w:rFonts w:ascii="Times New Roman" w:hAnsi="Times New Roman" w:cs="Times New Roman"/>
          <w:sz w:val="24"/>
          <w:szCs w:val="24"/>
        </w:rPr>
        <w:t xml:space="preserve"> «Об особенностях формирования ежегодных планов проведения плановых проверок юридических лиц и индивидуальных предпринимателей на 202</w:t>
      </w:r>
      <w:r>
        <w:rPr>
          <w:rFonts w:ascii="Times New Roman" w:hAnsi="Times New Roman" w:cs="Times New Roman"/>
          <w:sz w:val="24"/>
          <w:szCs w:val="24"/>
        </w:rPr>
        <w:t>2 год, проведения проверок в 2022</w:t>
      </w:r>
      <w:r w:rsidRPr="00105268">
        <w:rPr>
          <w:rFonts w:ascii="Times New Roman" w:hAnsi="Times New Roman" w:cs="Times New Roman"/>
          <w:sz w:val="24"/>
          <w:szCs w:val="24"/>
        </w:rPr>
        <w:t>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был устано</w:t>
      </w:r>
      <w:r>
        <w:rPr>
          <w:rFonts w:ascii="Times New Roman" w:hAnsi="Times New Roman" w:cs="Times New Roman"/>
          <w:sz w:val="24"/>
          <w:szCs w:val="24"/>
        </w:rPr>
        <w:t>влен запрет на проведение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105268">
        <w:rPr>
          <w:rFonts w:ascii="Times New Roman" w:hAnsi="Times New Roman" w:cs="Times New Roman"/>
          <w:sz w:val="24"/>
          <w:szCs w:val="24"/>
        </w:rPr>
        <w:t xml:space="preserve"> году плановых проверок всех индивидуальных предпринимателей и юридических лиц, отнесенных к субъектам малого предпринимательства, сведения о которых включены в единый реестр субъектов малого и </w:t>
      </w:r>
      <w:r w:rsidRPr="00D41594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предпринимательства, в </w:t>
      </w:r>
      <w:proofErr w:type="gramStart"/>
      <w:r w:rsidRPr="00D4159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Администрацией в 2022</w:t>
      </w:r>
      <w:r w:rsidRPr="00D41594">
        <w:rPr>
          <w:rFonts w:ascii="Times New Roman" w:hAnsi="Times New Roman" w:cs="Times New Roman"/>
          <w:sz w:val="24"/>
          <w:szCs w:val="24"/>
        </w:rPr>
        <w:t xml:space="preserve"> году мероприятия в рамках муниципального контроля не проводились,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4971FE" w:rsidRDefault="004971FE" w:rsidP="004971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71FE" w:rsidRPr="00E61426" w:rsidRDefault="004971FE" w:rsidP="004971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1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2. Цели и задачи </w:t>
      </w:r>
      <w:proofErr w:type="gramStart"/>
      <w:r w:rsidRPr="00E61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реализации программы профилактики рисков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E61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ричинения вреда</w:t>
      </w:r>
      <w:proofErr w:type="gramEnd"/>
    </w:p>
    <w:p w:rsidR="004971FE" w:rsidRPr="004511E0" w:rsidRDefault="004971FE" w:rsidP="004971F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4971FE" w:rsidRPr="00945F30" w:rsidRDefault="004971FE" w:rsidP="004971FE">
      <w:pPr>
        <w:pStyle w:val="a4"/>
        <w:ind w:firstLine="709"/>
        <w:rPr>
          <w:kern w:val="0"/>
          <w:lang w:val="ru-RU" w:eastAsia="ru-RU"/>
        </w:rPr>
      </w:pPr>
      <w:r w:rsidRPr="00E61426">
        <w:rPr>
          <w:rFonts w:cs="Times New Roman"/>
          <w:bCs/>
          <w:lang w:val="ru-RU"/>
        </w:rPr>
        <w:t>2.1</w:t>
      </w:r>
      <w:r w:rsidRPr="00273E06">
        <w:rPr>
          <w:rFonts w:cs="Times New Roman"/>
          <w:bCs/>
          <w:sz w:val="28"/>
          <w:szCs w:val="28"/>
          <w:lang w:val="ru-RU"/>
        </w:rPr>
        <w:t xml:space="preserve"> </w:t>
      </w:r>
      <w:r w:rsidRPr="00945F30">
        <w:rPr>
          <w:kern w:val="0"/>
          <w:lang w:val="ru-RU" w:eastAsia="ru-RU"/>
        </w:rPr>
        <w:t>. Цели разработки Программы и проведение профилактической работы:</w:t>
      </w:r>
    </w:p>
    <w:p w:rsidR="004971FE" w:rsidRPr="00A07A68" w:rsidRDefault="004971FE" w:rsidP="004971FE">
      <w:pPr>
        <w:pStyle w:val="a4"/>
        <w:ind w:firstLine="709"/>
        <w:rPr>
          <w:kern w:val="0"/>
          <w:lang w:val="ru-RU" w:eastAsia="ru-RU"/>
        </w:rPr>
      </w:pPr>
      <w:r>
        <w:rPr>
          <w:kern w:val="24"/>
          <w:lang w:val="ru-RU" w:eastAsia="ru-RU"/>
        </w:rPr>
        <w:t xml:space="preserve">1) </w:t>
      </w:r>
      <w:r w:rsidRPr="00A07A68">
        <w:rPr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4971FE" w:rsidRPr="00A07A68" w:rsidRDefault="004971FE" w:rsidP="004971FE">
      <w:pPr>
        <w:pStyle w:val="a4"/>
        <w:ind w:firstLine="709"/>
        <w:rPr>
          <w:kern w:val="0"/>
          <w:lang w:val="ru-RU" w:eastAsia="ru-RU"/>
        </w:rPr>
      </w:pPr>
      <w:r>
        <w:rPr>
          <w:kern w:val="0"/>
          <w:lang w:val="ru-RU" w:eastAsia="ru-RU"/>
        </w:rPr>
        <w:t xml:space="preserve">2) </w:t>
      </w:r>
      <w:r w:rsidRPr="00A07A68">
        <w:rPr>
          <w:kern w:val="0"/>
          <w:lang w:val="ru-RU" w:eastAsia="ru-RU"/>
        </w:rPr>
        <w:t>повышение прозрачности системы муниципального контроля;</w:t>
      </w:r>
    </w:p>
    <w:p w:rsidR="004971FE" w:rsidRPr="00A07A68" w:rsidRDefault="004971FE" w:rsidP="004971FE">
      <w:pPr>
        <w:pStyle w:val="a4"/>
        <w:ind w:firstLine="709"/>
        <w:rPr>
          <w:kern w:val="0"/>
          <w:lang w:val="ru-RU" w:eastAsia="ru-RU"/>
        </w:rPr>
      </w:pPr>
      <w:r>
        <w:rPr>
          <w:kern w:val="0"/>
          <w:lang w:val="ru-RU" w:eastAsia="ru-RU"/>
        </w:rPr>
        <w:t xml:space="preserve">3) </w:t>
      </w:r>
      <w:r w:rsidRPr="00A07A68">
        <w:rPr>
          <w:kern w:val="0"/>
          <w:lang w:val="ru-RU" w:eastAsia="ru-RU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4971FE" w:rsidRPr="00A07A68" w:rsidRDefault="004971FE" w:rsidP="004971FE">
      <w:pPr>
        <w:pStyle w:val="a4"/>
        <w:ind w:firstLine="709"/>
        <w:rPr>
          <w:kern w:val="0"/>
          <w:lang w:val="ru-RU" w:eastAsia="ru-RU"/>
        </w:rPr>
      </w:pPr>
      <w:r>
        <w:rPr>
          <w:kern w:val="0"/>
          <w:lang w:val="ru-RU" w:eastAsia="ru-RU"/>
        </w:rPr>
        <w:t>4)</w:t>
      </w:r>
      <w:r w:rsidRPr="00A07A68">
        <w:rPr>
          <w:kern w:val="0"/>
          <w:lang w:val="ru-RU" w:eastAsia="ru-RU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4971FE" w:rsidRPr="006C7727" w:rsidRDefault="004971FE" w:rsidP="004971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>
        <w:t>5)</w:t>
      </w:r>
      <w:r w:rsidRPr="00A07A68">
        <w:t>мотивация подконтрольных субъектов к добросовестному поведению</w:t>
      </w:r>
    </w:p>
    <w:p w:rsidR="004971FE" w:rsidRPr="00E61426" w:rsidRDefault="004971FE" w:rsidP="004971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3.</w:t>
      </w:r>
      <w:r w:rsidRPr="00E61426">
        <w:t>Главной задачей администрации Подкаменского сельского поселения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4971FE" w:rsidRPr="00E61426" w:rsidRDefault="004971FE" w:rsidP="004971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2.2..</w:t>
      </w:r>
      <w:r w:rsidRPr="00E61426"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4971FE" w:rsidRPr="00E61426" w:rsidRDefault="004971FE" w:rsidP="004971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1)</w:t>
      </w:r>
      <w:r w:rsidRPr="00E61426">
        <w:t xml:space="preserve"> размещение на официальном сайте администрации Подкаменского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971FE" w:rsidRPr="00E61426" w:rsidRDefault="004971FE" w:rsidP="004971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2) </w:t>
      </w:r>
      <w:r w:rsidRPr="00E61426">
        <w:t xml:space="preserve">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администрации Подкаменского сельского поселения  в информационно-телекоммуникационной сети «Интернет», проведение совещания с руководителями управляющих организаций, </w:t>
      </w:r>
      <w:proofErr w:type="spellStart"/>
      <w:r w:rsidRPr="00E61426">
        <w:t>ресурсоснабжающих</w:t>
      </w:r>
      <w:proofErr w:type="spellEnd"/>
      <w:r w:rsidRPr="00E61426">
        <w:t xml:space="preserve"> организаций по вопросам соблюдения обязательных требований законодательства, проведения разъяснительной работы;</w:t>
      </w:r>
    </w:p>
    <w:p w:rsidR="004971FE" w:rsidRPr="00E61426" w:rsidRDefault="004971FE" w:rsidP="004971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lastRenderedPageBreak/>
        <w:t xml:space="preserve">3) </w:t>
      </w:r>
      <w:r w:rsidRPr="00E61426">
        <w:t>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4971FE" w:rsidRPr="00D43684" w:rsidRDefault="004971FE" w:rsidP="00497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1FE" w:rsidRPr="00D43684" w:rsidRDefault="004971FE" w:rsidP="004971FE">
      <w:pPr>
        <w:pStyle w:val="a4"/>
        <w:jc w:val="center"/>
        <w:rPr>
          <w:rFonts w:cs="Times New Roman"/>
          <w:b/>
          <w:kern w:val="0"/>
          <w:lang w:val="ru-RU" w:eastAsia="ru-RU"/>
        </w:rPr>
      </w:pPr>
      <w:r w:rsidRPr="00D43684">
        <w:rPr>
          <w:rFonts w:cs="Times New Roman"/>
          <w:b/>
          <w:kern w:val="0"/>
          <w:lang w:val="ru-RU" w:eastAsia="ru-RU"/>
        </w:rPr>
        <w:t>Раздел</w:t>
      </w:r>
      <w:r>
        <w:rPr>
          <w:rFonts w:cs="Times New Roman"/>
          <w:b/>
          <w:kern w:val="0"/>
          <w:lang w:val="ru-RU" w:eastAsia="ru-RU"/>
        </w:rPr>
        <w:t xml:space="preserve"> 3</w:t>
      </w:r>
      <w:r w:rsidRPr="00D43684">
        <w:rPr>
          <w:rFonts w:cs="Times New Roman"/>
          <w:b/>
          <w:kern w:val="0"/>
          <w:lang w:val="ru-RU" w:eastAsia="ru-RU"/>
        </w:rPr>
        <w:t>. Перечень профилактических мероприятий, сроки (периодичность) их проведения</w:t>
      </w:r>
    </w:p>
    <w:p w:rsidR="004971FE" w:rsidRPr="00D43684" w:rsidRDefault="004971FE" w:rsidP="004971FE">
      <w:pPr>
        <w:pStyle w:val="a4"/>
        <w:rPr>
          <w:rFonts w:cs="Times New Roman"/>
          <w:kern w:val="0"/>
          <w:lang w:val="ru-RU" w:eastAsia="ar-SA"/>
        </w:rPr>
      </w:pPr>
    </w:p>
    <w:p w:rsidR="004971FE" w:rsidRPr="00945F30" w:rsidRDefault="004971FE" w:rsidP="004971FE">
      <w:pPr>
        <w:pStyle w:val="a4"/>
        <w:ind w:firstLine="709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>3.1</w:t>
      </w:r>
      <w:r w:rsidRPr="00945F30">
        <w:rPr>
          <w:rFonts w:cs="Times New Roman"/>
          <w:color w:val="auto"/>
          <w:kern w:val="0"/>
          <w:lang w:val="ru-RU" w:eastAsia="ru-RU"/>
        </w:rPr>
        <w:t xml:space="preserve">. 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4971FE" w:rsidRPr="00945F30" w:rsidRDefault="004971FE" w:rsidP="004971FE">
      <w:pPr>
        <w:pStyle w:val="a4"/>
        <w:ind w:firstLine="709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>3.2</w:t>
      </w:r>
      <w:r w:rsidRPr="00945F30">
        <w:rPr>
          <w:rFonts w:cs="Times New Roman"/>
          <w:color w:val="auto"/>
          <w:kern w:val="0"/>
          <w:lang w:val="ru-RU" w:eastAsia="ru-RU"/>
        </w:rPr>
        <w:t>. Перечень основных профилактических мероприятий Программы на 2</w:t>
      </w:r>
      <w:r>
        <w:rPr>
          <w:rFonts w:cs="Times New Roman"/>
          <w:color w:val="auto"/>
          <w:kern w:val="0"/>
          <w:lang w:val="ru-RU" w:eastAsia="ru-RU"/>
        </w:rPr>
        <w:t>023</w:t>
      </w:r>
      <w:r w:rsidRPr="00945F30">
        <w:rPr>
          <w:rFonts w:cs="Times New Roman"/>
          <w:color w:val="auto"/>
          <w:kern w:val="0"/>
          <w:lang w:val="ru-RU" w:eastAsia="ru-RU"/>
        </w:rPr>
        <w:t xml:space="preserve"> год приведен в таблице №1. </w:t>
      </w:r>
    </w:p>
    <w:p w:rsidR="004971FE" w:rsidRDefault="004971FE" w:rsidP="004971FE">
      <w:pPr>
        <w:pStyle w:val="a4"/>
        <w:jc w:val="right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Таблица № 1.</w:t>
      </w:r>
    </w:p>
    <w:p w:rsidR="004971FE" w:rsidRDefault="004971FE" w:rsidP="004971FE">
      <w:pPr>
        <w:pStyle w:val="a4"/>
        <w:jc w:val="right"/>
        <w:rPr>
          <w:rFonts w:cs="Times New Roman"/>
          <w:kern w:val="0"/>
          <w:lang w:val="ru-RU" w:eastAsia="ar-SA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397"/>
        <w:gridCol w:w="2124"/>
        <w:gridCol w:w="2356"/>
      </w:tblGrid>
      <w:tr w:rsidR="004971FE" w:rsidRPr="00E05CA2" w:rsidTr="008D44CA">
        <w:tc>
          <w:tcPr>
            <w:tcW w:w="562" w:type="dxa"/>
            <w:shd w:val="clear" w:color="auto" w:fill="auto"/>
            <w:vAlign w:val="center"/>
          </w:tcPr>
          <w:p w:rsidR="004971FE" w:rsidRPr="00E05CA2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C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5CA2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5CA2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05CA2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7" w:type="dxa"/>
            <w:shd w:val="clear" w:color="auto" w:fill="auto"/>
            <w:vAlign w:val="center"/>
          </w:tcPr>
          <w:p w:rsidR="004971FE" w:rsidRPr="00E05CA2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CA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4971FE" w:rsidRPr="00E05CA2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CA2">
              <w:rPr>
                <w:rFonts w:ascii="Times New Roman" w:eastAsia="Times New Roman" w:hAnsi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E05CA2">
              <w:rPr>
                <w:rFonts w:ascii="Times New Roman" w:eastAsia="Times New Roman" w:hAnsi="Times New Roman"/>
                <w:b/>
                <w:sz w:val="24"/>
                <w:szCs w:val="24"/>
              </w:rPr>
              <w:t>к проведения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971FE" w:rsidRPr="00E05CA2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C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Ответственные лица </w:t>
            </w:r>
          </w:p>
        </w:tc>
      </w:tr>
      <w:tr w:rsidR="004971FE" w:rsidRPr="00C0622A" w:rsidTr="008D44CA">
        <w:trPr>
          <w:trHeight w:val="1216"/>
        </w:trPr>
        <w:tc>
          <w:tcPr>
            <w:tcW w:w="562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  <w:shd w:val="clear" w:color="auto" w:fill="auto"/>
          </w:tcPr>
          <w:p w:rsidR="004971FE" w:rsidRPr="00C0622A" w:rsidRDefault="004971FE" w:rsidP="008D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2A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органов местного самоуправления Подкаменского муниципального образования</w:t>
            </w:r>
            <w:r w:rsidRPr="00C0622A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Pr="002B5839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 текстов нормативных п</w:t>
            </w:r>
            <w:r w:rsidRPr="00C0622A">
              <w:rPr>
                <w:rFonts w:ascii="Times New Roman" w:hAnsi="Times New Roman"/>
                <w:sz w:val="24"/>
                <w:szCs w:val="24"/>
              </w:rPr>
              <w:t xml:space="preserve">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осуществлении муниципального контроля </w:t>
            </w:r>
          </w:p>
        </w:tc>
        <w:tc>
          <w:tcPr>
            <w:tcW w:w="2124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971FE" w:rsidRPr="00C0622A" w:rsidTr="008D44CA">
        <w:trPr>
          <w:trHeight w:val="557"/>
        </w:trPr>
        <w:tc>
          <w:tcPr>
            <w:tcW w:w="562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7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информирования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подконтрольных субъектов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соблюдения </w:t>
            </w:r>
            <w:r w:rsidRPr="00C0622A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требований, в том числе посредством разработки и опубликования руководств по соблюдению </w:t>
            </w:r>
            <w:r w:rsidRPr="00C0622A">
              <w:rPr>
                <w:rFonts w:ascii="Times New Roman" w:hAnsi="Times New Roman"/>
                <w:sz w:val="24"/>
                <w:szCs w:val="24"/>
              </w:rPr>
              <w:t xml:space="preserve">установленных 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требований, проведения семинаров и конференций, разъяснительной работы в средствах массовой информации и иными способами. В случае изменения </w:t>
            </w:r>
            <w:r w:rsidRPr="00C0622A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требований – распространение комментариев о содержании новых нормативных правовых актов, устанавливающих </w:t>
            </w:r>
            <w:r w:rsidRPr="00C0622A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C0622A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требований </w:t>
            </w:r>
          </w:p>
        </w:tc>
        <w:tc>
          <w:tcPr>
            <w:tcW w:w="2124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71FE" w:rsidRPr="00C0622A" w:rsidTr="008D44CA">
        <w:trPr>
          <w:trHeight w:val="2533"/>
        </w:trPr>
        <w:tc>
          <w:tcPr>
            <w:tcW w:w="562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7" w:type="dxa"/>
            <w:shd w:val="clear" w:color="auto" w:fill="auto"/>
          </w:tcPr>
          <w:p w:rsidR="004971FE" w:rsidRPr="00C0622A" w:rsidRDefault="004971FE" w:rsidP="008D44CA">
            <w:pPr>
              <w:pStyle w:val="a3"/>
              <w:jc w:val="both"/>
            </w:pPr>
            <w:r>
              <w:rPr>
                <w:color w:val="000000"/>
              </w:rPr>
              <w:t xml:space="preserve">Объявление предостережения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24" w:type="dxa"/>
            <w:shd w:val="clear" w:color="auto" w:fill="auto"/>
          </w:tcPr>
          <w:p w:rsidR="004971FE" w:rsidRPr="00A419F7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9F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текущего</w:t>
            </w:r>
            <w:r w:rsidRPr="00A41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9F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 (при наличии</w:t>
            </w:r>
            <w:r w:rsidRPr="00A41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9F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оснований, предусмотренных стат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A419F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ей 49 Федерального</w:t>
            </w:r>
            <w:r w:rsidRPr="00A41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9F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A41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9F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 31.07.2020</w:t>
            </w:r>
            <w:r w:rsidRPr="00A41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419F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248-ФЗ «О государственном контроле (надзоре) и</w:t>
            </w:r>
            <w:r w:rsidRPr="00A41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9F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A41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9F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контроле в Российской Федерации»)</w:t>
            </w:r>
          </w:p>
        </w:tc>
        <w:tc>
          <w:tcPr>
            <w:tcW w:w="2356" w:type="dxa"/>
            <w:shd w:val="clear" w:color="auto" w:fill="auto"/>
          </w:tcPr>
          <w:p w:rsidR="004971FE" w:rsidRPr="00A419F7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9F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  <w:tr w:rsidR="004971FE" w:rsidRPr="00C0622A" w:rsidTr="008D44CA">
        <w:trPr>
          <w:trHeight w:val="557"/>
        </w:trPr>
        <w:tc>
          <w:tcPr>
            <w:tcW w:w="562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7" w:type="dxa"/>
            <w:shd w:val="clear" w:color="auto" w:fill="auto"/>
          </w:tcPr>
          <w:p w:rsidR="004971FE" w:rsidRPr="005E0985" w:rsidRDefault="004971FE" w:rsidP="008D44CA">
            <w:pPr>
              <w:pStyle w:val="a4"/>
              <w:rPr>
                <w:rFonts w:cs="Times New Roman"/>
                <w:kern w:val="0"/>
                <w:lang w:val="ru-RU" w:eastAsia="ru-RU"/>
              </w:rPr>
            </w:pPr>
            <w:r w:rsidRPr="005E0985">
              <w:rPr>
                <w:rFonts w:cs="Times New Roman"/>
                <w:kern w:val="0"/>
                <w:lang w:val="ru-RU" w:eastAsia="ru-RU"/>
              </w:rPr>
              <w:t xml:space="preserve">Консультирование должностным лицом контрольного органа (по телефону, посредством </w:t>
            </w:r>
            <w:proofErr w:type="spellStart"/>
            <w:r w:rsidRPr="005E0985">
              <w:rPr>
                <w:rFonts w:cs="Times New Roman"/>
                <w:kern w:val="0"/>
                <w:lang w:val="ru-RU" w:eastAsia="ru-RU"/>
              </w:rPr>
              <w:t>видео-конференц-связи</w:t>
            </w:r>
            <w:proofErr w:type="spellEnd"/>
            <w:r w:rsidRPr="005E0985">
              <w:rPr>
                <w:rFonts w:cs="Times New Roman"/>
                <w:kern w:val="0"/>
                <w:lang w:val="ru-RU" w:eastAsia="ru-RU"/>
              </w:rPr>
              <w:t>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4" w:type="dxa"/>
            <w:shd w:val="clear" w:color="auto" w:fill="auto"/>
          </w:tcPr>
          <w:p w:rsidR="004971FE" w:rsidRPr="005E0985" w:rsidRDefault="004971FE" w:rsidP="008D44CA">
            <w:pPr>
              <w:pStyle w:val="a4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E0985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5E0985">
              <w:rPr>
                <w:rFonts w:cs="Times New Roman"/>
                <w:kern w:val="0"/>
                <w:lang w:val="ru-RU" w:eastAsia="ru-RU"/>
              </w:rPr>
              <w:t>и</w:t>
            </w:r>
            <w:proofErr w:type="gramEnd"/>
            <w:r w:rsidRPr="005E0985">
              <w:rPr>
                <w:rFonts w:cs="Times New Roman"/>
                <w:kern w:val="0"/>
                <w:lang w:val="ru-RU" w:eastAsia="ru-RU"/>
              </w:rPr>
              <w:t xml:space="preserve"> 2022 года</w:t>
            </w:r>
          </w:p>
        </w:tc>
        <w:tc>
          <w:tcPr>
            <w:tcW w:w="2356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971FE" w:rsidRPr="00C0622A" w:rsidTr="008D44CA">
        <w:trPr>
          <w:trHeight w:val="557"/>
        </w:trPr>
        <w:tc>
          <w:tcPr>
            <w:tcW w:w="562" w:type="dxa"/>
            <w:shd w:val="clear" w:color="auto" w:fill="auto"/>
          </w:tcPr>
          <w:p w:rsidR="004971FE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7" w:type="dxa"/>
            <w:shd w:val="clear" w:color="auto" w:fill="auto"/>
          </w:tcPr>
          <w:p w:rsidR="004971FE" w:rsidRPr="005E0985" w:rsidRDefault="004971FE" w:rsidP="008D44CA">
            <w:pPr>
              <w:pStyle w:val="a3"/>
              <w:jc w:val="both"/>
            </w:pPr>
            <w:r w:rsidRPr="00431BD7">
              <w:rPr>
                <w:rFonts w:ascii="yandex-sans" w:hAnsi="yandex-sans"/>
                <w:color w:val="000000"/>
              </w:rPr>
              <w:t xml:space="preserve">Проведение профилактического визита в соответствии со статьей 52 Федерального закона </w:t>
            </w:r>
            <w:r w:rsidRPr="00431BD7">
              <w:t>Федеральный закон от 31.07</w:t>
            </w:r>
            <w:r>
              <w:t>.2020 № 248-ФЗ «О государственном контроле (надзоре) и муниципальном контроле в Российской Федерации» посредством</w:t>
            </w:r>
            <w:r>
              <w:rPr>
                <w:color w:val="000000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2124" w:type="dxa"/>
            <w:shd w:val="clear" w:color="auto" w:fill="auto"/>
          </w:tcPr>
          <w:p w:rsidR="004971FE" w:rsidRPr="005E0985" w:rsidRDefault="004971FE" w:rsidP="008D44CA">
            <w:pPr>
              <w:pStyle w:val="a4"/>
              <w:jc w:val="center"/>
              <w:rPr>
                <w:rFonts w:cs="Times New Roman"/>
                <w:kern w:val="0"/>
                <w:lang w:val="ru-RU" w:eastAsia="ru-RU"/>
              </w:rPr>
            </w:pPr>
            <w:proofErr w:type="spellStart"/>
            <w:r w:rsidRPr="00F046EB">
              <w:rPr>
                <w:rFonts w:cs="Times New Roman"/>
              </w:rPr>
              <w:t>Один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046EB">
              <w:rPr>
                <w:rFonts w:cs="Times New Roman"/>
              </w:rPr>
              <w:t>раз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046EB">
              <w:rPr>
                <w:rFonts w:cs="Times New Roman"/>
              </w:rPr>
              <w:t xml:space="preserve">в </w:t>
            </w:r>
            <w:r>
              <w:rPr>
                <w:rFonts w:cs="Times New Roman"/>
                <w:lang w:val="ru-RU"/>
              </w:rPr>
              <w:t>г</w:t>
            </w:r>
            <w:proofErr w:type="spellStart"/>
            <w:r w:rsidRPr="00F046EB">
              <w:rPr>
                <w:rFonts w:cs="Times New Roman"/>
              </w:rPr>
              <w:t>од</w:t>
            </w:r>
            <w:proofErr w:type="spellEnd"/>
          </w:p>
        </w:tc>
        <w:tc>
          <w:tcPr>
            <w:tcW w:w="2356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  <w:tr w:rsidR="004971FE" w:rsidRPr="00C0622A" w:rsidTr="008D44CA">
        <w:tc>
          <w:tcPr>
            <w:tcW w:w="9439" w:type="dxa"/>
            <w:gridSpan w:val="4"/>
            <w:shd w:val="clear" w:color="auto" w:fill="auto"/>
          </w:tcPr>
          <w:p w:rsidR="004971FE" w:rsidRPr="00C0622A" w:rsidRDefault="004971FE" w:rsidP="008D4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hAnsi="Times New Roman"/>
                <w:sz w:val="24"/>
                <w:szCs w:val="24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порядком организации и осуществления муниципального контроля</w:t>
            </w:r>
          </w:p>
        </w:tc>
      </w:tr>
      <w:tr w:rsidR="004971FE" w:rsidRPr="00C0622A" w:rsidTr="008D44CA">
        <w:tc>
          <w:tcPr>
            <w:tcW w:w="562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контролю без взаимодействия с юридическими лицами, индивидуальными предпринимателями плановых (рейдовых) осмотров, обследований</w:t>
            </w:r>
          </w:p>
        </w:tc>
        <w:tc>
          <w:tcPr>
            <w:tcW w:w="2124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971FE" w:rsidRPr="00C0622A" w:rsidTr="008D44CA">
        <w:tc>
          <w:tcPr>
            <w:tcW w:w="562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 ходе контрольных мероприятий и по их итогам разъяснительной работы по вопросам 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недопущения и устранения нарушений </w:t>
            </w:r>
            <w:r w:rsidRPr="00C0622A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124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лица, уполномоченные на организацию и 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осуществление муниципального контроля </w:t>
            </w:r>
          </w:p>
        </w:tc>
      </w:tr>
      <w:tr w:rsidR="004971FE" w:rsidRPr="00C0622A" w:rsidTr="008D44CA">
        <w:trPr>
          <w:trHeight w:val="70"/>
        </w:trPr>
        <w:tc>
          <w:tcPr>
            <w:tcW w:w="562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осуществлении муниципального контроля </w:t>
            </w:r>
          </w:p>
        </w:tc>
        <w:tc>
          <w:tcPr>
            <w:tcW w:w="2124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971FE" w:rsidRPr="00C0622A" w:rsidTr="008D44CA">
        <w:tc>
          <w:tcPr>
            <w:tcW w:w="562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публичных мероприятий для подконтрольных субъектов с обсуждением результатов, полученных на основе проведенного обобщения практики осуществления </w:t>
            </w:r>
            <w:r w:rsidRPr="00C0622A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C0622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0622A">
              <w:rPr>
                <w:rFonts w:ascii="Times New Roman" w:hAnsi="Times New Roman"/>
                <w:sz w:val="24"/>
                <w:szCs w:val="24"/>
              </w:rPr>
              <w:t xml:space="preserve"> соблюдением правил благоустройства</w:t>
            </w:r>
          </w:p>
        </w:tc>
        <w:tc>
          <w:tcPr>
            <w:tcW w:w="2124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56" w:type="dxa"/>
            <w:shd w:val="clear" w:color="auto" w:fill="auto"/>
          </w:tcPr>
          <w:p w:rsidR="004971FE" w:rsidRDefault="004971FE" w:rsidP="008D4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71FE" w:rsidRPr="00C0622A" w:rsidTr="008D44CA">
        <w:tc>
          <w:tcPr>
            <w:tcW w:w="562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Разъяснение порядка проведения контрольных мероприятий, в том числе прав и обязанностей подконтрольных субъектов, прав и обязанностей должностных лиц, уполномоченных на организацию и осуществление </w:t>
            </w:r>
            <w:r w:rsidRPr="00C0622A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, сроков проведения мероприятий, порядка их обжалования</w:t>
            </w:r>
          </w:p>
        </w:tc>
        <w:tc>
          <w:tcPr>
            <w:tcW w:w="2124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соответствующих заявлений от подконтрольных субъектов </w:t>
            </w:r>
          </w:p>
        </w:tc>
        <w:tc>
          <w:tcPr>
            <w:tcW w:w="2356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971FE" w:rsidRPr="00C0622A" w:rsidTr="008D44CA">
        <w:tc>
          <w:tcPr>
            <w:tcW w:w="562" w:type="dxa"/>
            <w:shd w:val="clear" w:color="auto" w:fill="auto"/>
          </w:tcPr>
          <w:p w:rsidR="004971FE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7" w:type="dxa"/>
            <w:shd w:val="clear" w:color="auto" w:fill="auto"/>
          </w:tcPr>
          <w:p w:rsidR="004971FE" w:rsidRPr="005E0985" w:rsidRDefault="004971FE" w:rsidP="008D44CA">
            <w:pPr>
              <w:pStyle w:val="a4"/>
              <w:rPr>
                <w:rFonts w:cs="Times New Roman"/>
                <w:kern w:val="0"/>
                <w:lang w:val="ru-RU" w:eastAsia="ru-RU"/>
              </w:rPr>
            </w:pPr>
            <w:r w:rsidRPr="005E0985">
              <w:rPr>
                <w:rFonts w:cs="Times New Roman"/>
                <w:kern w:val="0"/>
                <w:lang w:val="ru-RU" w:eastAsia="ru-RU"/>
              </w:rPr>
              <w:t xml:space="preserve">Разработка и утверждение </w:t>
            </w:r>
            <w:r w:rsidRPr="00431BD7">
              <w:rPr>
                <w:rFonts w:cs="Times New Roman"/>
                <w:lang w:val="ru-RU" w:eastAsia="ru-RU"/>
              </w:rPr>
              <w:t>Программы профилактики рисков причинения вреда (ущерба) охраняемым законом ценностям п</w:t>
            </w:r>
            <w:r w:rsidRPr="00431BD7">
              <w:rPr>
                <w:rFonts w:cs="Times New Roman"/>
                <w:bCs/>
                <w:lang w:val="ru-RU"/>
              </w:rPr>
              <w:t xml:space="preserve">о муниципальному контролю </w:t>
            </w:r>
            <w:r w:rsidRPr="00431BD7">
              <w:rPr>
                <w:rFonts w:cs="Times New Roman"/>
                <w:lang w:val="ru-RU"/>
              </w:rPr>
              <w:t xml:space="preserve">на автомобильном транспорте и в дорожном хозяйстве в границах населенных пунктов </w:t>
            </w:r>
            <w:r>
              <w:rPr>
                <w:rFonts w:cs="Times New Roman"/>
                <w:lang w:val="ru-RU"/>
              </w:rPr>
              <w:t>Подкаменского</w:t>
            </w:r>
            <w:r w:rsidRPr="00431BD7">
              <w:rPr>
                <w:rFonts w:cs="Times New Roman"/>
                <w:lang w:val="ru-RU"/>
              </w:rPr>
              <w:t xml:space="preserve"> муниципального образования</w:t>
            </w:r>
            <w:r>
              <w:rPr>
                <w:rFonts w:cs="Times New Roman"/>
                <w:lang w:val="ru-RU"/>
              </w:rPr>
              <w:t xml:space="preserve"> </w:t>
            </w:r>
            <w:r w:rsidRPr="005E0985">
              <w:rPr>
                <w:rFonts w:cs="Times New Roman"/>
                <w:kern w:val="0"/>
                <w:lang w:val="ru-RU" w:eastAsia="ru-RU"/>
              </w:rPr>
              <w:t>на 2023 год</w:t>
            </w:r>
          </w:p>
        </w:tc>
        <w:tc>
          <w:tcPr>
            <w:tcW w:w="2124" w:type="dxa"/>
            <w:shd w:val="clear" w:color="auto" w:fill="auto"/>
          </w:tcPr>
          <w:p w:rsidR="004971FE" w:rsidRPr="005E0985" w:rsidRDefault="004971FE" w:rsidP="008D44CA">
            <w:pPr>
              <w:pStyle w:val="a4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E0985">
              <w:rPr>
                <w:rFonts w:cs="Times New Roman"/>
                <w:kern w:val="0"/>
                <w:lang w:val="ru-RU" w:eastAsia="ru-RU"/>
              </w:rPr>
              <w:t>не позднее</w:t>
            </w:r>
          </w:p>
          <w:p w:rsidR="004971FE" w:rsidRPr="005E0985" w:rsidRDefault="004971FE" w:rsidP="008D44CA">
            <w:pPr>
              <w:pStyle w:val="a4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1 октября 2023</w:t>
            </w:r>
            <w:r w:rsidRPr="005E0985">
              <w:rPr>
                <w:rFonts w:cs="Times New Roman"/>
                <w:kern w:val="0"/>
                <w:lang w:val="ru-RU" w:eastAsia="ru-RU"/>
              </w:rPr>
              <w:t xml:space="preserve"> г. (разработка);</w:t>
            </w:r>
          </w:p>
          <w:p w:rsidR="004971FE" w:rsidRPr="005E0985" w:rsidRDefault="004971FE" w:rsidP="008D44CA">
            <w:pPr>
              <w:pStyle w:val="a4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E0985">
              <w:rPr>
                <w:rFonts w:cs="Times New Roman"/>
                <w:kern w:val="0"/>
                <w:lang w:val="ru-RU" w:eastAsia="ru-RU"/>
              </w:rPr>
              <w:t>не позднее</w:t>
            </w:r>
          </w:p>
          <w:p w:rsidR="004971FE" w:rsidRPr="005E0985" w:rsidRDefault="004971FE" w:rsidP="008D44CA">
            <w:pPr>
              <w:pStyle w:val="a4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20 декабря 2023</w:t>
            </w:r>
            <w:r w:rsidRPr="005E0985">
              <w:rPr>
                <w:rFonts w:cs="Times New Roman"/>
                <w:kern w:val="0"/>
                <w:lang w:val="ru-RU" w:eastAsia="ru-RU"/>
              </w:rPr>
              <w:t xml:space="preserve"> г.</w:t>
            </w:r>
          </w:p>
          <w:p w:rsidR="004971FE" w:rsidRPr="005E0985" w:rsidRDefault="004971FE" w:rsidP="008D44CA">
            <w:pPr>
              <w:pStyle w:val="a4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E0985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:rsidR="004971FE" w:rsidRPr="005E0985" w:rsidRDefault="004971FE" w:rsidP="008D44CA">
            <w:pPr>
              <w:pStyle w:val="a4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4971FE" w:rsidRPr="00C0622A" w:rsidRDefault="004971FE" w:rsidP="008D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</w:tbl>
    <w:p w:rsidR="004971FE" w:rsidRPr="00D43684" w:rsidRDefault="004971FE" w:rsidP="004971FE">
      <w:pPr>
        <w:pStyle w:val="a4"/>
        <w:ind w:firstLine="709"/>
        <w:rPr>
          <w:lang w:val="ru-RU" w:eastAsia="ar-SA"/>
        </w:rPr>
      </w:pPr>
    </w:p>
    <w:p w:rsidR="004971FE" w:rsidRPr="005E0985" w:rsidRDefault="004971FE" w:rsidP="004971FE">
      <w:pPr>
        <w:pStyle w:val="a4"/>
        <w:jc w:val="center"/>
        <w:rPr>
          <w:b/>
          <w:lang w:val="ru-RU" w:eastAsia="ru-RU"/>
        </w:rPr>
      </w:pPr>
      <w:r w:rsidRPr="005E0985">
        <w:rPr>
          <w:b/>
          <w:lang w:val="ru-RU" w:eastAsia="ru-RU"/>
        </w:rPr>
        <w:t xml:space="preserve">Раздел </w:t>
      </w:r>
      <w:r>
        <w:rPr>
          <w:b/>
          <w:lang w:val="ru-RU" w:eastAsia="ru-RU"/>
        </w:rPr>
        <w:t>4</w:t>
      </w:r>
      <w:r w:rsidRPr="005E0985">
        <w:rPr>
          <w:b/>
          <w:lang w:val="ru-RU" w:eastAsia="ru-RU"/>
        </w:rPr>
        <w:t xml:space="preserve">. Показатели результативности и эффективности </w:t>
      </w:r>
      <w:proofErr w:type="gramStart"/>
      <w:r w:rsidRPr="005E0985">
        <w:rPr>
          <w:b/>
          <w:lang w:val="ru-RU" w:eastAsia="ru-RU"/>
        </w:rPr>
        <w:t>программы профилактики</w:t>
      </w:r>
      <w:r>
        <w:rPr>
          <w:b/>
          <w:lang w:val="ru-RU" w:eastAsia="ru-RU"/>
        </w:rPr>
        <w:t xml:space="preserve"> </w:t>
      </w:r>
      <w:r w:rsidRPr="005E0985">
        <w:rPr>
          <w:b/>
          <w:lang w:val="ru-RU" w:eastAsia="ru-RU"/>
        </w:rPr>
        <w:t>рисков причинения вреда</w:t>
      </w:r>
      <w:proofErr w:type="gramEnd"/>
    </w:p>
    <w:p w:rsidR="004971FE" w:rsidRPr="005E0985" w:rsidRDefault="004971FE" w:rsidP="004971FE">
      <w:pPr>
        <w:pStyle w:val="a4"/>
        <w:ind w:firstLine="709"/>
        <w:rPr>
          <w:color w:val="auto"/>
          <w:lang w:val="ru-RU" w:eastAsia="ru-RU"/>
        </w:rPr>
      </w:pPr>
    </w:p>
    <w:p w:rsidR="004971FE" w:rsidRPr="005E0985" w:rsidRDefault="004971FE" w:rsidP="004971FE">
      <w:pPr>
        <w:pStyle w:val="a4"/>
        <w:ind w:firstLine="709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4.1</w:t>
      </w:r>
      <w:r w:rsidRPr="005E0985">
        <w:rPr>
          <w:color w:val="auto"/>
          <w:lang w:val="ru-RU" w:eastAsia="ru-RU"/>
        </w:rPr>
        <w:t xml:space="preserve">. 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>
        <w:rPr>
          <w:color w:val="auto"/>
          <w:lang w:val="ru-RU" w:eastAsia="ru-RU"/>
        </w:rPr>
        <w:t>Подкаменского</w:t>
      </w:r>
      <w:r w:rsidRPr="005E0985">
        <w:rPr>
          <w:color w:val="auto"/>
          <w:lang w:val="ru-RU" w:eastAsia="ru-RU"/>
        </w:rPr>
        <w:t xml:space="preserve"> сельского поселения, выделяемых на обеспечение текущей деятельности. </w:t>
      </w:r>
    </w:p>
    <w:p w:rsidR="004971FE" w:rsidRPr="005E0985" w:rsidRDefault="004971FE" w:rsidP="004971FE">
      <w:pPr>
        <w:pStyle w:val="a4"/>
        <w:ind w:firstLine="709"/>
        <w:rPr>
          <w:color w:val="auto"/>
          <w:lang w:val="ru-RU" w:eastAsia="ru-RU"/>
        </w:rPr>
      </w:pPr>
      <w:r w:rsidRPr="005E0985">
        <w:rPr>
          <w:color w:val="auto"/>
          <w:lang w:val="ru-RU" w:eastAsia="ru-RU"/>
        </w:rPr>
        <w:t>Отдельное</w:t>
      </w:r>
      <w:r>
        <w:rPr>
          <w:color w:val="auto"/>
          <w:lang w:val="ru-RU" w:eastAsia="ru-RU"/>
        </w:rPr>
        <w:t xml:space="preserve"> </w:t>
      </w:r>
      <w:r w:rsidRPr="005E0985">
        <w:rPr>
          <w:color w:val="auto"/>
          <w:lang w:val="ru-RU" w:eastAsia="ru-RU"/>
        </w:rPr>
        <w:t>финансирование на проведение контрольных мероприятий и реализации настоящей программы не предусмотрено.</w:t>
      </w:r>
    </w:p>
    <w:p w:rsidR="004971FE" w:rsidRPr="005E0985" w:rsidRDefault="004971FE" w:rsidP="004971FE">
      <w:pPr>
        <w:pStyle w:val="a4"/>
        <w:ind w:firstLine="709"/>
        <w:rPr>
          <w:color w:val="auto"/>
          <w:lang w:val="ru-RU" w:eastAsia="ru-RU"/>
        </w:rPr>
      </w:pPr>
      <w:r w:rsidRPr="005E0985">
        <w:rPr>
          <w:color w:val="auto"/>
          <w:lang w:val="ru-RU" w:eastAsia="ru-RU"/>
        </w:rPr>
        <w:t>Текущее</w:t>
      </w:r>
      <w:r>
        <w:rPr>
          <w:color w:val="auto"/>
          <w:lang w:val="ru-RU" w:eastAsia="ru-RU"/>
        </w:rPr>
        <w:t xml:space="preserve"> </w:t>
      </w:r>
      <w:r w:rsidRPr="005E0985">
        <w:rPr>
          <w:color w:val="auto"/>
          <w:lang w:val="ru-RU" w:eastAsia="ru-RU"/>
        </w:rPr>
        <w:t xml:space="preserve">управление, </w:t>
      </w:r>
      <w:proofErr w:type="gramStart"/>
      <w:r w:rsidRPr="005E0985">
        <w:rPr>
          <w:color w:val="auto"/>
          <w:lang w:val="ru-RU" w:eastAsia="ru-RU"/>
        </w:rPr>
        <w:t>контроль за</w:t>
      </w:r>
      <w:proofErr w:type="gramEnd"/>
      <w:r w:rsidRPr="005E0985">
        <w:rPr>
          <w:color w:val="auto"/>
          <w:lang w:val="ru-RU" w:eastAsia="ru-RU"/>
        </w:rPr>
        <w:t xml:space="preserve"> ходом реализации Программы осуществляет </w:t>
      </w:r>
      <w:r>
        <w:rPr>
          <w:color w:val="auto"/>
          <w:lang w:val="ru-RU" w:eastAsia="ru-RU"/>
        </w:rPr>
        <w:t>а</w:t>
      </w:r>
      <w:r w:rsidRPr="005E0985">
        <w:rPr>
          <w:color w:val="auto"/>
          <w:lang w:val="ru-RU" w:eastAsia="ru-RU"/>
        </w:rPr>
        <w:t xml:space="preserve">дминистрация </w:t>
      </w:r>
      <w:r>
        <w:rPr>
          <w:color w:val="auto"/>
          <w:lang w:val="ru-RU" w:eastAsia="ru-RU"/>
        </w:rPr>
        <w:t>Подкаменского</w:t>
      </w:r>
      <w:r w:rsidRPr="005E0985">
        <w:rPr>
          <w:color w:val="auto"/>
          <w:lang w:val="ru-RU" w:eastAsia="ru-RU"/>
        </w:rPr>
        <w:t xml:space="preserve"> сельского поселения. </w:t>
      </w:r>
    </w:p>
    <w:p w:rsidR="004971FE" w:rsidRPr="005E0985" w:rsidRDefault="004971FE" w:rsidP="004971FE">
      <w:pPr>
        <w:pStyle w:val="a4"/>
        <w:ind w:firstLine="709"/>
        <w:rPr>
          <w:color w:val="auto"/>
          <w:lang w:val="ru-RU" w:eastAsia="ru-RU"/>
        </w:rPr>
      </w:pPr>
      <w:r w:rsidRPr="005E0985">
        <w:rPr>
          <w:color w:val="auto"/>
          <w:lang w:val="ru-RU" w:eastAsia="ru-RU"/>
        </w:rPr>
        <w:t>Мониторинг</w:t>
      </w:r>
      <w:r>
        <w:rPr>
          <w:color w:val="auto"/>
          <w:lang w:val="ru-RU" w:eastAsia="ru-RU"/>
        </w:rPr>
        <w:t xml:space="preserve"> </w:t>
      </w:r>
      <w:r w:rsidRPr="005E0985">
        <w:rPr>
          <w:color w:val="auto"/>
          <w:lang w:val="ru-RU" w:eastAsia="ru-RU"/>
        </w:rPr>
        <w:t>реализации Программы осуществляется на регулярной основе.</w:t>
      </w:r>
    </w:p>
    <w:p w:rsidR="004971FE" w:rsidRPr="005E0985" w:rsidRDefault="004971FE" w:rsidP="004971FE">
      <w:pPr>
        <w:pStyle w:val="a4"/>
        <w:ind w:firstLine="709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4.2.</w:t>
      </w:r>
      <w:r w:rsidRPr="005E0985">
        <w:rPr>
          <w:color w:val="auto"/>
          <w:lang w:val="ru-RU" w:eastAsia="ru-RU"/>
        </w:rPr>
        <w:t xml:space="preserve">. Результаты профилактической работы включаются в ежегодные доклады об осуществлении муниципального контроля </w:t>
      </w:r>
      <w:r>
        <w:rPr>
          <w:color w:val="auto"/>
          <w:lang w:val="ru-RU" w:eastAsia="ru-RU"/>
        </w:rPr>
        <w:t xml:space="preserve">в сфере благоустройства </w:t>
      </w:r>
      <w:r w:rsidRPr="005E0985">
        <w:rPr>
          <w:color w:val="auto"/>
          <w:lang w:val="ru-RU" w:eastAsia="ru-RU"/>
        </w:rPr>
        <w:t xml:space="preserve">и в виде отдельного информационного сообщения размещаются на официальном сайте органов местного самоуправления </w:t>
      </w:r>
      <w:r>
        <w:rPr>
          <w:color w:val="auto"/>
          <w:lang w:val="ru-RU" w:eastAsia="ru-RU"/>
        </w:rPr>
        <w:t>Подкаменского</w:t>
      </w:r>
      <w:r w:rsidRPr="005E0985">
        <w:rPr>
          <w:color w:val="auto"/>
          <w:lang w:val="ru-RU" w:eastAsia="ru-RU"/>
        </w:rPr>
        <w:t xml:space="preserve"> муниципального образования </w:t>
      </w:r>
      <w:r w:rsidRPr="005E0985">
        <w:rPr>
          <w:lang w:val="ru-RU"/>
        </w:rPr>
        <w:t xml:space="preserve"> </w:t>
      </w:r>
      <w:r w:rsidRPr="005E0985">
        <w:rPr>
          <w:color w:val="auto"/>
          <w:lang w:val="ru-RU" w:eastAsia="ru-RU"/>
        </w:rPr>
        <w:t>в информационно-</w:t>
      </w:r>
      <w:r w:rsidRPr="005E0985">
        <w:rPr>
          <w:color w:val="auto"/>
          <w:lang w:val="ru-RU" w:eastAsia="ru-RU"/>
        </w:rPr>
        <w:lastRenderedPageBreak/>
        <w:t>коммуникационной сети «Интернет».</w:t>
      </w:r>
    </w:p>
    <w:p w:rsidR="004971FE" w:rsidRPr="00AD53DE" w:rsidRDefault="004971FE" w:rsidP="004971FE">
      <w:pPr>
        <w:pStyle w:val="a4"/>
        <w:ind w:firstLine="709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4.3.</w:t>
      </w:r>
      <w:r w:rsidRPr="00AD53DE">
        <w:rPr>
          <w:color w:val="auto"/>
          <w:lang w:val="ru-RU" w:eastAsia="ru-RU"/>
        </w:rPr>
        <w:t xml:space="preserve">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971FE" w:rsidRPr="00AD53DE" w:rsidRDefault="004971FE" w:rsidP="004971FE">
      <w:pPr>
        <w:pStyle w:val="a4"/>
        <w:ind w:firstLine="709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4.4.</w:t>
      </w:r>
      <w:r w:rsidRPr="00AD53DE">
        <w:rPr>
          <w:color w:val="auto"/>
          <w:lang w:val="ru-RU" w:eastAsia="ru-RU"/>
        </w:rPr>
        <w:t xml:space="preserve">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>
        <w:rPr>
          <w:color w:val="auto"/>
          <w:lang w:val="ru-RU" w:eastAsia="ru-RU"/>
        </w:rPr>
        <w:t xml:space="preserve">  </w:t>
      </w:r>
      <w:r w:rsidRPr="00AD53DE">
        <w:rPr>
          <w:color w:val="auto"/>
          <w:lang w:val="ru-RU" w:eastAsia="ru-RU"/>
        </w:rPr>
        <w:t>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971FE" w:rsidRPr="00AD53DE" w:rsidRDefault="004971FE" w:rsidP="004971FE">
      <w:pPr>
        <w:pStyle w:val="a4"/>
        <w:ind w:firstLine="709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4.5</w:t>
      </w:r>
      <w:r w:rsidRPr="00AD53DE">
        <w:rPr>
          <w:color w:val="auto"/>
          <w:lang w:val="ru-RU" w:eastAsia="ru-RU"/>
        </w:rPr>
        <w:t xml:space="preserve">. </w:t>
      </w:r>
      <w:r w:rsidRPr="00AD53DE">
        <w:rPr>
          <w:bCs/>
          <w:lang w:val="ru-RU"/>
        </w:rPr>
        <w:t>Показатели результативности и эффективности</w:t>
      </w:r>
      <w:r>
        <w:rPr>
          <w:bCs/>
          <w:lang w:val="ru-RU"/>
        </w:rPr>
        <w:t xml:space="preserve"> </w:t>
      </w:r>
      <w:r w:rsidRPr="00AD53DE">
        <w:rPr>
          <w:color w:val="auto"/>
          <w:lang w:val="ru-RU" w:eastAsia="ru-RU"/>
        </w:rPr>
        <w:t>мероприятий Программы по муниципальному контролю</w:t>
      </w:r>
      <w:r>
        <w:rPr>
          <w:color w:val="auto"/>
          <w:lang w:val="ru-RU" w:eastAsia="ru-RU"/>
        </w:rPr>
        <w:t xml:space="preserve"> приведены в таблице № 2</w:t>
      </w:r>
      <w:r w:rsidRPr="00AD53DE">
        <w:rPr>
          <w:color w:val="auto"/>
          <w:lang w:val="ru-RU" w:eastAsia="ru-RU"/>
        </w:rPr>
        <w:t>:</w:t>
      </w:r>
    </w:p>
    <w:p w:rsidR="004971FE" w:rsidRPr="00AD53DE" w:rsidRDefault="004971FE" w:rsidP="004971FE">
      <w:pPr>
        <w:pStyle w:val="a4"/>
        <w:ind w:firstLine="709"/>
        <w:rPr>
          <w:color w:val="auto"/>
          <w:lang w:val="ru-RU" w:eastAsia="ru-RU"/>
        </w:rPr>
      </w:pPr>
      <w:r w:rsidRPr="00AD53DE">
        <w:rPr>
          <w:color w:val="auto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971FE" w:rsidRPr="00AD53DE" w:rsidRDefault="004971FE" w:rsidP="004971FE">
      <w:pPr>
        <w:pStyle w:val="a4"/>
        <w:ind w:firstLine="709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4.6</w:t>
      </w:r>
      <w:r w:rsidRPr="00AD53DE">
        <w:rPr>
          <w:color w:val="auto"/>
          <w:lang w:val="ru-RU" w:eastAsia="ru-RU"/>
        </w:rPr>
        <w:t>. Отчетным периодом для определения значений показателей является календарный год.</w:t>
      </w:r>
    </w:p>
    <w:p w:rsidR="004971FE" w:rsidRPr="00AD53DE" w:rsidRDefault="004971FE" w:rsidP="004971FE">
      <w:pPr>
        <w:pStyle w:val="a4"/>
        <w:ind w:firstLine="709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4.7</w:t>
      </w:r>
      <w:r w:rsidRPr="00AD53DE">
        <w:rPr>
          <w:color w:val="auto"/>
          <w:lang w:val="ru-RU" w:eastAsia="ru-RU"/>
        </w:rPr>
        <w:t>. 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4971FE" w:rsidRDefault="004971FE" w:rsidP="004971FE">
      <w:pPr>
        <w:pStyle w:val="a4"/>
        <w:ind w:firstLine="709"/>
        <w:jc w:val="right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Таблица № 2</w:t>
      </w:r>
    </w:p>
    <w:p w:rsidR="004971FE" w:rsidRPr="00AD53DE" w:rsidRDefault="004971FE" w:rsidP="004971FE">
      <w:pPr>
        <w:pStyle w:val="a4"/>
        <w:ind w:firstLine="709"/>
        <w:jc w:val="right"/>
        <w:rPr>
          <w:color w:val="auto"/>
          <w:lang w:val="ru-RU"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6945"/>
        <w:gridCol w:w="1985"/>
      </w:tblGrid>
      <w:tr w:rsidR="004971FE" w:rsidTr="008D44CA">
        <w:trPr>
          <w:trHeight w:hRule="exact" w:val="5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71FE" w:rsidRDefault="004971FE" w:rsidP="008D44CA">
            <w:pPr>
              <w:pStyle w:val="a4"/>
              <w:jc w:val="center"/>
            </w:pPr>
            <w:r>
              <w:t>№</w:t>
            </w:r>
          </w:p>
          <w:p w:rsidR="004971FE" w:rsidRDefault="004971FE" w:rsidP="008D44CA">
            <w:pPr>
              <w:pStyle w:val="a4"/>
              <w:jc w:val="center"/>
            </w:pPr>
            <w: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71FE" w:rsidRDefault="004971FE" w:rsidP="008D44CA">
            <w:pPr>
              <w:pStyle w:val="a4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971FE" w:rsidRDefault="004971FE" w:rsidP="008D44CA">
            <w:pPr>
              <w:pStyle w:val="a4"/>
              <w:jc w:val="center"/>
            </w:pPr>
            <w:proofErr w:type="spellStart"/>
            <w:r>
              <w:t>Величина</w:t>
            </w:r>
            <w:proofErr w:type="spellEnd"/>
          </w:p>
        </w:tc>
      </w:tr>
      <w:tr w:rsidR="004971FE" w:rsidTr="008D44CA">
        <w:trPr>
          <w:trHeight w:hRule="exact" w:val="20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1FE" w:rsidRPr="00AD53DE" w:rsidRDefault="004971FE" w:rsidP="008D44CA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AD53DE">
              <w:rPr>
                <w:rFonts w:cs="Times New Roman"/>
                <w:lang w:val="ru-RU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1FE" w:rsidRPr="00AD53DE" w:rsidRDefault="004971FE" w:rsidP="008D44CA">
            <w:pPr>
              <w:pStyle w:val="a4"/>
              <w:ind w:left="131" w:right="132"/>
              <w:rPr>
                <w:rFonts w:cs="Arial"/>
                <w:lang w:val="ru-RU"/>
              </w:rPr>
            </w:pPr>
            <w:r w:rsidRPr="00AD53DE">
              <w:rPr>
                <w:lang w:val="ru-RU"/>
              </w:rPr>
              <w:t xml:space="preserve">Полнота информации, размещенной </w:t>
            </w:r>
            <w:r>
              <w:rPr>
                <w:lang w:val="ru-RU"/>
              </w:rPr>
              <w:t xml:space="preserve">на официальном </w:t>
            </w:r>
            <w:r w:rsidRPr="00AD53DE">
              <w:rPr>
                <w:lang w:val="ru-RU" w:eastAsia="ru-RU"/>
              </w:rPr>
              <w:t xml:space="preserve">сайте </w:t>
            </w:r>
            <w:r w:rsidRPr="00AD53DE">
              <w:rPr>
                <w:bCs/>
                <w:lang w:val="ru-RU"/>
              </w:rPr>
              <w:t xml:space="preserve">органов местного самоуправления </w:t>
            </w:r>
            <w:r>
              <w:rPr>
                <w:bCs/>
                <w:lang w:val="ru-RU"/>
              </w:rPr>
              <w:t>Подкаменского</w:t>
            </w:r>
            <w:r w:rsidRPr="00AD53DE">
              <w:rPr>
                <w:bCs/>
                <w:lang w:val="ru-RU"/>
              </w:rPr>
              <w:t xml:space="preserve"> муниципального образования в </w:t>
            </w:r>
            <w:r w:rsidRPr="002B5839">
              <w:rPr>
                <w:rFonts w:cs="Times New Roman"/>
                <w:lang w:val="ru-RU"/>
              </w:rPr>
              <w:t>информационно-телекоммуникационной сети «Интернет»</w:t>
            </w:r>
            <w:r w:rsidRPr="00AD53DE">
              <w:rPr>
                <w:lang w:val="ru-RU"/>
              </w:rPr>
              <w:t xml:space="preserve">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  <w:r>
              <w:rPr>
                <w:lang w:val="ru-RU"/>
              </w:rPr>
              <w:t>.</w:t>
            </w:r>
          </w:p>
          <w:p w:rsidR="004971FE" w:rsidRPr="00AD53DE" w:rsidRDefault="004971FE" w:rsidP="008D44CA">
            <w:pPr>
              <w:pStyle w:val="a4"/>
              <w:ind w:left="131" w:right="132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971FE" w:rsidRDefault="004971FE" w:rsidP="008D44CA">
            <w:pPr>
              <w:pStyle w:val="a4"/>
              <w:ind w:left="131" w:right="117"/>
              <w:jc w:val="center"/>
            </w:pPr>
            <w:r>
              <w:t>100%</w:t>
            </w:r>
          </w:p>
        </w:tc>
      </w:tr>
      <w:tr w:rsidR="004971FE" w:rsidTr="008D44CA">
        <w:trPr>
          <w:trHeight w:hRule="exact" w:val="24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1FE" w:rsidRPr="00AD53DE" w:rsidRDefault="004971FE" w:rsidP="008D44CA">
            <w:pPr>
              <w:pStyle w:val="a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71FE" w:rsidRPr="00AD53DE" w:rsidRDefault="004971FE" w:rsidP="008D44CA">
            <w:pPr>
              <w:pStyle w:val="a4"/>
              <w:ind w:left="131" w:right="132"/>
              <w:rPr>
                <w:lang w:val="ru-RU"/>
              </w:rPr>
            </w:pPr>
            <w:r w:rsidRPr="00577BC3">
              <w:rPr>
                <w:lang w:val="ru-RU"/>
              </w:rPr>
              <w:t>Доля выданных предостережений по результатам рассмотрения обращений с</w:t>
            </w:r>
            <w:r>
              <w:rPr>
                <w:lang w:val="ru-RU"/>
              </w:rPr>
              <w:t xml:space="preserve"> </w:t>
            </w:r>
            <w:r w:rsidRPr="00577BC3">
              <w:rPr>
                <w:lang w:val="ru-RU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77BC3">
              <w:rPr>
                <w:lang w:val="ru-RU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1FE" w:rsidRPr="00577BC3" w:rsidRDefault="004971FE" w:rsidP="008D44CA">
            <w:pPr>
              <w:pStyle w:val="a4"/>
              <w:ind w:left="131" w:right="117"/>
              <w:jc w:val="center"/>
              <w:rPr>
                <w:lang w:val="ru-RU"/>
              </w:rPr>
            </w:pPr>
            <w:r>
              <w:rPr>
                <w:lang w:val="ru-RU"/>
              </w:rPr>
              <w:t>20%</w:t>
            </w:r>
          </w:p>
        </w:tc>
      </w:tr>
      <w:tr w:rsidR="004971FE" w:rsidTr="008D44CA">
        <w:trPr>
          <w:trHeight w:hRule="exact" w:val="6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1FE" w:rsidRPr="00AD53DE" w:rsidRDefault="004971FE" w:rsidP="008D44CA">
            <w:pPr>
              <w:pStyle w:val="a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Pr="00AD53DE">
              <w:rPr>
                <w:rFonts w:cs="Times New Roman"/>
                <w:lang w:val="ru-RU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1FE" w:rsidRPr="00AD53DE" w:rsidRDefault="004971FE" w:rsidP="008D44CA">
            <w:pPr>
              <w:pStyle w:val="a4"/>
              <w:ind w:left="131" w:right="132"/>
              <w:rPr>
                <w:lang w:val="ru-RU"/>
              </w:rPr>
            </w:pPr>
            <w:r w:rsidRPr="00AD53DE">
              <w:rPr>
                <w:lang w:val="ru-RU"/>
              </w:rPr>
              <w:t>Доля</w:t>
            </w:r>
            <w:r>
              <w:rPr>
                <w:lang w:val="ru-RU"/>
              </w:rPr>
              <w:t xml:space="preserve"> </w:t>
            </w:r>
            <w:r w:rsidRPr="00AD53DE">
              <w:rPr>
                <w:lang w:val="ru-RU"/>
              </w:rPr>
              <w:t>лиц, удовлетворённых консультированием в общем количестве лиц, обратившихся за консультированием</w:t>
            </w:r>
            <w:r>
              <w:rPr>
                <w:lang w:val="ru-RU"/>
              </w:rPr>
              <w:t>.</w:t>
            </w:r>
          </w:p>
          <w:p w:rsidR="004971FE" w:rsidRPr="00AD53DE" w:rsidRDefault="004971FE" w:rsidP="008D44CA">
            <w:pPr>
              <w:pStyle w:val="a4"/>
              <w:ind w:left="131" w:right="132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1FE" w:rsidRDefault="004971FE" w:rsidP="008D44CA">
            <w:pPr>
              <w:pStyle w:val="a4"/>
              <w:ind w:left="131" w:right="117"/>
              <w:jc w:val="center"/>
            </w:pPr>
            <w:r>
              <w:t>100%</w:t>
            </w:r>
          </w:p>
        </w:tc>
      </w:tr>
      <w:tr w:rsidR="004971FE" w:rsidTr="008D44CA">
        <w:trPr>
          <w:trHeight w:hRule="exact" w:val="15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1FE" w:rsidRDefault="004971FE" w:rsidP="008D44CA">
            <w:pPr>
              <w:pStyle w:val="a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4.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1FE" w:rsidRPr="00AD53DE" w:rsidRDefault="004971FE" w:rsidP="008D44CA">
            <w:pPr>
              <w:pStyle w:val="a4"/>
              <w:ind w:left="131" w:right="132"/>
              <w:rPr>
                <w:lang w:val="ru-RU"/>
              </w:rPr>
            </w:pPr>
            <w:r>
              <w:rPr>
                <w:lang w:val="ru-RU"/>
              </w:rPr>
              <w:t xml:space="preserve">Количество проведенных профилактических мероприятий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1FE" w:rsidRDefault="004971FE" w:rsidP="008D44CA">
            <w:pPr>
              <w:pStyle w:val="a4"/>
              <w:ind w:left="131" w:right="117"/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 20 мероприятий,</w:t>
            </w:r>
          </w:p>
          <w:p w:rsidR="004971FE" w:rsidRPr="00577BC3" w:rsidRDefault="004971FE" w:rsidP="008D44CA">
            <w:pPr>
              <w:pStyle w:val="a4"/>
              <w:ind w:left="131" w:right="11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проведенных</w:t>
            </w:r>
            <w:proofErr w:type="gramEnd"/>
            <w:r>
              <w:rPr>
                <w:lang w:val="ru-RU"/>
              </w:rPr>
              <w:t xml:space="preserve"> контрольным органом </w:t>
            </w:r>
          </w:p>
        </w:tc>
      </w:tr>
    </w:tbl>
    <w:p w:rsidR="004971FE" w:rsidRPr="00577BC3" w:rsidRDefault="004971FE" w:rsidP="004971FE">
      <w:pPr>
        <w:pStyle w:val="a4"/>
        <w:rPr>
          <w:lang w:val="ru-RU"/>
        </w:rPr>
      </w:pPr>
    </w:p>
    <w:p w:rsidR="004971FE" w:rsidRDefault="004971FE" w:rsidP="004971FE"/>
    <w:p w:rsidR="00D759A3" w:rsidRDefault="00D759A3"/>
    <w:sectPr w:rsidR="00D759A3" w:rsidSect="00A8541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1FE"/>
    <w:rsid w:val="004971FE"/>
    <w:rsid w:val="005D21E5"/>
    <w:rsid w:val="00AF56AB"/>
    <w:rsid w:val="00D7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971F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customStyle="1" w:styleId="ConsPlusNormal">
    <w:name w:val="ConsPlusNormal"/>
    <w:link w:val="ConsPlusNormal1"/>
    <w:rsid w:val="00497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4971FE"/>
    <w:rPr>
      <w:rFonts w:ascii="Arial" w:eastAsia="Times New Roman" w:hAnsi="Arial" w:cs="Arial"/>
      <w:sz w:val="20"/>
      <w:szCs w:val="20"/>
    </w:rPr>
  </w:style>
  <w:style w:type="character" w:customStyle="1" w:styleId="markedcontent">
    <w:name w:val="markedcontent"/>
    <w:basedOn w:val="a0"/>
    <w:rsid w:val="00497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2617</Words>
  <Characters>14921</Characters>
  <Application>Microsoft Office Word</Application>
  <DocSecurity>0</DocSecurity>
  <Lines>124</Lines>
  <Paragraphs>35</Paragraphs>
  <ScaleCrop>false</ScaleCrop>
  <Company/>
  <LinksUpToDate>false</LinksUpToDate>
  <CharactersWithSpaces>17503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</cp:revision>
  <dcterms:created xsi:type="dcterms:W3CDTF">2023-01-16T04:32:00Z</dcterms:created>
  <dcterms:modified xsi:type="dcterms:W3CDTF">2023-01-18T03:14:00Z</dcterms:modified>
</cp:coreProperties>
</file>