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РОССИЙСКАЯ ФЕДЕРАЦИЯ</w:t>
      </w:r>
    </w:p>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ИРКУТСКАЯ ОБЛАСТЬ</w:t>
      </w:r>
    </w:p>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ШЕЛЕХОВСКИЙ МУНИЦИПАЛЬНЫЙ РАЙОН</w:t>
      </w:r>
    </w:p>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ПОДКАМЕНСКОЕ МУНИЦИПАЛЬНОЕ ОБРАЗОВАНИЕ</w:t>
      </w:r>
    </w:p>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АДМИНИСТРАЦИЯ</w:t>
      </w:r>
    </w:p>
    <w:p w:rsidR="00AA03C1" w:rsidRPr="00AA03C1" w:rsidRDefault="00AA03C1" w:rsidP="00AA03C1">
      <w:pPr>
        <w:pStyle w:val="a3"/>
        <w:ind w:firstLine="709"/>
        <w:jc w:val="center"/>
        <w:rPr>
          <w:rFonts w:ascii="Times New Roman" w:hAnsi="Times New Roman" w:cs="Times New Roman"/>
          <w:b/>
          <w:sz w:val="24"/>
          <w:szCs w:val="24"/>
        </w:rPr>
      </w:pPr>
      <w:r w:rsidRPr="00AA03C1">
        <w:rPr>
          <w:rFonts w:ascii="Times New Roman" w:hAnsi="Times New Roman" w:cs="Times New Roman"/>
          <w:b/>
          <w:sz w:val="24"/>
          <w:szCs w:val="24"/>
        </w:rPr>
        <w:t>ПОСТАНОВЛЕНИЕ</w:t>
      </w:r>
    </w:p>
    <w:p w:rsidR="00AA03C1" w:rsidRPr="00AA03C1" w:rsidRDefault="00AA03C1" w:rsidP="00AA03C1">
      <w:pPr>
        <w:pStyle w:val="a3"/>
        <w:ind w:firstLine="709"/>
        <w:jc w:val="both"/>
        <w:rPr>
          <w:rFonts w:ascii="Times New Roman" w:hAnsi="Times New Roman" w:cs="Times New Roman"/>
          <w:sz w:val="24"/>
          <w:szCs w:val="24"/>
        </w:rPr>
      </w:pPr>
      <w:r w:rsidRPr="00AA03C1">
        <w:rPr>
          <w:rFonts w:ascii="Times New Roman" w:hAnsi="Times New Roman" w:cs="Times New Roman"/>
          <w:noProof/>
          <w:sz w:val="24"/>
          <w:szCs w:val="24"/>
        </w:rPr>
        <w:pict>
          <v:line id="Прямая соединительная линия 1" o:spid="_x0000_s1027" style="position:absolute;left:0;text-align:left;z-index:251662336;visibility:visible;mso-wrap-distance-top:-3e-5mm;mso-wrap-distance-bottom:-3e-5mm" from="0,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IHrRRTYAAAABAEAAA8AAAAAAAAAAAAAAAAArgQAAGRycy9kb3ducmV2LnhtbFBLBQYAAAAA&#10;BAAEAPMAAACzBQAAAAA=&#10;" strokeweight="4pt">
            <v:stroke linestyle="thickBetweenThin"/>
          </v:line>
        </w:pict>
      </w:r>
    </w:p>
    <w:p w:rsidR="00654302" w:rsidRPr="00051183" w:rsidRDefault="00654302" w:rsidP="00654302">
      <w:pPr>
        <w:pStyle w:val="a3"/>
        <w:rPr>
          <w:rFonts w:ascii="Times New Roman" w:hAnsi="Times New Roman" w:cs="Times New Roman"/>
          <w:bCs/>
          <w:sz w:val="24"/>
          <w:szCs w:val="24"/>
        </w:rPr>
      </w:pPr>
      <w:r w:rsidRPr="00051183">
        <w:rPr>
          <w:rFonts w:ascii="Times New Roman" w:hAnsi="Times New Roman" w:cs="Times New Roman"/>
          <w:bCs/>
          <w:sz w:val="24"/>
          <w:szCs w:val="24"/>
        </w:rPr>
        <w:t xml:space="preserve">от </w:t>
      </w:r>
      <w:r>
        <w:rPr>
          <w:rFonts w:ascii="Times New Roman" w:hAnsi="Times New Roman" w:cs="Times New Roman"/>
          <w:bCs/>
          <w:sz w:val="24"/>
          <w:szCs w:val="24"/>
        </w:rPr>
        <w:t>29.11.</w:t>
      </w:r>
      <w:r w:rsidRPr="00051183">
        <w:rPr>
          <w:rFonts w:ascii="Times New Roman" w:hAnsi="Times New Roman" w:cs="Times New Roman"/>
          <w:bCs/>
          <w:sz w:val="24"/>
          <w:szCs w:val="24"/>
        </w:rPr>
        <w:t>2022 г</w:t>
      </w:r>
      <w:r>
        <w:rPr>
          <w:rFonts w:ascii="Times New Roman" w:hAnsi="Times New Roman" w:cs="Times New Roman"/>
          <w:bCs/>
          <w:sz w:val="24"/>
          <w:szCs w:val="24"/>
        </w:rPr>
        <w:t>.</w:t>
      </w:r>
      <w:r w:rsidRPr="00051183">
        <w:rPr>
          <w:rFonts w:ascii="Times New Roman" w:hAnsi="Times New Roman" w:cs="Times New Roman"/>
          <w:bCs/>
          <w:sz w:val="24"/>
          <w:szCs w:val="24"/>
        </w:rPr>
        <w:t xml:space="preserve"> № </w:t>
      </w:r>
      <w:r>
        <w:rPr>
          <w:rFonts w:ascii="Times New Roman" w:hAnsi="Times New Roman" w:cs="Times New Roman"/>
          <w:bCs/>
          <w:sz w:val="24"/>
          <w:szCs w:val="24"/>
        </w:rPr>
        <w:t>61-па</w:t>
      </w:r>
    </w:p>
    <w:p w:rsidR="00654302" w:rsidRDefault="00654302" w:rsidP="00654302">
      <w:pPr>
        <w:pStyle w:val="a3"/>
        <w:rPr>
          <w:rFonts w:ascii="Times New Roman" w:hAnsi="Times New Roman" w:cs="Times New Roman"/>
          <w:sz w:val="24"/>
          <w:szCs w:val="24"/>
        </w:rPr>
      </w:pPr>
    </w:p>
    <w:p w:rsidR="00654302" w:rsidRDefault="00654302" w:rsidP="00654302">
      <w:pPr>
        <w:pStyle w:val="a3"/>
        <w:ind w:right="4252"/>
        <w:jc w:val="both"/>
        <w:rPr>
          <w:rFonts w:ascii="Times New Roman" w:hAnsi="Times New Roman" w:cs="Times New Roman"/>
          <w:sz w:val="24"/>
          <w:szCs w:val="24"/>
        </w:rPr>
      </w:pPr>
      <w:r w:rsidRPr="00051183">
        <w:rPr>
          <w:rFonts w:ascii="Times New Roman" w:hAnsi="Times New Roman" w:cs="Times New Roman"/>
          <w:sz w:val="24"/>
          <w:szCs w:val="24"/>
        </w:rPr>
        <w:t xml:space="preserve">Об утверждении Порядка обеспечения </w:t>
      </w:r>
      <w:r>
        <w:rPr>
          <w:rFonts w:ascii="Times New Roman" w:hAnsi="Times New Roman" w:cs="Times New Roman"/>
          <w:sz w:val="24"/>
          <w:szCs w:val="24"/>
        </w:rPr>
        <w:t>п</w:t>
      </w:r>
      <w:r w:rsidRPr="00051183">
        <w:rPr>
          <w:rFonts w:ascii="Times New Roman" w:hAnsi="Times New Roman" w:cs="Times New Roman"/>
          <w:sz w:val="24"/>
          <w:szCs w:val="24"/>
        </w:rPr>
        <w:t xml:space="preserve">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p>
    <w:p w:rsidR="00654302" w:rsidRDefault="00654302" w:rsidP="00654302">
      <w:pPr>
        <w:pStyle w:val="a3"/>
        <w:rPr>
          <w:rFonts w:ascii="Times New Roman" w:hAnsi="Times New Roman" w:cs="Times New Roman"/>
          <w:color w:val="444455"/>
          <w:sz w:val="24"/>
          <w:szCs w:val="24"/>
          <w:bdr w:val="none" w:sz="0" w:space="0" w:color="auto" w:frame="1"/>
        </w:rPr>
      </w:pPr>
      <w:r w:rsidRPr="00051183">
        <w:rPr>
          <w:rFonts w:ascii="Times New Roman" w:hAnsi="Times New Roman" w:cs="Times New Roman"/>
          <w:color w:val="444455"/>
          <w:sz w:val="24"/>
          <w:szCs w:val="24"/>
          <w:bdr w:val="none" w:sz="0" w:space="0" w:color="auto" w:frame="1"/>
        </w:rPr>
        <w:t> </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В соответствии с Федеральными законами от 06.10.2003 </w:t>
      </w:r>
      <w:hyperlink r:id="rId6" w:history="1">
        <w:r w:rsidRPr="00051183">
          <w:rPr>
            <w:rFonts w:ascii="Times New Roman" w:hAnsi="Times New Roman" w:cs="Times New Roman"/>
            <w:sz w:val="24"/>
            <w:szCs w:val="24"/>
          </w:rPr>
          <w:t>№ 131-ФЗ</w:t>
        </w:r>
      </w:hyperlink>
      <w:r w:rsidRPr="00051183">
        <w:rPr>
          <w:rFonts w:ascii="Times New Roman" w:hAnsi="Times New Roman" w:cs="Times New Roman"/>
          <w:sz w:val="24"/>
          <w:szCs w:val="24"/>
        </w:rPr>
        <w:t xml:space="preserve"> «Об общих принципах организации местного самоуправления в Российской Федерации», от 09.02.2009 </w:t>
      </w:r>
      <w:hyperlink r:id="rId7" w:history="1">
        <w:r w:rsidRPr="00051183">
          <w:rPr>
            <w:rFonts w:ascii="Times New Roman" w:hAnsi="Times New Roman" w:cs="Times New Roman"/>
            <w:sz w:val="24"/>
            <w:szCs w:val="24"/>
          </w:rPr>
          <w:t>№ 8-ФЗ</w:t>
        </w:r>
      </w:hyperlink>
      <w:r w:rsidRPr="00051183">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руководствуясь </w:t>
      </w:r>
      <w:r>
        <w:rPr>
          <w:rFonts w:ascii="Times New Roman" w:hAnsi="Times New Roman" w:cs="Times New Roman"/>
          <w:sz w:val="24"/>
          <w:szCs w:val="24"/>
        </w:rPr>
        <w:t xml:space="preserve"> </w:t>
      </w:r>
      <w:hyperlink r:id="rId8" w:history="1">
        <w:r w:rsidRPr="00051183">
          <w:rPr>
            <w:rFonts w:ascii="Times New Roman" w:hAnsi="Times New Roman" w:cs="Times New Roman"/>
            <w:sz w:val="24"/>
            <w:szCs w:val="24"/>
          </w:rPr>
          <w:t>Устав</w:t>
        </w:r>
      </w:hyperlink>
      <w:r w:rsidR="00AA03C1">
        <w:rPr>
          <w:rFonts w:ascii="Times New Roman" w:hAnsi="Times New Roman" w:cs="Times New Roman"/>
          <w:sz w:val="24"/>
          <w:szCs w:val="24"/>
        </w:rPr>
        <w:t>ом Подкаменского</w:t>
      </w:r>
      <w:r>
        <w:rPr>
          <w:rFonts w:ascii="Times New Roman" w:hAnsi="Times New Roman" w:cs="Times New Roman"/>
          <w:sz w:val="24"/>
          <w:szCs w:val="24"/>
        </w:rPr>
        <w:t xml:space="preserve"> муниципального образования</w:t>
      </w:r>
      <w:r w:rsidRPr="0005118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p>
    <w:p w:rsidR="00654302" w:rsidRPr="00051183" w:rsidRDefault="00654302" w:rsidP="00654302">
      <w:pPr>
        <w:pStyle w:val="a3"/>
        <w:jc w:val="center"/>
        <w:rPr>
          <w:rFonts w:ascii="Times New Roman" w:hAnsi="Times New Roman" w:cs="Times New Roman"/>
          <w:b/>
          <w:sz w:val="24"/>
          <w:szCs w:val="24"/>
        </w:rPr>
      </w:pPr>
    </w:p>
    <w:p w:rsidR="00654302" w:rsidRPr="00051183" w:rsidRDefault="00654302" w:rsidP="00654302">
      <w:pPr>
        <w:pStyle w:val="a3"/>
        <w:jc w:val="center"/>
        <w:rPr>
          <w:rFonts w:ascii="Times New Roman" w:hAnsi="Times New Roman" w:cs="Times New Roman"/>
          <w:b/>
          <w:sz w:val="24"/>
          <w:szCs w:val="24"/>
        </w:rPr>
      </w:pPr>
      <w:r w:rsidRPr="00051183">
        <w:rPr>
          <w:rFonts w:ascii="Times New Roman" w:hAnsi="Times New Roman" w:cs="Times New Roman"/>
          <w:b/>
          <w:sz w:val="24"/>
          <w:szCs w:val="24"/>
        </w:rPr>
        <w:t>ПОСТАНОВЛЯЕТ:</w:t>
      </w:r>
    </w:p>
    <w:p w:rsidR="00654302" w:rsidRPr="00051183" w:rsidRDefault="00654302" w:rsidP="00654302">
      <w:pPr>
        <w:pStyle w:val="a3"/>
        <w:jc w:val="center"/>
        <w:rPr>
          <w:rFonts w:ascii="Times New Roman" w:hAnsi="Times New Roman" w:cs="Times New Roman"/>
          <w:b/>
          <w:sz w:val="24"/>
          <w:szCs w:val="24"/>
        </w:rPr>
      </w:pPr>
    </w:p>
    <w:p w:rsidR="00654302"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1. Утвердить прилагаемый </w:t>
      </w:r>
      <w:hyperlink w:anchor="P37" w:history="1">
        <w:r w:rsidRPr="00051183">
          <w:rPr>
            <w:rFonts w:ascii="Times New Roman" w:hAnsi="Times New Roman" w:cs="Times New Roman"/>
            <w:sz w:val="24"/>
            <w:szCs w:val="24"/>
          </w:rPr>
          <w:t>Порядок</w:t>
        </w:r>
      </w:hyperlink>
      <w:r w:rsidRPr="00051183">
        <w:rPr>
          <w:rFonts w:ascii="Times New Roman" w:hAnsi="Times New Roman" w:cs="Times New Roman"/>
          <w:sz w:val="24"/>
          <w:szCs w:val="24"/>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 (далее – Порядок).</w:t>
      </w:r>
    </w:p>
    <w:p w:rsidR="00AA03C1" w:rsidRPr="00AA03C1" w:rsidRDefault="00AA03C1" w:rsidP="00AA03C1">
      <w:pPr>
        <w:pStyle w:val="a3"/>
        <w:ind w:firstLine="567"/>
        <w:jc w:val="both"/>
        <w:rPr>
          <w:rFonts w:ascii="Times New Roman" w:hAnsi="Times New Roman" w:cs="Times New Roman"/>
          <w:sz w:val="24"/>
          <w:szCs w:val="24"/>
        </w:rPr>
      </w:pPr>
      <w:r w:rsidRPr="00AA03C1">
        <w:rPr>
          <w:rFonts w:ascii="Times New Roman" w:hAnsi="Times New Roman" w:cs="Times New Roman"/>
          <w:sz w:val="24"/>
          <w:szCs w:val="24"/>
        </w:rPr>
        <w:t>2.</w:t>
      </w:r>
      <w:r>
        <w:rPr>
          <w:rFonts w:ascii="Times New Roman" w:hAnsi="Times New Roman" w:cs="Times New Roman"/>
          <w:bCs/>
          <w:sz w:val="24"/>
          <w:szCs w:val="24"/>
        </w:rPr>
        <w:t xml:space="preserve"> </w:t>
      </w:r>
      <w:r w:rsidRPr="00AA03C1">
        <w:rPr>
          <w:rFonts w:ascii="Times New Roman" w:hAnsi="Times New Roman" w:cs="Times New Roman"/>
          <w:sz w:val="24"/>
          <w:szCs w:val="24"/>
        </w:rPr>
        <w:t xml:space="preserve">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 телекоммуникационной сети «Интернет».</w:t>
      </w:r>
    </w:p>
    <w:p w:rsidR="00AA03C1" w:rsidRPr="00AA03C1" w:rsidRDefault="00AA03C1" w:rsidP="00AA03C1">
      <w:pPr>
        <w:autoSpaceDE w:val="0"/>
        <w:autoSpaceDN w:val="0"/>
        <w:adjustRightInd w:val="0"/>
        <w:spacing w:after="0" w:line="240" w:lineRule="auto"/>
        <w:ind w:firstLine="709"/>
        <w:jc w:val="both"/>
        <w:rPr>
          <w:rFonts w:ascii="Times New Roman" w:hAnsi="Times New Roman" w:cs="Times New Roman"/>
          <w:sz w:val="24"/>
          <w:szCs w:val="24"/>
        </w:rPr>
      </w:pPr>
      <w:r w:rsidRPr="00AA03C1">
        <w:rPr>
          <w:rFonts w:ascii="Times New Roman" w:hAnsi="Times New Roman" w:cs="Times New Roman"/>
          <w:bCs/>
          <w:sz w:val="24"/>
          <w:szCs w:val="24"/>
        </w:rPr>
        <w:t>4. Настоящее  постановление в</w:t>
      </w:r>
      <w:r w:rsidRPr="00AA03C1">
        <w:rPr>
          <w:rFonts w:ascii="Times New Roman" w:hAnsi="Times New Roman" w:cs="Times New Roman"/>
          <w:sz w:val="24"/>
          <w:szCs w:val="24"/>
        </w:rPr>
        <w:t>ступает в силу после дня его официального опубликования.</w:t>
      </w:r>
    </w:p>
    <w:p w:rsidR="00AA03C1" w:rsidRPr="00AA03C1" w:rsidRDefault="00AA03C1" w:rsidP="00AA03C1">
      <w:pPr>
        <w:autoSpaceDE w:val="0"/>
        <w:autoSpaceDN w:val="0"/>
        <w:adjustRightInd w:val="0"/>
        <w:ind w:firstLine="709"/>
        <w:jc w:val="both"/>
        <w:rPr>
          <w:rFonts w:ascii="Times New Roman" w:hAnsi="Times New Roman" w:cs="Times New Roman"/>
          <w:sz w:val="24"/>
          <w:szCs w:val="24"/>
        </w:rPr>
      </w:pPr>
    </w:p>
    <w:p w:rsidR="00AA03C1" w:rsidRPr="00AA03C1" w:rsidRDefault="00AA03C1" w:rsidP="00AA03C1">
      <w:pPr>
        <w:spacing w:after="0" w:line="240" w:lineRule="auto"/>
        <w:rPr>
          <w:rFonts w:ascii="Times New Roman" w:hAnsi="Times New Roman" w:cs="Times New Roman"/>
          <w:sz w:val="24"/>
          <w:szCs w:val="24"/>
        </w:rPr>
      </w:pPr>
      <w:r w:rsidRPr="00AA03C1">
        <w:rPr>
          <w:rFonts w:ascii="Times New Roman" w:hAnsi="Times New Roman" w:cs="Times New Roman"/>
          <w:sz w:val="24"/>
          <w:szCs w:val="24"/>
        </w:rPr>
        <w:t>Глава Подкаменского</w:t>
      </w:r>
    </w:p>
    <w:p w:rsidR="00AA03C1" w:rsidRPr="00AA03C1" w:rsidRDefault="00AA03C1" w:rsidP="00AA03C1">
      <w:pPr>
        <w:spacing w:after="0" w:line="240" w:lineRule="auto"/>
        <w:rPr>
          <w:rFonts w:ascii="Times New Roman" w:hAnsi="Times New Roman" w:cs="Times New Roman"/>
          <w:sz w:val="24"/>
          <w:szCs w:val="24"/>
        </w:rPr>
      </w:pPr>
      <w:r w:rsidRPr="00AA03C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AA03C1">
        <w:rPr>
          <w:rFonts w:ascii="Times New Roman" w:hAnsi="Times New Roman" w:cs="Times New Roman"/>
          <w:sz w:val="24"/>
          <w:szCs w:val="24"/>
        </w:rPr>
        <w:t xml:space="preserve">   Д.А. Бархатова </w:t>
      </w:r>
    </w:p>
    <w:p w:rsidR="00AA03C1" w:rsidRPr="00AA03C1" w:rsidRDefault="00AA03C1" w:rsidP="00AA03C1">
      <w:pPr>
        <w:autoSpaceDE w:val="0"/>
        <w:autoSpaceDN w:val="0"/>
        <w:adjustRightInd w:val="0"/>
        <w:spacing w:line="240" w:lineRule="auto"/>
        <w:ind w:left="6237"/>
        <w:outlineLvl w:val="0"/>
        <w:rPr>
          <w:rFonts w:ascii="Times New Roman" w:hAnsi="Times New Roman" w:cs="Times New Roman"/>
          <w:sz w:val="24"/>
          <w:szCs w:val="24"/>
        </w:rPr>
      </w:pPr>
    </w:p>
    <w:p w:rsidR="00AA03C1" w:rsidRPr="00AA03C1" w:rsidRDefault="00AA03C1" w:rsidP="00AA03C1">
      <w:pPr>
        <w:autoSpaceDE w:val="0"/>
        <w:autoSpaceDN w:val="0"/>
        <w:adjustRightInd w:val="0"/>
        <w:ind w:firstLine="709"/>
        <w:jc w:val="both"/>
        <w:rPr>
          <w:rFonts w:ascii="Times New Roman" w:hAnsi="Times New Roman" w:cs="Times New Roman"/>
          <w:sz w:val="24"/>
          <w:szCs w:val="24"/>
        </w:rPr>
      </w:pPr>
    </w:p>
    <w:p w:rsidR="00AA03C1" w:rsidRPr="00C47211" w:rsidRDefault="00AA03C1" w:rsidP="00AA03C1">
      <w:pPr>
        <w:autoSpaceDE w:val="0"/>
        <w:autoSpaceDN w:val="0"/>
        <w:adjustRightInd w:val="0"/>
        <w:ind w:firstLine="709"/>
        <w:jc w:val="both"/>
        <w:rPr>
          <w:rFonts w:ascii="Times New Roman" w:hAnsi="Times New Roman" w:cs="Times New Roman"/>
          <w:sz w:val="28"/>
          <w:szCs w:val="28"/>
        </w:rPr>
      </w:pPr>
    </w:p>
    <w:p w:rsidR="00AA03C1" w:rsidRPr="00051183" w:rsidRDefault="00AA03C1" w:rsidP="00654302">
      <w:pPr>
        <w:pStyle w:val="a3"/>
        <w:ind w:firstLine="709"/>
        <w:jc w:val="both"/>
        <w:rPr>
          <w:rFonts w:ascii="Times New Roman" w:hAnsi="Times New Roman" w:cs="Times New Roman"/>
          <w:sz w:val="24"/>
          <w:szCs w:val="24"/>
        </w:rPr>
      </w:pPr>
    </w:p>
    <w:p w:rsidR="00654302" w:rsidRDefault="00654302" w:rsidP="00654302">
      <w:pPr>
        <w:pStyle w:val="a3"/>
        <w:rPr>
          <w:rFonts w:ascii="Times New Roman" w:hAnsi="Times New Roman" w:cs="Times New Roman"/>
          <w:sz w:val="24"/>
          <w:szCs w:val="24"/>
        </w:rPr>
      </w:pPr>
    </w:p>
    <w:p w:rsidR="00654302" w:rsidRDefault="00654302" w:rsidP="00654302">
      <w:pPr>
        <w:pStyle w:val="a3"/>
        <w:rPr>
          <w:rFonts w:ascii="Times New Roman" w:hAnsi="Times New Roman" w:cs="Times New Roman"/>
          <w:sz w:val="24"/>
          <w:szCs w:val="24"/>
        </w:rPr>
      </w:pPr>
    </w:p>
    <w:p w:rsidR="00654302" w:rsidRDefault="00654302" w:rsidP="00654302">
      <w:pPr>
        <w:pStyle w:val="a3"/>
        <w:rPr>
          <w:rFonts w:ascii="Times New Roman" w:hAnsi="Times New Roman" w:cs="Times New Roman"/>
          <w:sz w:val="24"/>
          <w:szCs w:val="24"/>
        </w:rPr>
      </w:pPr>
    </w:p>
    <w:p w:rsidR="00654302" w:rsidRDefault="00654302" w:rsidP="00654302">
      <w:pPr>
        <w:pStyle w:val="a3"/>
        <w:rPr>
          <w:rFonts w:ascii="Times New Roman" w:hAnsi="Times New Roman" w:cs="Times New Roman"/>
          <w:sz w:val="24"/>
          <w:szCs w:val="24"/>
        </w:rPr>
      </w:pPr>
    </w:p>
    <w:p w:rsidR="00654302" w:rsidRPr="00051183" w:rsidRDefault="00654302" w:rsidP="00654302">
      <w:pPr>
        <w:pStyle w:val="a3"/>
        <w:jc w:val="right"/>
        <w:rPr>
          <w:rFonts w:ascii="Times New Roman" w:hAnsi="Times New Roman" w:cs="Times New Roman"/>
          <w:sz w:val="24"/>
          <w:szCs w:val="24"/>
        </w:rPr>
      </w:pPr>
      <w:r w:rsidRPr="00051183">
        <w:rPr>
          <w:rFonts w:ascii="Times New Roman" w:hAnsi="Times New Roman" w:cs="Times New Roman"/>
          <w:sz w:val="24"/>
          <w:szCs w:val="24"/>
        </w:rPr>
        <w:lastRenderedPageBreak/>
        <w:t>УТВЕРЖДЕН</w:t>
      </w:r>
      <w:bookmarkStart w:id="0" w:name="_GoBack"/>
      <w:bookmarkEnd w:id="0"/>
    </w:p>
    <w:p w:rsidR="00654302" w:rsidRPr="00051183" w:rsidRDefault="00654302" w:rsidP="00654302">
      <w:pPr>
        <w:pStyle w:val="a3"/>
        <w:jc w:val="right"/>
        <w:rPr>
          <w:rFonts w:ascii="Times New Roman" w:hAnsi="Times New Roman" w:cs="Times New Roman"/>
          <w:sz w:val="24"/>
          <w:szCs w:val="24"/>
        </w:rPr>
      </w:pPr>
      <w:r w:rsidRPr="00051183">
        <w:rPr>
          <w:rFonts w:ascii="Times New Roman" w:hAnsi="Times New Roman" w:cs="Times New Roman"/>
          <w:sz w:val="24"/>
          <w:szCs w:val="24"/>
        </w:rPr>
        <w:t>постановлением администрации</w:t>
      </w:r>
    </w:p>
    <w:p w:rsidR="00654302" w:rsidRPr="00051183" w:rsidRDefault="00AA03C1" w:rsidP="00654302">
      <w:pPr>
        <w:pStyle w:val="a3"/>
        <w:jc w:val="right"/>
        <w:rPr>
          <w:rFonts w:ascii="Times New Roman" w:hAnsi="Times New Roman" w:cs="Times New Roman"/>
          <w:sz w:val="24"/>
          <w:szCs w:val="24"/>
        </w:rPr>
      </w:pPr>
      <w:r>
        <w:rPr>
          <w:rFonts w:ascii="Times New Roman" w:hAnsi="Times New Roman" w:cs="Times New Roman"/>
          <w:sz w:val="24"/>
          <w:szCs w:val="24"/>
        </w:rPr>
        <w:t>Подкаменского</w:t>
      </w:r>
      <w:r w:rsidR="00654302" w:rsidRPr="00051183">
        <w:rPr>
          <w:rFonts w:ascii="Times New Roman" w:hAnsi="Times New Roman" w:cs="Times New Roman"/>
          <w:sz w:val="24"/>
          <w:szCs w:val="24"/>
        </w:rPr>
        <w:t xml:space="preserve"> сельского поселения</w:t>
      </w:r>
    </w:p>
    <w:p w:rsidR="00654302" w:rsidRPr="00051183" w:rsidRDefault="00654302" w:rsidP="00654302">
      <w:pPr>
        <w:pStyle w:val="a3"/>
        <w:jc w:val="right"/>
        <w:rPr>
          <w:rFonts w:ascii="Times New Roman" w:hAnsi="Times New Roman" w:cs="Times New Roman"/>
          <w:sz w:val="24"/>
          <w:szCs w:val="24"/>
        </w:rPr>
      </w:pPr>
      <w:r w:rsidRPr="00051183">
        <w:rPr>
          <w:rFonts w:ascii="Times New Roman" w:hAnsi="Times New Roman" w:cs="Times New Roman"/>
          <w:bCs/>
          <w:sz w:val="24"/>
          <w:szCs w:val="24"/>
        </w:rPr>
        <w:t xml:space="preserve">от </w:t>
      </w:r>
      <w:r w:rsidR="00AA03C1">
        <w:rPr>
          <w:rFonts w:ascii="Times New Roman" w:hAnsi="Times New Roman" w:cs="Times New Roman"/>
          <w:bCs/>
          <w:sz w:val="24"/>
          <w:szCs w:val="24"/>
        </w:rPr>
        <w:t>29.11.</w:t>
      </w:r>
      <w:r w:rsidRPr="00051183">
        <w:rPr>
          <w:rFonts w:ascii="Times New Roman" w:hAnsi="Times New Roman" w:cs="Times New Roman"/>
          <w:bCs/>
          <w:sz w:val="24"/>
          <w:szCs w:val="24"/>
        </w:rPr>
        <w:t xml:space="preserve">2022 года № </w:t>
      </w:r>
      <w:r w:rsidR="00AA03C1">
        <w:rPr>
          <w:rFonts w:ascii="Times New Roman" w:hAnsi="Times New Roman" w:cs="Times New Roman"/>
          <w:bCs/>
          <w:sz w:val="24"/>
          <w:szCs w:val="24"/>
        </w:rPr>
        <w:t>61-па</w:t>
      </w:r>
    </w:p>
    <w:p w:rsidR="00654302" w:rsidRPr="00051183" w:rsidRDefault="00654302" w:rsidP="00654302">
      <w:pPr>
        <w:pStyle w:val="a3"/>
        <w:jc w:val="center"/>
        <w:rPr>
          <w:rFonts w:ascii="Times New Roman" w:hAnsi="Times New Roman" w:cs="Times New Roman"/>
          <w:b/>
          <w:sz w:val="24"/>
          <w:szCs w:val="24"/>
        </w:rPr>
      </w:pPr>
    </w:p>
    <w:p w:rsidR="00654302" w:rsidRDefault="00654302" w:rsidP="00654302">
      <w:pPr>
        <w:pStyle w:val="a3"/>
        <w:jc w:val="center"/>
        <w:rPr>
          <w:rFonts w:ascii="Times New Roman" w:hAnsi="Times New Roman" w:cs="Times New Roman"/>
          <w:b/>
          <w:sz w:val="24"/>
          <w:szCs w:val="24"/>
        </w:rPr>
      </w:pPr>
      <w:bookmarkStart w:id="1" w:name="P34"/>
      <w:bookmarkStart w:id="2" w:name="P32"/>
      <w:bookmarkEnd w:id="1"/>
      <w:bookmarkEnd w:id="2"/>
      <w:r w:rsidRPr="00051183">
        <w:rPr>
          <w:rFonts w:ascii="Times New Roman" w:hAnsi="Times New Roman" w:cs="Times New Roman"/>
          <w:b/>
          <w:sz w:val="24"/>
          <w:szCs w:val="24"/>
        </w:rPr>
        <w:t xml:space="preserve">ПОРЯДОК </w:t>
      </w:r>
    </w:p>
    <w:p w:rsidR="00654302" w:rsidRPr="00051183" w:rsidRDefault="00654302" w:rsidP="00654302">
      <w:pPr>
        <w:pStyle w:val="a3"/>
        <w:jc w:val="center"/>
        <w:rPr>
          <w:rFonts w:ascii="Times New Roman" w:hAnsi="Times New Roman" w:cs="Times New Roman"/>
          <w:b/>
          <w:sz w:val="24"/>
          <w:szCs w:val="24"/>
        </w:rPr>
      </w:pPr>
      <w:r w:rsidRPr="00051183">
        <w:rPr>
          <w:rFonts w:ascii="Times New Roman" w:hAnsi="Times New Roman" w:cs="Times New Roman"/>
          <w:b/>
          <w:sz w:val="24"/>
          <w:szCs w:val="24"/>
        </w:rPr>
        <w:t>ОБЕСПЕЧЕНИЯПРИСУТСТВИЯ ГРАЖДАН (ФИЗИЧЕСКИХ ЛИЦ), В ТОМ ЧИСЛЕ ПРЕДСТАВИТЕЛЕЙОРГАНИЗАЦИЙ (ЮРИДИЧЕСКИХ ЛИЦ), ОБЩЕСТВЕННЫХ ОБЪЕДИНЕНИЙ,ГОСУДАРСТВЕННЫХ ОРГАНОВ И ОРГАНОВ МЕСТНОГО САМОУПРАВЛЕНИЯ</w:t>
      </w:r>
    </w:p>
    <w:p w:rsidR="00654302" w:rsidRPr="00051183" w:rsidRDefault="00654302" w:rsidP="00654302">
      <w:pPr>
        <w:pStyle w:val="a3"/>
        <w:jc w:val="center"/>
        <w:rPr>
          <w:rFonts w:ascii="Times New Roman" w:hAnsi="Times New Roman" w:cs="Times New Roman"/>
          <w:b/>
          <w:sz w:val="24"/>
          <w:szCs w:val="24"/>
        </w:rPr>
      </w:pPr>
      <w:r w:rsidRPr="00051183">
        <w:rPr>
          <w:rFonts w:ascii="Times New Roman" w:hAnsi="Times New Roman" w:cs="Times New Roman"/>
          <w:b/>
          <w:sz w:val="24"/>
          <w:szCs w:val="24"/>
        </w:rPr>
        <w:t>В ЗАСЕДАНИЯХ КОЛЛЕГИАЛЬНЫХ ОРГАНОВ,</w:t>
      </w:r>
    </w:p>
    <w:p w:rsidR="00654302" w:rsidRPr="00051183" w:rsidRDefault="00654302" w:rsidP="00654302">
      <w:pPr>
        <w:pStyle w:val="a3"/>
        <w:jc w:val="center"/>
        <w:rPr>
          <w:rFonts w:ascii="Times New Roman" w:hAnsi="Times New Roman" w:cs="Times New Roman"/>
          <w:b/>
          <w:sz w:val="24"/>
          <w:szCs w:val="24"/>
        </w:rPr>
      </w:pPr>
      <w:r w:rsidRPr="00051183">
        <w:rPr>
          <w:rFonts w:ascii="Times New Roman" w:hAnsi="Times New Roman" w:cs="Times New Roman"/>
          <w:b/>
          <w:sz w:val="24"/>
          <w:szCs w:val="24"/>
        </w:rPr>
        <w:t>ОБРАЗОВАННЫХ В АДМИНИСТРАЦИИ</w:t>
      </w:r>
    </w:p>
    <w:p w:rsidR="00654302" w:rsidRPr="00051183" w:rsidRDefault="00AA03C1" w:rsidP="00654302">
      <w:pPr>
        <w:pStyle w:val="a3"/>
        <w:jc w:val="center"/>
        <w:rPr>
          <w:rFonts w:ascii="Times New Roman" w:hAnsi="Times New Roman" w:cs="Times New Roman"/>
          <w:b/>
          <w:sz w:val="24"/>
          <w:szCs w:val="24"/>
        </w:rPr>
      </w:pPr>
      <w:r>
        <w:rPr>
          <w:rFonts w:ascii="Times New Roman" w:hAnsi="Times New Roman" w:cs="Times New Roman"/>
          <w:b/>
          <w:sz w:val="24"/>
          <w:szCs w:val="24"/>
        </w:rPr>
        <w:t>ПОДКАМЕНСКОГО</w:t>
      </w:r>
      <w:r w:rsidR="00654302">
        <w:rPr>
          <w:rFonts w:ascii="Times New Roman" w:hAnsi="Times New Roman" w:cs="Times New Roman"/>
          <w:b/>
          <w:sz w:val="24"/>
          <w:szCs w:val="24"/>
        </w:rPr>
        <w:t xml:space="preserve"> СЕЛЬСКОГО ПОСЕЛЕНИЯ</w:t>
      </w:r>
    </w:p>
    <w:p w:rsidR="00654302" w:rsidRPr="00051183" w:rsidRDefault="00654302" w:rsidP="00654302">
      <w:pPr>
        <w:pStyle w:val="a3"/>
        <w:ind w:firstLine="709"/>
        <w:jc w:val="both"/>
        <w:rPr>
          <w:rFonts w:ascii="Times New Roman" w:hAnsi="Times New Roman" w:cs="Times New Roman"/>
          <w:sz w:val="24"/>
          <w:szCs w:val="24"/>
          <w:u w:val="single"/>
        </w:rPr>
      </w:pPr>
    </w:p>
    <w:p w:rsidR="00654302" w:rsidRPr="00051183" w:rsidRDefault="00654302" w:rsidP="00654302">
      <w:pPr>
        <w:pStyle w:val="a3"/>
        <w:jc w:val="center"/>
        <w:rPr>
          <w:rFonts w:ascii="Times New Roman" w:hAnsi="Times New Roman" w:cs="Times New Roman"/>
          <w:b/>
          <w:sz w:val="24"/>
          <w:szCs w:val="24"/>
        </w:rPr>
      </w:pPr>
      <w:r w:rsidRPr="00051183">
        <w:rPr>
          <w:rFonts w:ascii="Times New Roman" w:hAnsi="Times New Roman" w:cs="Times New Roman"/>
          <w:b/>
          <w:sz w:val="24"/>
          <w:szCs w:val="24"/>
        </w:rPr>
        <w:t>Раздел 1. Общие положения</w:t>
      </w:r>
    </w:p>
    <w:p w:rsidR="00654302" w:rsidRPr="00051183" w:rsidRDefault="00654302" w:rsidP="00654302">
      <w:pPr>
        <w:pStyle w:val="a3"/>
        <w:ind w:firstLine="709"/>
        <w:jc w:val="both"/>
        <w:rPr>
          <w:rFonts w:ascii="Times New Roman" w:hAnsi="Times New Roman" w:cs="Times New Roman"/>
          <w:sz w:val="24"/>
          <w:szCs w:val="24"/>
        </w:rPr>
      </w:pP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1.1. Настоящий Порядок определяет 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заинтересованные лица), в заседаниях коллегиальных органов, образованных в 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r w:rsidR="00AA03C1">
        <w:rPr>
          <w:rFonts w:ascii="Times New Roman" w:hAnsi="Times New Roman" w:cs="Times New Roman"/>
          <w:sz w:val="24"/>
          <w:szCs w:val="24"/>
        </w:rPr>
        <w:t xml:space="preserve"> </w:t>
      </w:r>
      <w:r w:rsidRPr="00051183">
        <w:rPr>
          <w:rFonts w:ascii="Times New Roman" w:hAnsi="Times New Roman" w:cs="Times New Roman"/>
          <w:sz w:val="24"/>
          <w:szCs w:val="24"/>
        </w:rPr>
        <w:t>(далее - коллегиальный орган).</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1.2.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вопросы, содержащие сведения, относящиеся к информации ограниченного доступа.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При этом заседание является закрытым для заинтересованных лиц только в той его части, в которой рассматриваются сведения, относящиеся к информации ограниченного доступа.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Перечень сведений, относящихся к информации ограниченного доступа, устанавливается федеральным законодательством.</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1.3. Действие настоящего Порядка не распространяется</w:t>
      </w:r>
      <w:r>
        <w:rPr>
          <w:rFonts w:ascii="Times New Roman" w:hAnsi="Times New Roman" w:cs="Times New Roman"/>
          <w:sz w:val="24"/>
          <w:szCs w:val="24"/>
        </w:rPr>
        <w:t xml:space="preserve"> на</w:t>
      </w:r>
      <w:r w:rsidRPr="00051183">
        <w:rPr>
          <w:rFonts w:ascii="Times New Roman" w:hAnsi="Times New Roman" w:cs="Times New Roman"/>
          <w:sz w:val="24"/>
          <w:szCs w:val="24"/>
        </w:rPr>
        <w:t>:</w:t>
      </w:r>
    </w:p>
    <w:p w:rsidR="00654302" w:rsidRPr="00051183" w:rsidRDefault="00654302" w:rsidP="00654302">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051183">
        <w:rPr>
          <w:rFonts w:ascii="Times New Roman" w:hAnsi="Times New Roman" w:cs="Times New Roman"/>
          <w:sz w:val="24"/>
          <w:szCs w:val="24"/>
        </w:rPr>
        <w:t>лиц, включенных в состав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051183">
        <w:rPr>
          <w:rFonts w:ascii="Times New Roman" w:hAnsi="Times New Roman" w:cs="Times New Roman"/>
          <w:sz w:val="24"/>
          <w:szCs w:val="24"/>
        </w:rPr>
        <w:t>лиц, приглашенных на заседание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051183">
        <w:rPr>
          <w:rFonts w:ascii="Times New Roman" w:hAnsi="Times New Roman" w:cs="Times New Roman"/>
          <w:sz w:val="24"/>
          <w:szCs w:val="24"/>
        </w:rPr>
        <w:t>представителей государственных органов, органов местного самоуправления, которые вправе присутствовать на заседании коллегиального органа в соответствии с действующим законодательством.</w:t>
      </w:r>
    </w:p>
    <w:p w:rsidR="00654302" w:rsidRPr="00051183" w:rsidRDefault="00654302" w:rsidP="00654302">
      <w:pPr>
        <w:pStyle w:val="a3"/>
        <w:ind w:firstLine="709"/>
        <w:jc w:val="both"/>
        <w:rPr>
          <w:rFonts w:ascii="Times New Roman" w:hAnsi="Times New Roman" w:cs="Times New Roman"/>
          <w:sz w:val="24"/>
          <w:szCs w:val="24"/>
        </w:rPr>
      </w:pPr>
    </w:p>
    <w:p w:rsidR="00654302" w:rsidRPr="00051183" w:rsidRDefault="00654302" w:rsidP="00654302">
      <w:pPr>
        <w:pStyle w:val="a3"/>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051183">
        <w:rPr>
          <w:rFonts w:ascii="Times New Roman" w:hAnsi="Times New Roman" w:cs="Times New Roman"/>
          <w:b/>
          <w:sz w:val="24"/>
          <w:szCs w:val="24"/>
        </w:rPr>
        <w:t>2. 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коллегиального органа</w:t>
      </w:r>
      <w:r w:rsidRPr="00051183">
        <w:rPr>
          <w:rFonts w:ascii="Times New Roman" w:hAnsi="Times New Roman" w:cs="Times New Roman"/>
          <w:sz w:val="24"/>
          <w:szCs w:val="24"/>
        </w:rPr>
        <w:t>.</w:t>
      </w:r>
    </w:p>
    <w:p w:rsidR="00654302" w:rsidRPr="00051183" w:rsidRDefault="00654302" w:rsidP="00654302">
      <w:pPr>
        <w:pStyle w:val="a3"/>
        <w:ind w:firstLine="709"/>
        <w:jc w:val="both"/>
        <w:rPr>
          <w:rFonts w:ascii="Times New Roman" w:hAnsi="Times New Roman" w:cs="Times New Roman"/>
          <w:sz w:val="24"/>
          <w:szCs w:val="24"/>
        </w:rPr>
      </w:pP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2.1. </w:t>
      </w:r>
      <w:r w:rsidRPr="00051183">
        <w:rPr>
          <w:rFonts w:ascii="Times New Roman" w:hAnsi="Times New Roman" w:cs="Times New Roman"/>
          <w:iCs/>
          <w:sz w:val="24"/>
          <w:szCs w:val="24"/>
        </w:rPr>
        <w:t xml:space="preserve">Структурное подразделение </w:t>
      </w:r>
      <w:r w:rsidRPr="00051183">
        <w:rPr>
          <w:rFonts w:ascii="Times New Roman" w:hAnsi="Times New Roman" w:cs="Times New Roman"/>
          <w:sz w:val="24"/>
          <w:szCs w:val="24"/>
        </w:rPr>
        <w:t xml:space="preserve">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r w:rsidRPr="00051183">
        <w:rPr>
          <w:rFonts w:ascii="Times New Roman" w:hAnsi="Times New Roman" w:cs="Times New Roman"/>
          <w:iCs/>
          <w:sz w:val="24"/>
          <w:szCs w:val="24"/>
        </w:rPr>
        <w:t>, обеспечивающее деятельность коллегиального органа, (далее - уполномоченный орган),</w:t>
      </w:r>
      <w:r w:rsidRPr="00051183">
        <w:rPr>
          <w:rFonts w:ascii="Times New Roman" w:hAnsi="Times New Roman" w:cs="Times New Roman"/>
          <w:sz w:val="24"/>
          <w:szCs w:val="24"/>
        </w:rPr>
        <w:t xml:space="preserve"> для информирования заинтересованных лиц не позднее 10 рабочих дней до дня проведения заседания обеспечивает на официальном сайте 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r w:rsidRPr="00051183">
        <w:rPr>
          <w:rFonts w:ascii="Times New Roman" w:hAnsi="Times New Roman" w:cs="Times New Roman"/>
          <w:sz w:val="24"/>
          <w:szCs w:val="24"/>
        </w:rPr>
        <w:t xml:space="preserve"> в сети </w:t>
      </w:r>
      <w:r>
        <w:rPr>
          <w:rFonts w:ascii="Times New Roman" w:hAnsi="Times New Roman" w:cs="Times New Roman"/>
          <w:sz w:val="24"/>
          <w:szCs w:val="24"/>
        </w:rPr>
        <w:t>«</w:t>
      </w:r>
      <w:r w:rsidRPr="00051183">
        <w:rPr>
          <w:rFonts w:ascii="Times New Roman" w:hAnsi="Times New Roman" w:cs="Times New Roman"/>
          <w:sz w:val="24"/>
          <w:szCs w:val="24"/>
        </w:rPr>
        <w:t>Интернет</w:t>
      </w:r>
      <w:r>
        <w:rPr>
          <w:rFonts w:ascii="Times New Roman" w:hAnsi="Times New Roman" w:cs="Times New Roman"/>
          <w:sz w:val="24"/>
          <w:szCs w:val="24"/>
        </w:rPr>
        <w:t>»</w:t>
      </w:r>
      <w:r w:rsidRPr="00051183">
        <w:rPr>
          <w:rFonts w:ascii="Times New Roman" w:hAnsi="Times New Roman" w:cs="Times New Roman"/>
          <w:sz w:val="24"/>
          <w:szCs w:val="24"/>
        </w:rPr>
        <w:t xml:space="preserve"> размещение информации  о запланированном к проведению заседании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2.2. Информация включает в себя следующие сведения: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1) дата и время проведения заседания;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2) место проведения заседания с указанием точного адреса;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lastRenderedPageBreak/>
        <w:t>3) тема проведения заседания;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4) 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5) порядок присутствия заинтересованных лиц на заседании;</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6) контактный телефон и электронный адрес;</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7) иная справочная информация по вопросам проведения заседания.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2.3. В случае проведения закрытого заседания или отдельной его части в тех же источниках приводится соответствующая информация.</w:t>
      </w:r>
    </w:p>
    <w:p w:rsidR="00654302" w:rsidRPr="00051183" w:rsidRDefault="00654302" w:rsidP="00654302">
      <w:pPr>
        <w:pStyle w:val="a3"/>
        <w:jc w:val="center"/>
        <w:rPr>
          <w:rFonts w:ascii="Times New Roman" w:hAnsi="Times New Roman" w:cs="Times New Roman"/>
          <w:b/>
          <w:sz w:val="24"/>
          <w:szCs w:val="24"/>
        </w:rPr>
      </w:pPr>
    </w:p>
    <w:p w:rsidR="00654302" w:rsidRPr="00051183" w:rsidRDefault="00654302" w:rsidP="0065430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051183">
        <w:rPr>
          <w:rFonts w:ascii="Times New Roman" w:hAnsi="Times New Roman" w:cs="Times New Roman"/>
          <w:b/>
          <w:sz w:val="24"/>
          <w:szCs w:val="24"/>
        </w:rPr>
        <w:t>3. Порядок присутствия граждан (физических лиц), в том числе</w:t>
      </w:r>
      <w:r w:rsidR="00AA03C1">
        <w:rPr>
          <w:rFonts w:ascii="Times New Roman" w:hAnsi="Times New Roman" w:cs="Times New Roman"/>
          <w:b/>
          <w:sz w:val="24"/>
          <w:szCs w:val="24"/>
        </w:rPr>
        <w:t xml:space="preserve"> </w:t>
      </w:r>
      <w:r w:rsidRPr="00051183">
        <w:rPr>
          <w:rFonts w:ascii="Times New Roman" w:hAnsi="Times New Roman" w:cs="Times New Roman"/>
          <w:b/>
          <w:sz w:val="24"/>
          <w:szCs w:val="24"/>
        </w:rPr>
        <w:t>представителей организаций (юридических лиц), общественных</w:t>
      </w:r>
      <w:r w:rsidR="00AA03C1">
        <w:rPr>
          <w:rFonts w:ascii="Times New Roman" w:hAnsi="Times New Roman" w:cs="Times New Roman"/>
          <w:b/>
          <w:sz w:val="24"/>
          <w:szCs w:val="24"/>
        </w:rPr>
        <w:t xml:space="preserve"> </w:t>
      </w:r>
      <w:r w:rsidRPr="00051183">
        <w:rPr>
          <w:rFonts w:ascii="Times New Roman" w:hAnsi="Times New Roman" w:cs="Times New Roman"/>
          <w:b/>
          <w:sz w:val="24"/>
          <w:szCs w:val="24"/>
        </w:rPr>
        <w:t>объединений, государственных органов и органов местного</w:t>
      </w:r>
      <w:r w:rsidR="00AA03C1">
        <w:rPr>
          <w:rFonts w:ascii="Times New Roman" w:hAnsi="Times New Roman" w:cs="Times New Roman"/>
          <w:b/>
          <w:sz w:val="24"/>
          <w:szCs w:val="24"/>
        </w:rPr>
        <w:t xml:space="preserve"> </w:t>
      </w:r>
      <w:r w:rsidRPr="00051183">
        <w:rPr>
          <w:rFonts w:ascii="Times New Roman" w:hAnsi="Times New Roman" w:cs="Times New Roman"/>
          <w:b/>
          <w:sz w:val="24"/>
          <w:szCs w:val="24"/>
        </w:rPr>
        <w:t>самоуправления на заседаниях коллегиального органа</w:t>
      </w:r>
    </w:p>
    <w:p w:rsidR="00654302" w:rsidRPr="00051183" w:rsidRDefault="00654302" w:rsidP="00654302">
      <w:pPr>
        <w:pStyle w:val="a3"/>
        <w:jc w:val="center"/>
        <w:rPr>
          <w:rFonts w:ascii="Times New Roman" w:hAnsi="Times New Roman" w:cs="Times New Roman"/>
          <w:b/>
          <w:sz w:val="24"/>
          <w:szCs w:val="24"/>
        </w:rPr>
      </w:pPr>
    </w:p>
    <w:p w:rsidR="00654302" w:rsidRPr="00051183" w:rsidRDefault="00654302" w:rsidP="00654302">
      <w:pPr>
        <w:pStyle w:val="a3"/>
        <w:ind w:firstLine="709"/>
        <w:jc w:val="both"/>
        <w:rPr>
          <w:rFonts w:ascii="Times New Roman" w:hAnsi="Times New Roman" w:cs="Times New Roman"/>
          <w:sz w:val="24"/>
          <w:szCs w:val="24"/>
        </w:rPr>
      </w:pPr>
      <w:bookmarkStart w:id="3" w:name="P78"/>
      <w:bookmarkEnd w:id="3"/>
      <w:r w:rsidRPr="00051183">
        <w:rPr>
          <w:rFonts w:ascii="Times New Roman" w:hAnsi="Times New Roman" w:cs="Times New Roman"/>
          <w:sz w:val="24"/>
          <w:szCs w:val="24"/>
        </w:rPr>
        <w:t xml:space="preserve">3.1. Заинтересованные лица, изъявившие желание присутствовать на заседании коллегиального органа, направляют </w:t>
      </w:r>
      <w:hyperlink w:anchor="P126" w:history="1">
        <w:r w:rsidRPr="00051183">
          <w:rPr>
            <w:rFonts w:ascii="Times New Roman" w:hAnsi="Times New Roman" w:cs="Times New Roman"/>
            <w:sz w:val="24"/>
            <w:szCs w:val="24"/>
          </w:rPr>
          <w:t>заявку</w:t>
        </w:r>
      </w:hyperlink>
      <w:r w:rsidRPr="00051183">
        <w:rPr>
          <w:rFonts w:ascii="Times New Roman" w:hAnsi="Times New Roman" w:cs="Times New Roman"/>
          <w:sz w:val="24"/>
          <w:szCs w:val="24"/>
        </w:rPr>
        <w:t xml:space="preserve"> об участии в заседании коллегиального органа (далее - заявка) на имя главы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муниципального образования (далее – Глава поселения)</w:t>
      </w:r>
      <w:r w:rsidRPr="00051183">
        <w:rPr>
          <w:rFonts w:ascii="Times New Roman" w:hAnsi="Times New Roman" w:cs="Times New Roman"/>
          <w:sz w:val="24"/>
          <w:szCs w:val="24"/>
        </w:rPr>
        <w:t xml:space="preserve"> не позднее 3 рабочих дней до дня начала заседания.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Форма </w:t>
      </w:r>
      <w:hyperlink w:anchor="P126" w:history="1">
        <w:r w:rsidRPr="00051183">
          <w:rPr>
            <w:rFonts w:ascii="Times New Roman" w:hAnsi="Times New Roman" w:cs="Times New Roman"/>
            <w:sz w:val="24"/>
            <w:szCs w:val="24"/>
          </w:rPr>
          <w:t>заявки</w:t>
        </w:r>
      </w:hyperlink>
      <w:r w:rsidRPr="00051183">
        <w:rPr>
          <w:rFonts w:ascii="Times New Roman" w:hAnsi="Times New Roman" w:cs="Times New Roman"/>
          <w:sz w:val="24"/>
          <w:szCs w:val="24"/>
        </w:rPr>
        <w:t xml:space="preserve"> приведена в приложении к настоящему Порядку.</w:t>
      </w:r>
    </w:p>
    <w:p w:rsidR="004B32C0" w:rsidRPr="00002B19" w:rsidRDefault="00654302" w:rsidP="004B32C0">
      <w:pPr>
        <w:spacing w:after="0" w:line="240" w:lineRule="auto"/>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3.2. Заявка направляется заинтересованным лицом в письменном виде по адресу: </w:t>
      </w:r>
      <w:r>
        <w:rPr>
          <w:rFonts w:ascii="Times New Roman" w:hAnsi="Times New Roman" w:cs="Times New Roman"/>
          <w:sz w:val="24"/>
          <w:szCs w:val="24"/>
        </w:rPr>
        <w:t xml:space="preserve">666021, Иркутская область, Шелеховский район, </w:t>
      </w:r>
      <w:r w:rsidR="00AA03C1">
        <w:rPr>
          <w:rFonts w:ascii="Times New Roman" w:hAnsi="Times New Roman" w:cs="Times New Roman"/>
          <w:sz w:val="24"/>
          <w:szCs w:val="24"/>
        </w:rPr>
        <w:t>п.Подкаменная, ул.Вокзальная, 7а,</w:t>
      </w:r>
      <w:r w:rsidRPr="00051183">
        <w:rPr>
          <w:rFonts w:ascii="Times New Roman" w:hAnsi="Times New Roman" w:cs="Times New Roman"/>
          <w:sz w:val="24"/>
          <w:szCs w:val="24"/>
        </w:rPr>
        <w:t xml:space="preserve"> либо в электронном виде на электронный адрес</w:t>
      </w:r>
      <w:r>
        <w:rPr>
          <w:rFonts w:ascii="Times New Roman" w:hAnsi="Times New Roman" w:cs="Times New Roman"/>
          <w:sz w:val="24"/>
          <w:szCs w:val="24"/>
        </w:rPr>
        <w:t>:</w:t>
      </w:r>
      <w:r w:rsidR="004B32C0" w:rsidRPr="004B32C0">
        <w:rPr>
          <w:rFonts w:ascii="Times New Roman" w:hAnsi="Times New Roman" w:cs="Times New Roman"/>
          <w:sz w:val="24"/>
          <w:szCs w:val="24"/>
          <w:u w:val="single"/>
        </w:rPr>
        <w:t xml:space="preserve"> </w:t>
      </w:r>
      <w:r w:rsidR="004B32C0" w:rsidRPr="00002B19">
        <w:rPr>
          <w:rFonts w:ascii="Times New Roman" w:hAnsi="Times New Roman" w:cs="Times New Roman"/>
          <w:sz w:val="24"/>
          <w:szCs w:val="24"/>
          <w:u w:val="single"/>
          <w:lang w:val="en-US"/>
        </w:rPr>
        <w:t>buhg</w:t>
      </w:r>
      <w:r w:rsidR="004B32C0" w:rsidRPr="00002B19">
        <w:rPr>
          <w:rFonts w:ascii="Times New Roman" w:hAnsi="Times New Roman" w:cs="Times New Roman"/>
          <w:sz w:val="24"/>
          <w:szCs w:val="24"/>
          <w:u w:val="single"/>
        </w:rPr>
        <w:t>_</w:t>
      </w:r>
      <w:r w:rsidR="004B32C0" w:rsidRPr="00002B19">
        <w:rPr>
          <w:rFonts w:ascii="Times New Roman" w:hAnsi="Times New Roman" w:cs="Times New Roman"/>
          <w:sz w:val="24"/>
          <w:szCs w:val="24"/>
          <w:u w:val="single"/>
          <w:lang w:val="en-US"/>
        </w:rPr>
        <w:t>podkam</w:t>
      </w:r>
      <w:r w:rsidR="004B32C0" w:rsidRPr="00002B19">
        <w:rPr>
          <w:rFonts w:ascii="Times New Roman" w:hAnsi="Times New Roman" w:cs="Times New Roman"/>
          <w:sz w:val="24"/>
          <w:szCs w:val="24"/>
          <w:u w:val="single"/>
        </w:rPr>
        <w:t>@</w:t>
      </w:r>
      <w:r w:rsidR="004B32C0" w:rsidRPr="00002B19">
        <w:rPr>
          <w:rFonts w:ascii="Times New Roman" w:hAnsi="Times New Roman" w:cs="Times New Roman"/>
          <w:sz w:val="24"/>
          <w:szCs w:val="24"/>
          <w:u w:val="single"/>
          <w:lang w:val="en-US"/>
        </w:rPr>
        <w:t>mail</w:t>
      </w:r>
      <w:r w:rsidR="004B32C0" w:rsidRPr="00002B19">
        <w:rPr>
          <w:rFonts w:ascii="Times New Roman" w:hAnsi="Times New Roman" w:cs="Times New Roman"/>
          <w:sz w:val="24"/>
          <w:szCs w:val="24"/>
          <w:u w:val="single"/>
        </w:rPr>
        <w:t>.</w:t>
      </w:r>
      <w:r w:rsidR="004B32C0" w:rsidRPr="00002B19">
        <w:rPr>
          <w:rFonts w:ascii="Times New Roman" w:hAnsi="Times New Roman" w:cs="Times New Roman"/>
          <w:sz w:val="24"/>
          <w:szCs w:val="24"/>
          <w:u w:val="single"/>
          <w:lang w:val="en-US"/>
        </w:rPr>
        <w:t>ru</w:t>
      </w:r>
      <w:r w:rsidR="004B32C0" w:rsidRPr="00002B19">
        <w:rPr>
          <w:rFonts w:ascii="Times New Roman" w:hAnsi="Times New Roman" w:cs="Times New Roman"/>
          <w:sz w:val="24"/>
          <w:szCs w:val="24"/>
          <w:u w:val="single"/>
        </w:rPr>
        <w:t>.</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3.3. Регистрация заявок осуществляется </w:t>
      </w:r>
      <w:r>
        <w:rPr>
          <w:rFonts w:ascii="Times New Roman" w:hAnsi="Times New Roman" w:cs="Times New Roman"/>
          <w:sz w:val="24"/>
          <w:szCs w:val="24"/>
        </w:rPr>
        <w:t xml:space="preserve">делопроизводителем </w:t>
      </w:r>
      <w:r w:rsidRPr="00051183">
        <w:rPr>
          <w:rFonts w:ascii="Times New Roman" w:hAnsi="Times New Roman" w:cs="Times New Roman"/>
          <w:iCs/>
          <w:sz w:val="24"/>
          <w:szCs w:val="24"/>
        </w:rPr>
        <w:t xml:space="preserve">администрации </w:t>
      </w:r>
      <w:r w:rsidR="00AA03C1">
        <w:rPr>
          <w:rFonts w:ascii="Times New Roman" w:hAnsi="Times New Roman" w:cs="Times New Roman"/>
          <w:iCs/>
          <w:sz w:val="24"/>
          <w:szCs w:val="24"/>
        </w:rPr>
        <w:t>Подкаменского</w:t>
      </w:r>
      <w:r>
        <w:rPr>
          <w:rFonts w:ascii="Times New Roman" w:hAnsi="Times New Roman" w:cs="Times New Roman"/>
          <w:iCs/>
          <w:sz w:val="24"/>
          <w:szCs w:val="24"/>
        </w:rPr>
        <w:t xml:space="preserve"> сельского поселения</w:t>
      </w:r>
      <w:r w:rsidRPr="00051183">
        <w:rPr>
          <w:rFonts w:ascii="Times New Roman" w:hAnsi="Times New Roman" w:cs="Times New Roman"/>
          <w:iCs/>
          <w:sz w:val="24"/>
          <w:szCs w:val="24"/>
        </w:rPr>
        <w:t>.</w:t>
      </w:r>
      <w:r w:rsidRPr="00051183">
        <w:rPr>
          <w:rFonts w:ascii="Times New Roman" w:hAnsi="Times New Roman" w:cs="Times New Roman"/>
          <w:sz w:val="24"/>
          <w:szCs w:val="24"/>
        </w:rPr>
        <w:t xml:space="preserve"> При регистрации заявки проставляется отметка о дате и времени ее поступления.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Обработка персональных данных осуществляется в соответствии с Федеральным </w:t>
      </w:r>
      <w:hyperlink r:id="rId9" w:history="1">
        <w:r w:rsidRPr="00051183">
          <w:rPr>
            <w:rFonts w:ascii="Times New Roman" w:hAnsi="Times New Roman" w:cs="Times New Roman"/>
            <w:sz w:val="24"/>
            <w:szCs w:val="24"/>
          </w:rPr>
          <w:t>законом</w:t>
        </w:r>
      </w:hyperlink>
      <w:r w:rsidRPr="00051183">
        <w:rPr>
          <w:rFonts w:ascii="Times New Roman" w:hAnsi="Times New Roman" w:cs="Times New Roman"/>
          <w:sz w:val="24"/>
          <w:szCs w:val="24"/>
        </w:rPr>
        <w:t xml:space="preserve"> от 27.07.2006 года № 152-ФЗ «О персональных данных».</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3.4.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w:t>
      </w:r>
    </w:p>
    <w:p w:rsidR="00654302" w:rsidRPr="00051183" w:rsidRDefault="00654302" w:rsidP="00654302">
      <w:pPr>
        <w:pStyle w:val="a3"/>
        <w:ind w:firstLine="709"/>
        <w:jc w:val="both"/>
        <w:rPr>
          <w:rFonts w:ascii="Times New Roman" w:hAnsi="Times New Roman" w:cs="Times New Roman"/>
          <w:color w:val="414140"/>
          <w:sz w:val="24"/>
          <w:szCs w:val="24"/>
        </w:rPr>
      </w:pPr>
      <w:r w:rsidRPr="00051183">
        <w:rPr>
          <w:rFonts w:ascii="Times New Roman" w:hAnsi="Times New Roman" w:cs="Times New Roman"/>
          <w:sz w:val="24"/>
          <w:szCs w:val="24"/>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должно быть менее трех человек.</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В случае превышения числа заинтересованных лиц, представивших заявку, числу свободных мест, размещение производится в порядке очереди по дате и времени получения заявки.</w:t>
      </w:r>
    </w:p>
    <w:p w:rsidR="00654302" w:rsidRPr="00051183" w:rsidRDefault="004B32C0" w:rsidP="00654302">
      <w:pPr>
        <w:pStyle w:val="a3"/>
        <w:ind w:firstLine="709"/>
        <w:jc w:val="both"/>
        <w:rPr>
          <w:rFonts w:ascii="Times New Roman" w:hAnsi="Times New Roman" w:cs="Times New Roman"/>
          <w:sz w:val="24"/>
          <w:szCs w:val="24"/>
        </w:rPr>
      </w:pPr>
      <w:r>
        <w:rPr>
          <w:rFonts w:ascii="Times New Roman" w:hAnsi="Times New Roman" w:cs="Times New Roman"/>
          <w:iCs/>
          <w:sz w:val="24"/>
          <w:szCs w:val="24"/>
        </w:rPr>
        <w:t>Должностное лицо</w:t>
      </w:r>
      <w:r w:rsidR="00654302" w:rsidRPr="00051183">
        <w:rPr>
          <w:rFonts w:ascii="Times New Roman" w:hAnsi="Times New Roman" w:cs="Times New Roman"/>
          <w:iCs/>
          <w:sz w:val="24"/>
          <w:szCs w:val="24"/>
        </w:rPr>
        <w:t xml:space="preserve"> </w:t>
      </w:r>
      <w:r w:rsidR="00654302" w:rsidRPr="00051183">
        <w:rPr>
          <w:rFonts w:ascii="Times New Roman" w:hAnsi="Times New Roman" w:cs="Times New Roman"/>
          <w:sz w:val="24"/>
          <w:szCs w:val="24"/>
        </w:rPr>
        <w:t xml:space="preserve">администрации </w:t>
      </w:r>
      <w:r w:rsidR="00AA03C1">
        <w:rPr>
          <w:rFonts w:ascii="Times New Roman" w:hAnsi="Times New Roman" w:cs="Times New Roman"/>
          <w:sz w:val="24"/>
          <w:szCs w:val="24"/>
        </w:rPr>
        <w:t>Подкаменского</w:t>
      </w:r>
      <w:r w:rsidR="00654302">
        <w:rPr>
          <w:rFonts w:ascii="Times New Roman" w:hAnsi="Times New Roman" w:cs="Times New Roman"/>
          <w:sz w:val="24"/>
          <w:szCs w:val="24"/>
        </w:rPr>
        <w:t xml:space="preserve"> сельского поселения</w:t>
      </w:r>
      <w:r w:rsidR="00654302" w:rsidRPr="00051183">
        <w:rPr>
          <w:rFonts w:ascii="Times New Roman" w:hAnsi="Times New Roman" w:cs="Times New Roman"/>
          <w:iCs/>
          <w:sz w:val="24"/>
          <w:szCs w:val="24"/>
        </w:rPr>
        <w:t>, обеспечивающее деятельность коллегиального органа</w:t>
      </w:r>
      <w:r w:rsidR="00654302" w:rsidRPr="00051183">
        <w:rPr>
          <w:rFonts w:ascii="Times New Roman" w:hAnsi="Times New Roman" w:cs="Times New Roman"/>
          <w:sz w:val="24"/>
          <w:szCs w:val="24"/>
        </w:rPr>
        <w:t>, сообщает заинтересованным лицам, представившим заявку, об отсутствии мест для размещения одним из способов: по телефону, по факсимильной связи или по электронному адресу, указанным в заяв</w:t>
      </w:r>
      <w:r w:rsidR="00654302">
        <w:rPr>
          <w:rFonts w:ascii="Times New Roman" w:hAnsi="Times New Roman" w:cs="Times New Roman"/>
          <w:sz w:val="24"/>
          <w:szCs w:val="24"/>
        </w:rPr>
        <w:t>ке</w:t>
      </w:r>
      <w:r w:rsidR="00654302" w:rsidRPr="00051183">
        <w:rPr>
          <w:rFonts w:ascii="Times New Roman" w:hAnsi="Times New Roman" w:cs="Times New Roman"/>
          <w:sz w:val="24"/>
          <w:szCs w:val="24"/>
        </w:rPr>
        <w:t>, не позднее 2 рабочих дней до дня начала заседания.</w:t>
      </w:r>
    </w:p>
    <w:p w:rsidR="00654302" w:rsidRPr="00051183" w:rsidRDefault="00654302" w:rsidP="00654302">
      <w:pPr>
        <w:pStyle w:val="a3"/>
        <w:ind w:firstLine="709"/>
        <w:jc w:val="both"/>
        <w:rPr>
          <w:rFonts w:ascii="Times New Roman" w:hAnsi="Times New Roman" w:cs="Times New Roman"/>
          <w:sz w:val="24"/>
          <w:szCs w:val="24"/>
        </w:rPr>
      </w:pPr>
      <w:bookmarkStart w:id="4" w:name="P87"/>
      <w:bookmarkEnd w:id="4"/>
      <w:r w:rsidRPr="00051183">
        <w:rPr>
          <w:rFonts w:ascii="Times New Roman" w:hAnsi="Times New Roman" w:cs="Times New Roman"/>
          <w:sz w:val="24"/>
          <w:szCs w:val="24"/>
        </w:rPr>
        <w:t>3.5. Заинтересованное лицо не допускается к участию в заседании в следующих случаях:</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1) непредставление заявки в срок, указанный в </w:t>
      </w:r>
      <w:hyperlink w:anchor="P78" w:history="1">
        <w:r w:rsidRPr="00051183">
          <w:rPr>
            <w:rFonts w:ascii="Times New Roman" w:hAnsi="Times New Roman" w:cs="Times New Roman"/>
            <w:sz w:val="24"/>
            <w:szCs w:val="24"/>
          </w:rPr>
          <w:t>пункте 3.1</w:t>
        </w:r>
      </w:hyperlink>
      <w:r w:rsidRPr="00051183">
        <w:rPr>
          <w:rFonts w:ascii="Times New Roman" w:hAnsi="Times New Roman" w:cs="Times New Roman"/>
          <w:sz w:val="24"/>
          <w:szCs w:val="24"/>
        </w:rPr>
        <w:t xml:space="preserve"> настоящего Порядка;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2)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lastRenderedPageBreak/>
        <w:t xml:space="preserve">3) непрохождение процедуры регистрации в соответствии с </w:t>
      </w:r>
      <w:hyperlink w:anchor="P96" w:history="1">
        <w:r w:rsidRPr="00051183">
          <w:rPr>
            <w:rFonts w:ascii="Times New Roman" w:hAnsi="Times New Roman" w:cs="Times New Roman"/>
            <w:sz w:val="24"/>
            <w:szCs w:val="24"/>
          </w:rPr>
          <w:t>пунктом 3.7</w:t>
        </w:r>
      </w:hyperlink>
      <w:r w:rsidRPr="00051183">
        <w:rPr>
          <w:rFonts w:ascii="Times New Roman" w:hAnsi="Times New Roman" w:cs="Times New Roman"/>
          <w:sz w:val="24"/>
          <w:szCs w:val="24"/>
        </w:rPr>
        <w:t xml:space="preserve"> настоящего Порядка;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4) отсутствие свободных мест для размещения;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3.6. Участие граждан в заседании коллегиального органа осуществляется при предъявлении паспорта либо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 за исключением лиц, имеющих право представлять интересы без доверенности.</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Заинтересованные лица имеют право участвовать в обсуждении вопросов, рассматриваемых на заседании коллегиального органа, вносить свои замечания и предложения, которые носят рекомендательный характер.</w:t>
      </w:r>
    </w:p>
    <w:p w:rsidR="00654302" w:rsidRPr="00051183" w:rsidRDefault="00654302" w:rsidP="00654302">
      <w:pPr>
        <w:pStyle w:val="a3"/>
        <w:ind w:firstLine="709"/>
        <w:jc w:val="both"/>
        <w:rPr>
          <w:rFonts w:ascii="Times New Roman" w:hAnsi="Times New Roman" w:cs="Times New Roman"/>
          <w:sz w:val="24"/>
          <w:szCs w:val="24"/>
        </w:rPr>
      </w:pPr>
      <w:bookmarkStart w:id="5" w:name="P96"/>
      <w:bookmarkEnd w:id="5"/>
      <w:r w:rsidRPr="000D62F9">
        <w:rPr>
          <w:rFonts w:ascii="Times New Roman" w:hAnsi="Times New Roman" w:cs="Times New Roman"/>
          <w:sz w:val="24"/>
          <w:szCs w:val="24"/>
        </w:rPr>
        <w:t xml:space="preserve">3.7. Специалисты </w:t>
      </w:r>
      <w:r w:rsidRPr="00051183">
        <w:rPr>
          <w:rFonts w:ascii="Times New Roman" w:hAnsi="Times New Roman" w:cs="Times New Roman"/>
          <w:iCs/>
          <w:sz w:val="24"/>
          <w:szCs w:val="24"/>
        </w:rPr>
        <w:t xml:space="preserve"> </w:t>
      </w:r>
      <w:r w:rsidRPr="00051183">
        <w:rPr>
          <w:rFonts w:ascii="Times New Roman" w:hAnsi="Times New Roman" w:cs="Times New Roman"/>
          <w:sz w:val="24"/>
          <w:szCs w:val="24"/>
        </w:rPr>
        <w:t xml:space="preserve">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r w:rsidRPr="00051183">
        <w:rPr>
          <w:rFonts w:ascii="Times New Roman" w:hAnsi="Times New Roman" w:cs="Times New Roman"/>
          <w:iCs/>
          <w:sz w:val="24"/>
          <w:szCs w:val="24"/>
        </w:rPr>
        <w:t>,</w:t>
      </w:r>
      <w:r w:rsidRPr="00051183">
        <w:rPr>
          <w:rFonts w:ascii="Times New Roman" w:hAnsi="Times New Roman" w:cs="Times New Roman"/>
          <w:sz w:val="24"/>
          <w:szCs w:val="24"/>
        </w:rPr>
        <w:t xml:space="preserve"> ответственные за проведение заседания коллегиального органа, перед началом заседания проводит процедуру регистрации заинтересованных лиц.</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В лист регистрации вносятся фамилия, имя и отчество. Листы регистрации приобщаются к материалам заседания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При регистрации заинтересованные лица информируются о своих правах и ответственности в связи с присутствием на заседании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3.8. Расходы по участию в заседаниях коллегиального органа осуществляются за счет собственных средств заинтересованных лиц, если иное не предусмотрено действующим законодательством.</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3.9. </w:t>
      </w:r>
      <w:r w:rsidRPr="000D62F9">
        <w:rPr>
          <w:rFonts w:ascii="Times New Roman" w:hAnsi="Times New Roman" w:cs="Times New Roman"/>
          <w:sz w:val="24"/>
          <w:szCs w:val="24"/>
        </w:rPr>
        <w:t xml:space="preserve">Специалисты </w:t>
      </w:r>
      <w:r w:rsidRPr="000D62F9">
        <w:rPr>
          <w:rFonts w:ascii="Times New Roman" w:hAnsi="Times New Roman" w:cs="Times New Roman"/>
          <w:iCs/>
          <w:sz w:val="24"/>
          <w:szCs w:val="24"/>
        </w:rPr>
        <w:t xml:space="preserve"> </w:t>
      </w:r>
      <w:r w:rsidRPr="000D62F9">
        <w:rPr>
          <w:rFonts w:ascii="Times New Roman" w:hAnsi="Times New Roman" w:cs="Times New Roman"/>
          <w:sz w:val="24"/>
          <w:szCs w:val="24"/>
        </w:rPr>
        <w:t xml:space="preserve">администрации </w:t>
      </w:r>
      <w:r w:rsidR="00AA03C1">
        <w:rPr>
          <w:rFonts w:ascii="Times New Roman" w:hAnsi="Times New Roman" w:cs="Times New Roman"/>
          <w:sz w:val="24"/>
          <w:szCs w:val="24"/>
        </w:rPr>
        <w:t>Подкаменского</w:t>
      </w:r>
      <w:r w:rsidRPr="000D62F9">
        <w:rPr>
          <w:rFonts w:ascii="Times New Roman" w:hAnsi="Times New Roman" w:cs="Times New Roman"/>
          <w:sz w:val="24"/>
          <w:szCs w:val="24"/>
        </w:rPr>
        <w:t xml:space="preserve"> сельского поселения</w:t>
      </w:r>
      <w:r w:rsidRPr="000D62F9">
        <w:rPr>
          <w:rFonts w:ascii="Times New Roman" w:hAnsi="Times New Roman" w:cs="Times New Roman"/>
          <w:iCs/>
          <w:sz w:val="24"/>
          <w:szCs w:val="24"/>
        </w:rPr>
        <w:t>,</w:t>
      </w:r>
      <w:r w:rsidRPr="000D62F9">
        <w:rPr>
          <w:rFonts w:ascii="Times New Roman" w:hAnsi="Times New Roman" w:cs="Times New Roman"/>
          <w:sz w:val="24"/>
          <w:szCs w:val="24"/>
        </w:rPr>
        <w:t xml:space="preserve"> ответственные за проведение заседания коллегиального органа обеспечивают беспрепятственный доступ заинтересованных лиц в административные здания (помещения), где планируется </w:t>
      </w:r>
      <w:r w:rsidRPr="00051183">
        <w:rPr>
          <w:rFonts w:ascii="Times New Roman" w:hAnsi="Times New Roman" w:cs="Times New Roman"/>
          <w:sz w:val="24"/>
          <w:szCs w:val="24"/>
        </w:rPr>
        <w:t>проведение заседания коллегиального органа.</w:t>
      </w:r>
    </w:p>
    <w:p w:rsidR="00654302" w:rsidRPr="00051183" w:rsidRDefault="00654302" w:rsidP="00654302">
      <w:pPr>
        <w:pStyle w:val="a3"/>
        <w:ind w:firstLine="709"/>
        <w:jc w:val="both"/>
        <w:rPr>
          <w:rFonts w:ascii="Times New Roman" w:hAnsi="Times New Roman" w:cs="Times New Roman"/>
          <w:sz w:val="24"/>
          <w:szCs w:val="24"/>
        </w:rPr>
      </w:pPr>
      <w:r w:rsidRPr="00051183">
        <w:rPr>
          <w:rFonts w:ascii="Times New Roman" w:hAnsi="Times New Roman" w:cs="Times New Roman"/>
          <w:sz w:val="24"/>
          <w:szCs w:val="24"/>
        </w:rPr>
        <w:t xml:space="preserve">3.10. В случае отсутствия заявок на участие в заседании коллегиального органа, либо в случае недопущения заинтересованных лиц к заседанию в соответствии с </w:t>
      </w:r>
      <w:hyperlink w:anchor="P87" w:history="1">
        <w:r w:rsidRPr="00051183">
          <w:rPr>
            <w:rFonts w:ascii="Times New Roman" w:hAnsi="Times New Roman" w:cs="Times New Roman"/>
            <w:sz w:val="24"/>
            <w:szCs w:val="24"/>
          </w:rPr>
          <w:t>пунктом 3.5</w:t>
        </w:r>
      </w:hyperlink>
      <w:r w:rsidRPr="00051183">
        <w:rPr>
          <w:rFonts w:ascii="Times New Roman" w:hAnsi="Times New Roman" w:cs="Times New Roman"/>
          <w:sz w:val="24"/>
          <w:szCs w:val="24"/>
        </w:rPr>
        <w:t xml:space="preserve"> настоящего Порядка, заседание проводится в отсутствие указанных лиц с фиксированием данного обстоятельства в решении коллегиального органа.</w:t>
      </w: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Default="00654302" w:rsidP="00654302">
      <w:pPr>
        <w:pStyle w:val="a3"/>
        <w:ind w:left="5387"/>
        <w:jc w:val="right"/>
        <w:rPr>
          <w:rFonts w:ascii="Times New Roman" w:hAnsi="Times New Roman" w:cs="Times New Roman"/>
          <w:sz w:val="24"/>
          <w:szCs w:val="24"/>
        </w:rPr>
      </w:pPr>
      <w:r w:rsidRPr="00051183">
        <w:rPr>
          <w:rFonts w:ascii="Times New Roman" w:hAnsi="Times New Roman" w:cs="Times New Roman"/>
          <w:sz w:val="24"/>
          <w:szCs w:val="24"/>
        </w:rPr>
        <w:lastRenderedPageBreak/>
        <w:t xml:space="preserve">Приложение </w:t>
      </w:r>
    </w:p>
    <w:p w:rsidR="00654302" w:rsidRPr="00051183" w:rsidRDefault="00654302" w:rsidP="00654302">
      <w:pPr>
        <w:pStyle w:val="a3"/>
        <w:ind w:left="5103"/>
        <w:jc w:val="both"/>
        <w:rPr>
          <w:rFonts w:ascii="Times New Roman" w:hAnsi="Times New Roman" w:cs="Times New Roman"/>
          <w:sz w:val="24"/>
          <w:szCs w:val="24"/>
        </w:rPr>
      </w:pPr>
      <w:r w:rsidRPr="00051183">
        <w:rPr>
          <w:rFonts w:ascii="Times New Roman" w:hAnsi="Times New Roman" w:cs="Times New Roman"/>
          <w:sz w:val="24"/>
          <w:szCs w:val="24"/>
        </w:rPr>
        <w:t>к Порядку обеспечения присутствия граждан (физических лиц), в том числе</w:t>
      </w:r>
      <w:r w:rsidR="004B32C0">
        <w:rPr>
          <w:rFonts w:ascii="Times New Roman" w:hAnsi="Times New Roman" w:cs="Times New Roman"/>
          <w:sz w:val="24"/>
          <w:szCs w:val="24"/>
        </w:rPr>
        <w:t xml:space="preserve"> </w:t>
      </w:r>
      <w:r w:rsidRPr="00051183">
        <w:rPr>
          <w:rFonts w:ascii="Times New Roman" w:hAnsi="Times New Roman" w:cs="Times New Roman"/>
          <w:sz w:val="24"/>
          <w:szCs w:val="24"/>
        </w:rPr>
        <w:t>представителей организаций (юридических лиц),общественных объединений, государственных</w:t>
      </w:r>
      <w:r w:rsidR="004B32C0">
        <w:rPr>
          <w:rFonts w:ascii="Times New Roman" w:hAnsi="Times New Roman" w:cs="Times New Roman"/>
          <w:sz w:val="24"/>
          <w:szCs w:val="24"/>
        </w:rPr>
        <w:t xml:space="preserve"> </w:t>
      </w:r>
      <w:r w:rsidRPr="00051183">
        <w:rPr>
          <w:rFonts w:ascii="Times New Roman" w:hAnsi="Times New Roman" w:cs="Times New Roman"/>
          <w:sz w:val="24"/>
          <w:szCs w:val="24"/>
        </w:rPr>
        <w:t>органов и органов местного самоуправления муниципальных образований в заседаниях коллегиальных органов, образованных</w:t>
      </w:r>
      <w:r w:rsidR="004B32C0">
        <w:rPr>
          <w:rFonts w:ascii="Times New Roman" w:hAnsi="Times New Roman" w:cs="Times New Roman"/>
          <w:sz w:val="24"/>
          <w:szCs w:val="24"/>
        </w:rPr>
        <w:t xml:space="preserve"> </w:t>
      </w:r>
      <w:r w:rsidRPr="00051183">
        <w:rPr>
          <w:rFonts w:ascii="Times New Roman" w:hAnsi="Times New Roman" w:cs="Times New Roman"/>
          <w:sz w:val="24"/>
          <w:szCs w:val="24"/>
        </w:rPr>
        <w:t xml:space="preserve">в администрации </w:t>
      </w:r>
      <w:r w:rsidR="00AA03C1">
        <w:rPr>
          <w:rFonts w:ascii="Times New Roman" w:hAnsi="Times New Roman" w:cs="Times New Roman"/>
          <w:sz w:val="24"/>
          <w:szCs w:val="24"/>
        </w:rPr>
        <w:t>Подкаменского</w:t>
      </w:r>
      <w:r>
        <w:rPr>
          <w:rFonts w:ascii="Times New Roman" w:hAnsi="Times New Roman" w:cs="Times New Roman"/>
          <w:sz w:val="24"/>
          <w:szCs w:val="24"/>
        </w:rPr>
        <w:t xml:space="preserve"> сельского поселения</w:t>
      </w:r>
    </w:p>
    <w:p w:rsidR="00654302" w:rsidRPr="00A12DCF" w:rsidRDefault="00654302" w:rsidP="00654302">
      <w:pPr>
        <w:pStyle w:val="a3"/>
        <w:jc w:val="center"/>
        <w:rPr>
          <w:rFonts w:ascii="Times New Roman" w:hAnsi="Times New Roman" w:cs="Times New Roman"/>
          <w:b/>
          <w:sz w:val="24"/>
          <w:szCs w:val="24"/>
        </w:rPr>
      </w:pPr>
      <w:bookmarkStart w:id="6" w:name="P126"/>
      <w:bookmarkEnd w:id="6"/>
    </w:p>
    <w:p w:rsidR="00654302" w:rsidRPr="00A12DCF" w:rsidRDefault="00654302" w:rsidP="00654302">
      <w:pPr>
        <w:pStyle w:val="a3"/>
        <w:jc w:val="center"/>
        <w:rPr>
          <w:rFonts w:ascii="Times New Roman" w:hAnsi="Times New Roman" w:cs="Times New Roman"/>
          <w:b/>
          <w:sz w:val="24"/>
          <w:szCs w:val="24"/>
        </w:rPr>
      </w:pPr>
      <w:r w:rsidRPr="00A12DCF">
        <w:rPr>
          <w:rFonts w:ascii="Times New Roman" w:hAnsi="Times New Roman" w:cs="Times New Roman"/>
          <w:b/>
          <w:sz w:val="24"/>
          <w:szCs w:val="24"/>
        </w:rPr>
        <w:t>ЗАЯВКА</w:t>
      </w:r>
    </w:p>
    <w:p w:rsidR="00654302" w:rsidRPr="00A12DCF" w:rsidRDefault="00654302" w:rsidP="00654302">
      <w:pPr>
        <w:pStyle w:val="a3"/>
        <w:jc w:val="center"/>
        <w:rPr>
          <w:rFonts w:ascii="Times New Roman" w:hAnsi="Times New Roman" w:cs="Times New Roman"/>
          <w:b/>
          <w:sz w:val="24"/>
          <w:szCs w:val="24"/>
        </w:rPr>
      </w:pPr>
      <w:r w:rsidRPr="00A12DCF">
        <w:rPr>
          <w:rFonts w:ascii="Times New Roman" w:hAnsi="Times New Roman" w:cs="Times New Roman"/>
          <w:b/>
          <w:sz w:val="24"/>
          <w:szCs w:val="24"/>
        </w:rPr>
        <w:t>об участии в заседании</w:t>
      </w:r>
    </w:p>
    <w:p w:rsidR="00654302" w:rsidRPr="00051183" w:rsidRDefault="00654302" w:rsidP="00654302">
      <w:pPr>
        <w:pStyle w:val="a3"/>
        <w:jc w:val="center"/>
        <w:rPr>
          <w:rFonts w:ascii="Times New Roman" w:hAnsi="Times New Roman" w:cs="Times New Roman"/>
          <w:sz w:val="24"/>
          <w:szCs w:val="24"/>
        </w:rPr>
      </w:pPr>
      <w:r w:rsidRPr="00051183">
        <w:rPr>
          <w:rFonts w:ascii="Times New Roman" w:hAnsi="Times New Roman" w:cs="Times New Roman"/>
          <w:sz w:val="24"/>
          <w:szCs w:val="24"/>
        </w:rPr>
        <w:t>_________________________________________________________________</w:t>
      </w:r>
    </w:p>
    <w:p w:rsidR="00654302" w:rsidRPr="000D62F9" w:rsidRDefault="00654302" w:rsidP="00654302">
      <w:pPr>
        <w:pStyle w:val="a3"/>
        <w:jc w:val="center"/>
        <w:rPr>
          <w:rFonts w:ascii="Times New Roman" w:hAnsi="Times New Roman" w:cs="Times New Roman"/>
        </w:rPr>
      </w:pPr>
      <w:r w:rsidRPr="000D62F9">
        <w:rPr>
          <w:rFonts w:ascii="Times New Roman" w:hAnsi="Times New Roman" w:cs="Times New Roman"/>
        </w:rPr>
        <w:t>(наименование коллегиального органа)</w:t>
      </w:r>
    </w:p>
    <w:p w:rsidR="00654302"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Я, ______________________________</w:t>
      </w:r>
      <w:r>
        <w:rPr>
          <w:rFonts w:ascii="Times New Roman" w:hAnsi="Times New Roman" w:cs="Times New Roman"/>
          <w:sz w:val="24"/>
          <w:szCs w:val="24"/>
        </w:rPr>
        <w:t>____</w:t>
      </w:r>
      <w:r w:rsidRPr="00051183">
        <w:rPr>
          <w:rFonts w:ascii="Times New Roman" w:hAnsi="Times New Roman" w:cs="Times New Roman"/>
          <w:sz w:val="24"/>
          <w:szCs w:val="24"/>
        </w:rPr>
        <w:t>_________________________________________,</w:t>
      </w:r>
    </w:p>
    <w:p w:rsidR="00654302" w:rsidRPr="00A12DCF" w:rsidRDefault="00654302" w:rsidP="00654302">
      <w:pPr>
        <w:pStyle w:val="a3"/>
        <w:jc w:val="center"/>
        <w:rPr>
          <w:rFonts w:ascii="Times New Roman" w:hAnsi="Times New Roman" w:cs="Times New Roman"/>
        </w:rPr>
      </w:pPr>
      <w:r w:rsidRPr="00A12DCF">
        <w:rPr>
          <w:rFonts w:ascii="Times New Roman" w:hAnsi="Times New Roman" w:cs="Times New Roman"/>
        </w:rPr>
        <w:t>(фамилия, имя, отчество)</w:t>
      </w:r>
    </w:p>
    <w:p w:rsidR="00654302" w:rsidRDefault="00654302" w:rsidP="00654302">
      <w:pPr>
        <w:pStyle w:val="a3"/>
        <w:rPr>
          <w:rFonts w:ascii="Times New Roman" w:hAnsi="Times New Roman" w:cs="Times New Roman"/>
          <w:sz w:val="24"/>
          <w:szCs w:val="24"/>
        </w:rPr>
      </w:pPr>
      <w:r>
        <w:rPr>
          <w:rFonts w:ascii="Times New Roman" w:hAnsi="Times New Roman" w:cs="Times New Roman"/>
          <w:sz w:val="24"/>
          <w:szCs w:val="24"/>
        </w:rPr>
        <w:t>наименование документа, удостоверяющего личность _______________________________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серия _______________ номер ____________ выдан _______</w:t>
      </w:r>
      <w:r>
        <w:rPr>
          <w:rFonts w:ascii="Times New Roman" w:hAnsi="Times New Roman" w:cs="Times New Roman"/>
          <w:sz w:val="24"/>
          <w:szCs w:val="24"/>
        </w:rPr>
        <w:t>_____</w:t>
      </w:r>
      <w:r w:rsidRPr="00051183">
        <w:rPr>
          <w:rFonts w:ascii="Times New Roman" w:hAnsi="Times New Roman" w:cs="Times New Roman"/>
          <w:sz w:val="24"/>
          <w:szCs w:val="24"/>
        </w:rPr>
        <w:t>_____________</w:t>
      </w:r>
      <w:r>
        <w:rPr>
          <w:rFonts w:ascii="Times New Roman" w:hAnsi="Times New Roman" w:cs="Times New Roman"/>
          <w:sz w:val="24"/>
          <w:szCs w:val="24"/>
        </w:rPr>
        <w:t>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_________________________</w:t>
      </w:r>
      <w:r>
        <w:rPr>
          <w:rFonts w:ascii="Times New Roman" w:hAnsi="Times New Roman" w:cs="Times New Roman"/>
          <w:sz w:val="24"/>
          <w:szCs w:val="24"/>
        </w:rPr>
        <w:t>________</w:t>
      </w:r>
      <w:r w:rsidRPr="00051183">
        <w:rPr>
          <w:rFonts w:ascii="Times New Roman" w:hAnsi="Times New Roman" w:cs="Times New Roman"/>
          <w:sz w:val="24"/>
          <w:szCs w:val="24"/>
        </w:rPr>
        <w:t>________________ "____" ________________ года</w:t>
      </w:r>
      <w:r>
        <w:rPr>
          <w:rStyle w:val="a7"/>
          <w:rFonts w:ascii="Times New Roman" w:hAnsi="Times New Roman" w:cs="Times New Roman"/>
          <w:sz w:val="24"/>
          <w:szCs w:val="24"/>
        </w:rPr>
        <w:footnoteReference w:id="2"/>
      </w:r>
      <w:r w:rsidRPr="00051183">
        <w:rPr>
          <w:rFonts w:ascii="Times New Roman" w:hAnsi="Times New Roman" w:cs="Times New Roman"/>
          <w:sz w:val="24"/>
          <w:szCs w:val="24"/>
        </w:rPr>
        <w:t>,</w:t>
      </w:r>
    </w:p>
    <w:p w:rsidR="00654302" w:rsidRPr="000D62F9" w:rsidRDefault="00654302" w:rsidP="00654302">
      <w:pPr>
        <w:pStyle w:val="a3"/>
        <w:jc w:val="center"/>
        <w:rPr>
          <w:rFonts w:ascii="Times New Roman" w:hAnsi="Times New Roman" w:cs="Times New Roman"/>
        </w:rPr>
      </w:pPr>
      <w:r w:rsidRPr="000D62F9">
        <w:rPr>
          <w:rFonts w:ascii="Times New Roman" w:hAnsi="Times New Roman" w:cs="Times New Roman"/>
        </w:rPr>
        <w:t>(кем и когда выдан)</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являюсь представителем _</w:t>
      </w:r>
      <w:r>
        <w:rPr>
          <w:rFonts w:ascii="Times New Roman" w:hAnsi="Times New Roman" w:cs="Times New Roman"/>
          <w:sz w:val="24"/>
          <w:szCs w:val="24"/>
        </w:rPr>
        <w:t>____</w:t>
      </w:r>
      <w:r w:rsidRPr="00051183">
        <w:rPr>
          <w:rFonts w:ascii="Times New Roman" w:hAnsi="Times New Roman" w:cs="Times New Roman"/>
          <w:sz w:val="24"/>
          <w:szCs w:val="24"/>
        </w:rPr>
        <w:t>__________________________________________________,</w:t>
      </w:r>
    </w:p>
    <w:p w:rsidR="00654302" w:rsidRPr="000D62F9" w:rsidRDefault="00654302" w:rsidP="00654302">
      <w:pPr>
        <w:pStyle w:val="a3"/>
        <w:jc w:val="right"/>
        <w:rPr>
          <w:rFonts w:ascii="Times New Roman" w:hAnsi="Times New Roman" w:cs="Times New Roman"/>
        </w:rPr>
      </w:pPr>
      <w:r w:rsidRPr="00051183">
        <w:rPr>
          <w:rFonts w:ascii="Times New Roman" w:hAnsi="Times New Roman" w:cs="Times New Roman"/>
          <w:sz w:val="24"/>
          <w:szCs w:val="24"/>
        </w:rPr>
        <w:t>(</w:t>
      </w:r>
      <w:r w:rsidRPr="000D62F9">
        <w:rPr>
          <w:rFonts w:ascii="Times New Roman" w:hAnsi="Times New Roman" w:cs="Times New Roman"/>
        </w:rPr>
        <w:t>наименование организации (юридического лица), государственного органа,</w:t>
      </w:r>
    </w:p>
    <w:p w:rsidR="00654302" w:rsidRPr="000D62F9" w:rsidRDefault="00654302" w:rsidP="00654302">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4302" w:rsidRPr="000D62F9" w:rsidRDefault="00654302" w:rsidP="00654302">
      <w:pPr>
        <w:pStyle w:val="a3"/>
        <w:jc w:val="center"/>
        <w:rPr>
          <w:rFonts w:ascii="Times New Roman" w:hAnsi="Times New Roman" w:cs="Times New Roman"/>
        </w:rPr>
      </w:pPr>
      <w:r w:rsidRPr="000D62F9">
        <w:rPr>
          <w:rFonts w:ascii="Times New Roman" w:hAnsi="Times New Roman" w:cs="Times New Roman"/>
        </w:rPr>
        <w:t>органа местного</w:t>
      </w:r>
      <w:r w:rsidR="004B32C0">
        <w:rPr>
          <w:rFonts w:ascii="Times New Roman" w:hAnsi="Times New Roman" w:cs="Times New Roman"/>
        </w:rPr>
        <w:t xml:space="preserve"> </w:t>
      </w:r>
      <w:r w:rsidRPr="000D62F9">
        <w:rPr>
          <w:rFonts w:ascii="Times New Roman" w:hAnsi="Times New Roman" w:cs="Times New Roman"/>
        </w:rPr>
        <w:t>самоуправления, представителем которого является</w:t>
      </w:r>
      <w:r w:rsidR="004B32C0">
        <w:rPr>
          <w:rFonts w:ascii="Times New Roman" w:hAnsi="Times New Roman" w:cs="Times New Roman"/>
        </w:rPr>
        <w:t xml:space="preserve"> </w:t>
      </w:r>
      <w:r w:rsidRPr="000D62F9">
        <w:rPr>
          <w:rFonts w:ascii="Times New Roman" w:hAnsi="Times New Roman" w:cs="Times New Roman"/>
        </w:rPr>
        <w:t>гражданин)</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реквизиты доверенности</w:t>
      </w:r>
      <w:r>
        <w:rPr>
          <w:rStyle w:val="a7"/>
          <w:rFonts w:ascii="Times New Roman" w:hAnsi="Times New Roman" w:cs="Times New Roman"/>
          <w:sz w:val="24"/>
          <w:szCs w:val="24"/>
        </w:rPr>
        <w:footnoteReference w:id="3"/>
      </w:r>
      <w:r w:rsidRPr="00051183">
        <w:rPr>
          <w:rFonts w:ascii="Times New Roman" w:hAnsi="Times New Roman" w:cs="Times New Roman"/>
          <w:sz w:val="24"/>
          <w:szCs w:val="24"/>
        </w:rPr>
        <w:t>_________________</w:t>
      </w:r>
      <w:r>
        <w:rPr>
          <w:rFonts w:ascii="Times New Roman" w:hAnsi="Times New Roman" w:cs="Times New Roman"/>
          <w:sz w:val="24"/>
          <w:szCs w:val="24"/>
        </w:rPr>
        <w:t>________</w:t>
      </w:r>
      <w:r w:rsidRPr="00051183">
        <w:rPr>
          <w:rFonts w:ascii="Times New Roman" w:hAnsi="Times New Roman" w:cs="Times New Roman"/>
          <w:sz w:val="24"/>
          <w:szCs w:val="24"/>
        </w:rPr>
        <w:t>______________________________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прошу допустить меня к участию в заседании</w:t>
      </w:r>
      <w:r>
        <w:rPr>
          <w:rFonts w:ascii="Times New Roman" w:hAnsi="Times New Roman" w:cs="Times New Roman"/>
          <w:sz w:val="24"/>
          <w:szCs w:val="24"/>
        </w:rPr>
        <w:t xml:space="preserve"> __</w:t>
      </w:r>
      <w:r w:rsidRPr="00051183">
        <w:rPr>
          <w:rFonts w:ascii="Times New Roman" w:hAnsi="Times New Roman" w:cs="Times New Roman"/>
          <w:sz w:val="24"/>
          <w:szCs w:val="24"/>
        </w:rPr>
        <w:t>____________________________________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________________________________________________</w:t>
      </w:r>
      <w:r w:rsidRPr="00051183">
        <w:rPr>
          <w:rFonts w:ascii="Times New Roman" w:hAnsi="Times New Roman" w:cs="Times New Roman"/>
          <w:sz w:val="24"/>
          <w:szCs w:val="24"/>
        </w:rPr>
        <w:t>,</w:t>
      </w:r>
    </w:p>
    <w:p w:rsidR="00654302" w:rsidRPr="000D62F9" w:rsidRDefault="00654302" w:rsidP="00654302">
      <w:pPr>
        <w:pStyle w:val="a3"/>
        <w:jc w:val="center"/>
        <w:rPr>
          <w:rFonts w:ascii="Times New Roman" w:hAnsi="Times New Roman" w:cs="Times New Roman"/>
        </w:rPr>
      </w:pPr>
      <w:r>
        <w:rPr>
          <w:rFonts w:ascii="Times New Roman" w:hAnsi="Times New Roman" w:cs="Times New Roman"/>
        </w:rPr>
        <w:t>(</w:t>
      </w:r>
      <w:r w:rsidRPr="000D62F9">
        <w:rPr>
          <w:rFonts w:ascii="Times New Roman" w:hAnsi="Times New Roman" w:cs="Times New Roman"/>
        </w:rPr>
        <w:t>наименование коллегиального органа)</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которое состоится "____" ________________ года _________ час _________ мин.</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по адресу _______</w:t>
      </w:r>
      <w:r>
        <w:rPr>
          <w:rFonts w:ascii="Times New Roman" w:hAnsi="Times New Roman" w:cs="Times New Roman"/>
          <w:sz w:val="24"/>
          <w:szCs w:val="24"/>
        </w:rPr>
        <w:t>____</w:t>
      </w:r>
      <w:r w:rsidRPr="00051183">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w:t>
      </w: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Контактные данные:</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телефон _________________________________________________________________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почтовый адрес ___________________________________________________________</w:t>
      </w: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адрес электронной почты ___________________________________________________</w:t>
      </w: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jc w:val="both"/>
        <w:rPr>
          <w:rFonts w:ascii="Times New Roman" w:hAnsi="Times New Roman" w:cs="Times New Roman"/>
          <w:sz w:val="24"/>
          <w:szCs w:val="24"/>
        </w:rPr>
      </w:pPr>
      <w:r w:rsidRPr="00051183">
        <w:rPr>
          <w:rFonts w:ascii="Times New Roman" w:hAnsi="Times New Roman" w:cs="Times New Roman"/>
          <w:sz w:val="24"/>
          <w:szCs w:val="24"/>
        </w:rPr>
        <w:t xml:space="preserve">В соответствии со </w:t>
      </w:r>
      <w:hyperlink r:id="rId10" w:history="1">
        <w:r w:rsidRPr="00051183">
          <w:rPr>
            <w:rFonts w:ascii="Times New Roman" w:hAnsi="Times New Roman" w:cs="Times New Roman"/>
            <w:sz w:val="24"/>
            <w:szCs w:val="24"/>
          </w:rPr>
          <w:t>статьей 9</w:t>
        </w:r>
      </w:hyperlink>
      <w:r w:rsidRPr="00051183">
        <w:rPr>
          <w:rFonts w:ascii="Times New Roman" w:hAnsi="Times New Roman" w:cs="Times New Roman"/>
          <w:sz w:val="24"/>
          <w:szCs w:val="24"/>
        </w:rPr>
        <w:t xml:space="preserve"> Федерального закона от 27 июля 2006 года №152-ФЗ «О персональных данных» даю согласие на обработку моих персональных</w:t>
      </w:r>
      <w:r w:rsidR="004B32C0">
        <w:rPr>
          <w:rFonts w:ascii="Times New Roman" w:hAnsi="Times New Roman" w:cs="Times New Roman"/>
          <w:sz w:val="24"/>
          <w:szCs w:val="24"/>
        </w:rPr>
        <w:t xml:space="preserve"> </w:t>
      </w:r>
      <w:r w:rsidRPr="00051183">
        <w:rPr>
          <w:rFonts w:ascii="Times New Roman" w:hAnsi="Times New Roman" w:cs="Times New Roman"/>
          <w:sz w:val="24"/>
          <w:szCs w:val="24"/>
        </w:rPr>
        <w:t xml:space="preserve">данных, а именно совершение действий, предусмотренных </w:t>
      </w:r>
      <w:hyperlink r:id="rId11" w:history="1">
        <w:r w:rsidRPr="00051183">
          <w:rPr>
            <w:rFonts w:ascii="Times New Roman" w:hAnsi="Times New Roman" w:cs="Times New Roman"/>
            <w:sz w:val="24"/>
            <w:szCs w:val="24"/>
          </w:rPr>
          <w:t>пунктом 3 статьи 3</w:t>
        </w:r>
      </w:hyperlink>
      <w:r w:rsidRPr="00051183">
        <w:rPr>
          <w:rFonts w:ascii="Times New Roman" w:hAnsi="Times New Roman" w:cs="Times New Roman"/>
          <w:sz w:val="24"/>
          <w:szCs w:val="24"/>
        </w:rPr>
        <w:t>названного Федерального закона.</w:t>
      </w: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r w:rsidRPr="00051183">
        <w:rPr>
          <w:rFonts w:ascii="Times New Roman" w:hAnsi="Times New Roman" w:cs="Times New Roman"/>
          <w:sz w:val="24"/>
          <w:szCs w:val="24"/>
        </w:rPr>
        <w:t>Дата __________________                            Подпись ________________</w:t>
      </w: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654302" w:rsidRPr="00051183" w:rsidRDefault="00654302" w:rsidP="00654302">
      <w:pPr>
        <w:pStyle w:val="a3"/>
        <w:rPr>
          <w:rFonts w:ascii="Times New Roman" w:hAnsi="Times New Roman" w:cs="Times New Roman"/>
          <w:sz w:val="24"/>
          <w:szCs w:val="24"/>
        </w:rPr>
      </w:pPr>
    </w:p>
    <w:p w:rsidR="000312FB" w:rsidRDefault="000312FB"/>
    <w:sectPr w:rsidR="000312FB" w:rsidSect="000511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FB" w:rsidRDefault="000312FB" w:rsidP="00654302">
      <w:pPr>
        <w:spacing w:after="0" w:line="240" w:lineRule="auto"/>
      </w:pPr>
      <w:r>
        <w:separator/>
      </w:r>
    </w:p>
  </w:endnote>
  <w:endnote w:type="continuationSeparator" w:id="1">
    <w:p w:rsidR="000312FB" w:rsidRDefault="000312FB" w:rsidP="0065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FB" w:rsidRDefault="000312FB" w:rsidP="00654302">
      <w:pPr>
        <w:spacing w:after="0" w:line="240" w:lineRule="auto"/>
      </w:pPr>
      <w:r>
        <w:separator/>
      </w:r>
    </w:p>
  </w:footnote>
  <w:footnote w:type="continuationSeparator" w:id="1">
    <w:p w:rsidR="000312FB" w:rsidRDefault="000312FB" w:rsidP="00654302">
      <w:pPr>
        <w:spacing w:after="0" w:line="240" w:lineRule="auto"/>
      </w:pPr>
      <w:r>
        <w:continuationSeparator/>
      </w:r>
    </w:p>
  </w:footnote>
  <w:footnote w:id="2">
    <w:p w:rsidR="00654302" w:rsidRDefault="00654302" w:rsidP="00654302">
      <w:pPr>
        <w:pStyle w:val="a5"/>
      </w:pPr>
      <w:r>
        <w:rPr>
          <w:rStyle w:val="a7"/>
        </w:rPr>
        <w:footnoteRef/>
      </w:r>
      <w:r w:rsidRPr="00051183">
        <w:rPr>
          <w:rFonts w:ascii="Times New Roman" w:hAnsi="Times New Roman" w:cs="Times New Roman"/>
          <w:sz w:val="24"/>
          <w:szCs w:val="24"/>
        </w:rPr>
        <w:t>Заполняется гражданином (физическим лицом).</w:t>
      </w:r>
    </w:p>
  </w:footnote>
  <w:footnote w:id="3">
    <w:p w:rsidR="00654302" w:rsidRDefault="00654302" w:rsidP="00654302">
      <w:pPr>
        <w:pStyle w:val="a3"/>
        <w:jc w:val="both"/>
      </w:pPr>
      <w:r>
        <w:rPr>
          <w:rStyle w:val="a7"/>
        </w:rPr>
        <w:footnoteRef/>
      </w:r>
      <w:r w:rsidRPr="00051183">
        <w:rPr>
          <w:rFonts w:ascii="Times New Roman" w:hAnsi="Times New Roman" w:cs="Times New Roman"/>
          <w:sz w:val="24"/>
          <w:szCs w:val="24"/>
        </w:rPr>
        <w:t>Заполняется представителем организации (юридического лица),государственного органа, органа местного самоуправления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4302"/>
    <w:rsid w:val="000312FB"/>
    <w:rsid w:val="004B32C0"/>
    <w:rsid w:val="00654302"/>
    <w:rsid w:val="00AA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302"/>
    <w:pPr>
      <w:spacing w:after="0" w:line="240" w:lineRule="auto"/>
    </w:pPr>
    <w:rPr>
      <w:rFonts w:eastAsiaTheme="minorHAnsi"/>
      <w:lang w:eastAsia="en-US"/>
    </w:rPr>
  </w:style>
  <w:style w:type="character" w:styleId="a4">
    <w:name w:val="Strong"/>
    <w:basedOn w:val="a0"/>
    <w:qFormat/>
    <w:rsid w:val="00654302"/>
    <w:rPr>
      <w:b/>
      <w:bCs/>
    </w:rPr>
  </w:style>
  <w:style w:type="character" w:customStyle="1" w:styleId="FontStyle21">
    <w:name w:val="Font Style21"/>
    <w:rsid w:val="00654302"/>
    <w:rPr>
      <w:rFonts w:ascii="Times New Roman" w:hAnsi="Times New Roman" w:cs="Times New Roman"/>
      <w:sz w:val="24"/>
      <w:szCs w:val="24"/>
    </w:rPr>
  </w:style>
  <w:style w:type="paragraph" w:styleId="a5">
    <w:name w:val="footnote text"/>
    <w:basedOn w:val="a"/>
    <w:link w:val="a6"/>
    <w:uiPriority w:val="99"/>
    <w:semiHidden/>
    <w:unhideWhenUsed/>
    <w:rsid w:val="00654302"/>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654302"/>
    <w:rPr>
      <w:rFonts w:eastAsiaTheme="minorHAnsi"/>
      <w:sz w:val="20"/>
      <w:szCs w:val="20"/>
      <w:lang w:eastAsia="en-US"/>
    </w:rPr>
  </w:style>
  <w:style w:type="character" w:styleId="a7">
    <w:name w:val="footnote reference"/>
    <w:basedOn w:val="a0"/>
    <w:uiPriority w:val="99"/>
    <w:semiHidden/>
    <w:unhideWhenUsed/>
    <w:rsid w:val="006543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5BB2248671973E0EFCF09412377191E056712F2C7E4A6AEA8971C7034642200FD08E4B3CB843B3D9DB8T2k8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4A5BB2248671973E0EFD104574F291318073D16F3C2E8F0F1F7CC41273D6E7547B251A6F7C68439T3k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A5BB2248671973E0EFD104574F29131B0E3917F9C0E8F0F1F7CC41273D6E7547B251A6F7C6863CT3kEE" TargetMode="External"/><Relationship Id="rId11" Type="http://schemas.openxmlformats.org/officeDocument/2006/relationships/hyperlink" Target="consultantplus://offline/ref=C4A5BB2248671973E0EFD104574F291318093118FFCDE8F0F1F7CC41273D6E7547B251A6F7C68738T3k4E" TargetMode="External"/><Relationship Id="rId5" Type="http://schemas.openxmlformats.org/officeDocument/2006/relationships/endnotes" Target="endnotes.xml"/><Relationship Id="rId10" Type="http://schemas.openxmlformats.org/officeDocument/2006/relationships/hyperlink" Target="consultantplus://offline/ref=C4A5BB2248671973E0EFD104574F291318093118FFCDE8F0F1F7CC41273D6E7547B251A6F7C6873CT3k5E" TargetMode="External"/><Relationship Id="rId4" Type="http://schemas.openxmlformats.org/officeDocument/2006/relationships/footnotes" Target="footnotes.xml"/><Relationship Id="rId9" Type="http://schemas.openxmlformats.org/officeDocument/2006/relationships/hyperlink" Target="consultantplus://offline/ref=C4A5BB2248671973E0EFD104574F291318093118FFCDE8F0F1F7CC4127T3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cp:revision>
  <dcterms:created xsi:type="dcterms:W3CDTF">2022-12-07T04:26:00Z</dcterms:created>
  <dcterms:modified xsi:type="dcterms:W3CDTF">2022-12-07T04:51:00Z</dcterms:modified>
</cp:coreProperties>
</file>