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DC" w:rsidRPr="007605B1" w:rsidRDefault="00B11CDC" w:rsidP="003633E0">
      <w:pPr>
        <w:pStyle w:val="a7"/>
        <w:ind w:firstLine="709"/>
        <w:jc w:val="center"/>
        <w:rPr>
          <w:rFonts w:ascii="Times New Roman" w:hAnsi="Times New Roman"/>
          <w:sz w:val="24"/>
          <w:szCs w:val="24"/>
        </w:rPr>
      </w:pPr>
      <w:bookmarkStart w:id="0" w:name="_GoBack"/>
      <w:bookmarkEnd w:id="0"/>
      <w:r w:rsidRPr="007605B1">
        <w:rPr>
          <w:rFonts w:ascii="Times New Roman" w:hAnsi="Times New Roman"/>
          <w:sz w:val="24"/>
          <w:szCs w:val="24"/>
        </w:rPr>
        <w:t>Российская Федерация</w:t>
      </w:r>
    </w:p>
    <w:p w:rsidR="00B11CDC" w:rsidRPr="007605B1" w:rsidRDefault="00B11CDC" w:rsidP="003633E0">
      <w:pPr>
        <w:pStyle w:val="a7"/>
        <w:ind w:firstLine="709"/>
        <w:jc w:val="center"/>
        <w:rPr>
          <w:rFonts w:ascii="Times New Roman" w:hAnsi="Times New Roman"/>
          <w:sz w:val="24"/>
          <w:szCs w:val="24"/>
        </w:rPr>
      </w:pPr>
      <w:r w:rsidRPr="007605B1">
        <w:rPr>
          <w:rFonts w:ascii="Times New Roman" w:hAnsi="Times New Roman"/>
          <w:sz w:val="24"/>
          <w:szCs w:val="24"/>
        </w:rPr>
        <w:t>Иркутская область</w:t>
      </w:r>
    </w:p>
    <w:p w:rsidR="00B11CDC" w:rsidRPr="007605B1" w:rsidRDefault="00B11CDC" w:rsidP="003633E0">
      <w:pPr>
        <w:pStyle w:val="a7"/>
        <w:ind w:firstLine="709"/>
        <w:jc w:val="center"/>
        <w:rPr>
          <w:rFonts w:ascii="Times New Roman" w:hAnsi="Times New Roman"/>
          <w:sz w:val="24"/>
          <w:szCs w:val="24"/>
        </w:rPr>
      </w:pPr>
      <w:r w:rsidRPr="007605B1">
        <w:rPr>
          <w:rFonts w:ascii="Times New Roman" w:hAnsi="Times New Roman"/>
          <w:sz w:val="24"/>
          <w:szCs w:val="24"/>
        </w:rPr>
        <w:t>Шелеховский муниципальный район</w:t>
      </w:r>
    </w:p>
    <w:p w:rsidR="00B11CDC" w:rsidRPr="007605B1" w:rsidRDefault="00B11CDC" w:rsidP="003633E0">
      <w:pPr>
        <w:pStyle w:val="a7"/>
        <w:ind w:firstLine="709"/>
        <w:jc w:val="center"/>
        <w:rPr>
          <w:rFonts w:ascii="Times New Roman" w:hAnsi="Times New Roman"/>
          <w:sz w:val="24"/>
          <w:szCs w:val="24"/>
        </w:rPr>
      </w:pPr>
      <w:r w:rsidRPr="007605B1">
        <w:rPr>
          <w:rFonts w:ascii="Times New Roman" w:hAnsi="Times New Roman"/>
          <w:sz w:val="24"/>
          <w:szCs w:val="24"/>
        </w:rPr>
        <w:t>ПОДКАМЕНСКОЕ МУНИЦИПАЛЬНОЕ ОБРАЗОВАНИЕ</w:t>
      </w:r>
    </w:p>
    <w:p w:rsidR="00B11CDC" w:rsidRPr="007605B1" w:rsidRDefault="00B11CDC" w:rsidP="003633E0">
      <w:pPr>
        <w:pStyle w:val="a7"/>
        <w:ind w:firstLine="709"/>
        <w:jc w:val="center"/>
        <w:rPr>
          <w:rFonts w:ascii="Times New Roman" w:hAnsi="Times New Roman"/>
          <w:sz w:val="24"/>
          <w:szCs w:val="24"/>
        </w:rPr>
      </w:pPr>
      <w:r w:rsidRPr="007605B1">
        <w:rPr>
          <w:rFonts w:ascii="Times New Roman" w:hAnsi="Times New Roman"/>
          <w:sz w:val="24"/>
          <w:szCs w:val="24"/>
        </w:rPr>
        <w:t>Д У М А</w:t>
      </w:r>
    </w:p>
    <w:p w:rsidR="00B11CDC" w:rsidRPr="007605B1" w:rsidRDefault="00B11CDC" w:rsidP="003633E0">
      <w:pPr>
        <w:pStyle w:val="a7"/>
        <w:ind w:firstLine="709"/>
        <w:jc w:val="center"/>
        <w:rPr>
          <w:rFonts w:ascii="Times New Roman" w:hAnsi="Times New Roman"/>
          <w:sz w:val="24"/>
          <w:szCs w:val="24"/>
        </w:rPr>
      </w:pPr>
      <w:r w:rsidRPr="007605B1">
        <w:rPr>
          <w:rFonts w:ascii="Times New Roman" w:hAnsi="Times New Roman"/>
          <w:sz w:val="24"/>
          <w:szCs w:val="24"/>
        </w:rPr>
        <w:t>Р Е Ш Е Н И Е</w:t>
      </w:r>
    </w:p>
    <w:p w:rsidR="00B11CDC" w:rsidRPr="007605B1" w:rsidRDefault="008067EC" w:rsidP="00465C11">
      <w:pPr>
        <w:pStyle w:val="a7"/>
        <w:ind w:firstLine="709"/>
        <w:jc w:val="both"/>
        <w:rPr>
          <w:rFonts w:ascii="Times New Roman" w:hAnsi="Times New Roman"/>
          <w:sz w:val="24"/>
          <w:szCs w:val="24"/>
        </w:rPr>
      </w:pPr>
      <w:r>
        <w:rPr>
          <w:rFonts w:ascii="Times New Roman" w:hAnsi="Times New Roman"/>
          <w:sz w:val="24"/>
          <w:szCs w:val="24"/>
        </w:rPr>
        <w:pict>
          <v:line id="_x0000_s1026" style="position:absolute;left:0;text-align:left;flip:y;z-index:251660288" from="-18pt,-.45pt" to="491.4pt,1.3pt" strokeweight="4.5pt">
            <v:stroke linestyle="thinThick"/>
          </v:line>
        </w:pict>
      </w:r>
    </w:p>
    <w:p w:rsidR="00B11CDC" w:rsidRPr="007605B1" w:rsidRDefault="003451A7" w:rsidP="003633E0">
      <w:pPr>
        <w:spacing w:after="0" w:line="240" w:lineRule="auto"/>
        <w:jc w:val="both"/>
        <w:rPr>
          <w:rFonts w:ascii="Times New Roman" w:hAnsi="Times New Roman" w:cs="Times New Roman"/>
          <w:sz w:val="24"/>
          <w:szCs w:val="24"/>
        </w:rPr>
      </w:pPr>
      <w:r w:rsidRPr="007605B1">
        <w:rPr>
          <w:rFonts w:ascii="Times New Roman" w:hAnsi="Times New Roman" w:cs="Times New Roman"/>
          <w:sz w:val="24"/>
          <w:szCs w:val="24"/>
        </w:rPr>
        <w:t xml:space="preserve">от 10.11.2022г.  №  </w:t>
      </w:r>
      <w:r w:rsidR="009705DA">
        <w:rPr>
          <w:rFonts w:ascii="Times New Roman" w:hAnsi="Times New Roman" w:cs="Times New Roman"/>
          <w:sz w:val="24"/>
          <w:szCs w:val="24"/>
        </w:rPr>
        <w:t>6</w:t>
      </w:r>
      <w:r w:rsidRPr="007605B1">
        <w:rPr>
          <w:rFonts w:ascii="Times New Roman" w:hAnsi="Times New Roman" w:cs="Times New Roman"/>
          <w:sz w:val="24"/>
          <w:szCs w:val="24"/>
        </w:rPr>
        <w:t xml:space="preserve"> </w:t>
      </w:r>
      <w:r w:rsidR="00B11CDC" w:rsidRPr="007605B1">
        <w:rPr>
          <w:rFonts w:ascii="Times New Roman" w:hAnsi="Times New Roman" w:cs="Times New Roman"/>
          <w:sz w:val="24"/>
          <w:szCs w:val="24"/>
        </w:rPr>
        <w:t>-рд</w:t>
      </w:r>
    </w:p>
    <w:p w:rsidR="003633E0" w:rsidRPr="007605B1" w:rsidRDefault="003633E0" w:rsidP="003633E0">
      <w:pPr>
        <w:pStyle w:val="ConsPlusTitle"/>
        <w:widowControl/>
        <w:jc w:val="both"/>
        <w:rPr>
          <w:rFonts w:ascii="Times New Roman" w:hAnsi="Times New Roman" w:cs="Times New Roman"/>
          <w:b w:val="0"/>
          <w:kern w:val="2"/>
          <w:sz w:val="24"/>
          <w:szCs w:val="24"/>
        </w:rPr>
      </w:pPr>
    </w:p>
    <w:p w:rsidR="00717796" w:rsidRPr="007605B1" w:rsidRDefault="00B11CDC" w:rsidP="003633E0">
      <w:pPr>
        <w:pStyle w:val="ConsPlusTitle"/>
        <w:widowControl/>
        <w:jc w:val="both"/>
        <w:rPr>
          <w:rFonts w:ascii="Times New Roman" w:hAnsi="Times New Roman" w:cs="Times New Roman"/>
          <w:b w:val="0"/>
          <w:kern w:val="2"/>
          <w:sz w:val="24"/>
          <w:szCs w:val="24"/>
        </w:rPr>
      </w:pPr>
      <w:r w:rsidRPr="007605B1">
        <w:rPr>
          <w:rFonts w:ascii="Times New Roman" w:hAnsi="Times New Roman" w:cs="Times New Roman"/>
          <w:b w:val="0"/>
          <w:kern w:val="2"/>
          <w:sz w:val="24"/>
          <w:szCs w:val="24"/>
        </w:rPr>
        <w:t>Об утверждении порядка</w:t>
      </w:r>
    </w:p>
    <w:p w:rsidR="00717796" w:rsidRPr="007605B1" w:rsidRDefault="00B11CDC" w:rsidP="003633E0">
      <w:pPr>
        <w:pStyle w:val="ConsPlusTitle"/>
        <w:widowControl/>
        <w:jc w:val="both"/>
        <w:rPr>
          <w:rFonts w:ascii="Times New Roman" w:hAnsi="Times New Roman" w:cs="Times New Roman"/>
          <w:b w:val="0"/>
          <w:kern w:val="2"/>
          <w:sz w:val="24"/>
          <w:szCs w:val="24"/>
        </w:rPr>
      </w:pPr>
      <w:r w:rsidRPr="007605B1">
        <w:rPr>
          <w:rFonts w:ascii="Times New Roman" w:hAnsi="Times New Roman" w:cs="Times New Roman"/>
          <w:b w:val="0"/>
          <w:kern w:val="2"/>
          <w:sz w:val="24"/>
          <w:szCs w:val="24"/>
        </w:rPr>
        <w:t>назначения и проведения опроса граждан</w:t>
      </w:r>
    </w:p>
    <w:p w:rsidR="00717796" w:rsidRPr="007605B1" w:rsidRDefault="00B11CDC" w:rsidP="002108D2">
      <w:pPr>
        <w:pStyle w:val="ConsPlusTitle"/>
        <w:widowControl/>
        <w:tabs>
          <w:tab w:val="center" w:pos="4677"/>
        </w:tabs>
        <w:jc w:val="both"/>
        <w:rPr>
          <w:rFonts w:ascii="Times New Roman" w:hAnsi="Times New Roman" w:cs="Times New Roman"/>
          <w:b w:val="0"/>
          <w:i/>
          <w:kern w:val="2"/>
          <w:sz w:val="24"/>
          <w:szCs w:val="24"/>
        </w:rPr>
      </w:pPr>
      <w:r w:rsidRPr="007605B1">
        <w:rPr>
          <w:rFonts w:ascii="Times New Roman" w:hAnsi="Times New Roman" w:cs="Times New Roman"/>
          <w:b w:val="0"/>
          <w:kern w:val="2"/>
          <w:sz w:val="24"/>
          <w:szCs w:val="24"/>
        </w:rPr>
        <w:t xml:space="preserve">в Подкаменском муниципальном </w:t>
      </w:r>
      <w:r w:rsidR="002108D2" w:rsidRPr="007605B1">
        <w:rPr>
          <w:rFonts w:ascii="Times New Roman" w:hAnsi="Times New Roman" w:cs="Times New Roman"/>
          <w:b w:val="0"/>
          <w:kern w:val="2"/>
          <w:sz w:val="24"/>
          <w:szCs w:val="24"/>
        </w:rPr>
        <w:tab/>
      </w:r>
    </w:p>
    <w:p w:rsidR="00717796" w:rsidRPr="007605B1" w:rsidRDefault="00717796" w:rsidP="003633E0">
      <w:pPr>
        <w:pStyle w:val="ConsPlusNormal"/>
        <w:widowControl/>
        <w:jc w:val="both"/>
        <w:rPr>
          <w:rFonts w:ascii="Times New Roman" w:hAnsi="Times New Roman" w:cs="Times New Roman"/>
          <w:kern w:val="2"/>
          <w:sz w:val="24"/>
          <w:szCs w:val="24"/>
        </w:rPr>
      </w:pPr>
    </w:p>
    <w:p w:rsidR="00465C11" w:rsidRPr="007605B1" w:rsidRDefault="00717796" w:rsidP="00465C11">
      <w:pPr>
        <w:pStyle w:val="ConsPlusNormal"/>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В соответствии со статьей 31 Федерального закона от 6 октября 2003 года №</w:t>
      </w:r>
      <w:r w:rsidRPr="007605B1">
        <w:rPr>
          <w:rFonts w:ascii="Times New Roman" w:hAnsi="Times New Roman" w:cs="Times New Roman"/>
          <w:kern w:val="2"/>
          <w:sz w:val="24"/>
          <w:szCs w:val="24"/>
          <w:lang w:val="en-US"/>
        </w:rPr>
        <w:t> </w:t>
      </w:r>
      <w:r w:rsidRPr="007605B1">
        <w:rPr>
          <w:rFonts w:ascii="Times New Roman" w:hAnsi="Times New Roman" w:cs="Times New Roman"/>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Устава</w:t>
      </w:r>
      <w:r w:rsidR="00465C11" w:rsidRPr="007605B1">
        <w:rPr>
          <w:rFonts w:ascii="Times New Roman" w:hAnsi="Times New Roman" w:cs="Times New Roman"/>
          <w:kern w:val="2"/>
          <w:sz w:val="24"/>
          <w:szCs w:val="24"/>
        </w:rPr>
        <w:t xml:space="preserve"> Подкаменского </w:t>
      </w:r>
      <w:r w:rsidRPr="007605B1">
        <w:rPr>
          <w:rFonts w:ascii="Times New Roman" w:hAnsi="Times New Roman" w:cs="Times New Roman"/>
          <w:kern w:val="2"/>
          <w:sz w:val="24"/>
          <w:szCs w:val="24"/>
        </w:rPr>
        <w:t xml:space="preserve"> муниципального образования, </w:t>
      </w:r>
      <w:r w:rsidR="00465C11" w:rsidRPr="007605B1">
        <w:rPr>
          <w:rFonts w:ascii="Times New Roman" w:hAnsi="Times New Roman" w:cs="Times New Roman"/>
          <w:kern w:val="2"/>
          <w:sz w:val="24"/>
          <w:szCs w:val="24"/>
        </w:rPr>
        <w:t xml:space="preserve">Дума Подкаменского </w:t>
      </w:r>
      <w:r w:rsidRPr="007605B1">
        <w:rPr>
          <w:rFonts w:ascii="Times New Roman" w:hAnsi="Times New Roman" w:cs="Times New Roman"/>
          <w:kern w:val="2"/>
          <w:sz w:val="24"/>
          <w:szCs w:val="24"/>
        </w:rPr>
        <w:t>муниципального образования</w:t>
      </w:r>
    </w:p>
    <w:p w:rsidR="00465C11" w:rsidRPr="007605B1" w:rsidRDefault="00465C11" w:rsidP="00465C11">
      <w:pPr>
        <w:pStyle w:val="ConsPlusNormal"/>
        <w:widowControl/>
        <w:ind w:firstLine="709"/>
        <w:jc w:val="both"/>
        <w:rPr>
          <w:rFonts w:ascii="Times New Roman" w:hAnsi="Times New Roman" w:cs="Times New Roman"/>
          <w:kern w:val="2"/>
          <w:sz w:val="24"/>
          <w:szCs w:val="24"/>
        </w:rPr>
      </w:pPr>
    </w:p>
    <w:p w:rsidR="00717796" w:rsidRPr="007605B1" w:rsidRDefault="00465C11" w:rsidP="003451A7">
      <w:pPr>
        <w:pStyle w:val="ConsPlusNormal"/>
        <w:widowControl/>
        <w:ind w:firstLine="709"/>
        <w:jc w:val="center"/>
        <w:rPr>
          <w:rFonts w:ascii="Times New Roman" w:hAnsi="Times New Roman" w:cs="Times New Roman"/>
          <w:kern w:val="2"/>
          <w:sz w:val="24"/>
          <w:szCs w:val="24"/>
        </w:rPr>
      </w:pPr>
      <w:r w:rsidRPr="007605B1">
        <w:rPr>
          <w:rFonts w:ascii="Times New Roman" w:hAnsi="Times New Roman" w:cs="Times New Roman"/>
          <w:kern w:val="2"/>
          <w:sz w:val="24"/>
          <w:szCs w:val="24"/>
        </w:rPr>
        <w:t>РЕШИЛА:</w:t>
      </w:r>
    </w:p>
    <w:p w:rsidR="003451A7" w:rsidRPr="007605B1" w:rsidRDefault="003451A7" w:rsidP="003451A7">
      <w:pPr>
        <w:pStyle w:val="ConsPlusNormal"/>
        <w:widowControl/>
        <w:ind w:firstLine="709"/>
        <w:jc w:val="center"/>
        <w:rPr>
          <w:rFonts w:ascii="Times New Roman" w:hAnsi="Times New Roman" w:cs="Times New Roman"/>
          <w:kern w:val="2"/>
          <w:sz w:val="24"/>
          <w:szCs w:val="24"/>
        </w:rPr>
      </w:pPr>
    </w:p>
    <w:p w:rsidR="00717796" w:rsidRPr="007605B1" w:rsidRDefault="00717796" w:rsidP="00465C11">
      <w:pPr>
        <w:pStyle w:val="ConsPlusNormal"/>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1. Утвердить Порядок назначения и проведения опроса граждан в </w:t>
      </w:r>
      <w:r w:rsidR="00465C11" w:rsidRPr="007605B1">
        <w:rPr>
          <w:rFonts w:ascii="Times New Roman" w:hAnsi="Times New Roman" w:cs="Times New Roman"/>
          <w:kern w:val="2"/>
          <w:sz w:val="24"/>
          <w:szCs w:val="24"/>
        </w:rPr>
        <w:t xml:space="preserve">Подкаменском </w:t>
      </w:r>
      <w:r w:rsidRPr="007605B1">
        <w:rPr>
          <w:rFonts w:ascii="Times New Roman" w:hAnsi="Times New Roman" w:cs="Times New Roman"/>
          <w:kern w:val="2"/>
          <w:sz w:val="24"/>
          <w:szCs w:val="24"/>
        </w:rPr>
        <w:t>муниципальном образовании .</w:t>
      </w:r>
    </w:p>
    <w:p w:rsidR="00717796" w:rsidRPr="007605B1" w:rsidRDefault="00717796" w:rsidP="00465C11">
      <w:pPr>
        <w:autoSpaceDE w:val="0"/>
        <w:autoSpaceDN w:val="0"/>
        <w:adjustRightInd w:val="0"/>
        <w:spacing w:after="0" w:line="240" w:lineRule="auto"/>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2. Настоящее решение вступает в силу через десять календарных дней после дня его официального опубликования.</w:t>
      </w:r>
    </w:p>
    <w:p w:rsidR="003633E0" w:rsidRPr="007605B1" w:rsidRDefault="003633E0" w:rsidP="003633E0">
      <w:pPr>
        <w:pStyle w:val="a7"/>
        <w:jc w:val="both"/>
        <w:rPr>
          <w:rFonts w:ascii="Times New Roman" w:hAnsi="Times New Roman"/>
          <w:sz w:val="24"/>
          <w:szCs w:val="24"/>
        </w:rPr>
      </w:pPr>
    </w:p>
    <w:p w:rsidR="003633E0" w:rsidRPr="007605B1" w:rsidRDefault="003633E0" w:rsidP="003633E0">
      <w:pPr>
        <w:pStyle w:val="a7"/>
        <w:jc w:val="both"/>
        <w:rPr>
          <w:rFonts w:ascii="Times New Roman" w:hAnsi="Times New Roman"/>
          <w:sz w:val="24"/>
          <w:szCs w:val="24"/>
        </w:rPr>
      </w:pPr>
    </w:p>
    <w:p w:rsidR="00465C11" w:rsidRPr="007605B1" w:rsidRDefault="00465C11" w:rsidP="003633E0">
      <w:pPr>
        <w:pStyle w:val="a7"/>
        <w:jc w:val="both"/>
        <w:rPr>
          <w:rFonts w:ascii="Times New Roman" w:hAnsi="Times New Roman"/>
          <w:sz w:val="24"/>
          <w:szCs w:val="24"/>
        </w:rPr>
      </w:pPr>
      <w:r w:rsidRPr="007605B1">
        <w:rPr>
          <w:rFonts w:ascii="Times New Roman" w:hAnsi="Times New Roman"/>
          <w:sz w:val="24"/>
          <w:szCs w:val="24"/>
        </w:rPr>
        <w:t>Председатель Думы Подкаменского</w:t>
      </w:r>
    </w:p>
    <w:p w:rsidR="00465C11" w:rsidRPr="007605B1" w:rsidRDefault="00465C11" w:rsidP="003633E0">
      <w:pPr>
        <w:pStyle w:val="a7"/>
        <w:jc w:val="both"/>
        <w:rPr>
          <w:rFonts w:ascii="Times New Roman" w:hAnsi="Times New Roman"/>
          <w:sz w:val="24"/>
          <w:szCs w:val="24"/>
        </w:rPr>
      </w:pPr>
      <w:r w:rsidRPr="007605B1">
        <w:rPr>
          <w:rFonts w:ascii="Times New Roman" w:hAnsi="Times New Roman"/>
          <w:sz w:val="24"/>
          <w:szCs w:val="24"/>
        </w:rPr>
        <w:t>муниципального образования,</w:t>
      </w:r>
    </w:p>
    <w:p w:rsidR="00465C11" w:rsidRPr="007605B1" w:rsidRDefault="00465C11" w:rsidP="003633E0">
      <w:pPr>
        <w:pStyle w:val="a7"/>
        <w:jc w:val="both"/>
        <w:rPr>
          <w:rFonts w:ascii="Times New Roman" w:hAnsi="Times New Roman"/>
          <w:sz w:val="24"/>
          <w:szCs w:val="24"/>
        </w:rPr>
      </w:pPr>
      <w:r w:rsidRPr="007605B1">
        <w:rPr>
          <w:rFonts w:ascii="Times New Roman" w:hAnsi="Times New Roman"/>
          <w:sz w:val="24"/>
          <w:szCs w:val="24"/>
        </w:rPr>
        <w:t>Глава Подкаменского</w:t>
      </w:r>
    </w:p>
    <w:p w:rsidR="00465C11" w:rsidRPr="007605B1" w:rsidRDefault="00465C11" w:rsidP="003633E0">
      <w:pPr>
        <w:pStyle w:val="a7"/>
        <w:jc w:val="both"/>
        <w:rPr>
          <w:rFonts w:ascii="Times New Roman" w:hAnsi="Times New Roman"/>
          <w:sz w:val="24"/>
          <w:szCs w:val="24"/>
        </w:rPr>
      </w:pPr>
      <w:r w:rsidRPr="007605B1">
        <w:rPr>
          <w:rFonts w:ascii="Times New Roman" w:hAnsi="Times New Roman"/>
          <w:sz w:val="24"/>
          <w:szCs w:val="24"/>
        </w:rPr>
        <w:t xml:space="preserve">муниципального образования                                                    </w:t>
      </w:r>
      <w:r w:rsidR="00D67000">
        <w:rPr>
          <w:rFonts w:ascii="Times New Roman" w:hAnsi="Times New Roman"/>
          <w:sz w:val="24"/>
          <w:szCs w:val="24"/>
        </w:rPr>
        <w:t xml:space="preserve">                     </w:t>
      </w:r>
      <w:r w:rsidRPr="007605B1">
        <w:rPr>
          <w:rFonts w:ascii="Times New Roman" w:hAnsi="Times New Roman"/>
          <w:sz w:val="24"/>
          <w:szCs w:val="24"/>
        </w:rPr>
        <w:t xml:space="preserve">   Д. А. Бархатова</w:t>
      </w:r>
    </w:p>
    <w:p w:rsidR="00465C11" w:rsidRPr="007605B1" w:rsidRDefault="00465C11" w:rsidP="00465C11">
      <w:pPr>
        <w:spacing w:after="0" w:line="240" w:lineRule="auto"/>
        <w:ind w:firstLine="709"/>
        <w:jc w:val="both"/>
        <w:rPr>
          <w:rFonts w:ascii="Times New Roman" w:hAnsi="Times New Roman" w:cs="Times New Roman"/>
          <w:sz w:val="24"/>
          <w:szCs w:val="24"/>
        </w:rPr>
      </w:pPr>
    </w:p>
    <w:p w:rsidR="00717796" w:rsidRPr="007605B1" w:rsidRDefault="00717796" w:rsidP="00465C11">
      <w:pPr>
        <w:autoSpaceDE w:val="0"/>
        <w:autoSpaceDN w:val="0"/>
        <w:adjustRightInd w:val="0"/>
        <w:spacing w:after="0" w:line="240" w:lineRule="auto"/>
        <w:ind w:firstLine="709"/>
        <w:jc w:val="both"/>
        <w:rPr>
          <w:rFonts w:ascii="Times New Roman" w:hAnsi="Times New Roman" w:cs="Times New Roman"/>
          <w:kern w:val="2"/>
          <w:sz w:val="24"/>
          <w:szCs w:val="24"/>
        </w:rPr>
      </w:pPr>
    </w:p>
    <w:tbl>
      <w:tblPr>
        <w:tblW w:w="9286" w:type="dxa"/>
        <w:tblBorders>
          <w:insideH w:val="single" w:sz="4" w:space="0" w:color="auto"/>
        </w:tblBorders>
        <w:tblLook w:val="01E0"/>
      </w:tblPr>
      <w:tblGrid>
        <w:gridCol w:w="5211"/>
        <w:gridCol w:w="4075"/>
      </w:tblGrid>
      <w:tr w:rsidR="00717796" w:rsidRPr="007605B1" w:rsidTr="00717796">
        <w:tc>
          <w:tcPr>
            <w:tcW w:w="5211" w:type="dxa"/>
          </w:tcPr>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p>
        </w:tc>
        <w:tc>
          <w:tcPr>
            <w:tcW w:w="4075" w:type="dxa"/>
            <w:hideMark/>
          </w:tcPr>
          <w:p w:rsidR="00717796" w:rsidRPr="007605B1" w:rsidRDefault="00717796" w:rsidP="00465C11">
            <w:pPr>
              <w:spacing w:after="0" w:line="240" w:lineRule="auto"/>
              <w:ind w:firstLine="709"/>
              <w:jc w:val="right"/>
              <w:rPr>
                <w:rFonts w:ascii="Times New Roman" w:eastAsia="Times New Roman" w:hAnsi="Times New Roman" w:cs="Times New Roman"/>
                <w:kern w:val="2"/>
                <w:sz w:val="24"/>
                <w:szCs w:val="24"/>
                <w:lang w:eastAsia="en-US"/>
              </w:rPr>
            </w:pPr>
            <w:r w:rsidRPr="007605B1">
              <w:rPr>
                <w:rFonts w:ascii="Times New Roman" w:eastAsia="Times New Roman" w:hAnsi="Times New Roman" w:cs="Times New Roman"/>
                <w:kern w:val="2"/>
                <w:sz w:val="24"/>
                <w:szCs w:val="24"/>
                <w:lang w:eastAsia="en-US"/>
              </w:rPr>
              <w:t>УТВЕРЖДЕН</w:t>
            </w:r>
          </w:p>
          <w:p w:rsidR="00717796" w:rsidRPr="007605B1" w:rsidRDefault="00717796" w:rsidP="00465C11">
            <w:pPr>
              <w:spacing w:after="0" w:line="240" w:lineRule="auto"/>
              <w:ind w:firstLine="709"/>
              <w:jc w:val="right"/>
              <w:rPr>
                <w:rFonts w:ascii="Times New Roman" w:eastAsia="Times New Roman" w:hAnsi="Times New Roman" w:cs="Times New Roman"/>
                <w:kern w:val="2"/>
                <w:sz w:val="24"/>
                <w:szCs w:val="24"/>
                <w:lang w:eastAsia="en-US"/>
              </w:rPr>
            </w:pPr>
            <w:r w:rsidRPr="007605B1">
              <w:rPr>
                <w:rFonts w:ascii="Times New Roman" w:eastAsia="Times New Roman" w:hAnsi="Times New Roman" w:cs="Times New Roman"/>
                <w:kern w:val="2"/>
                <w:sz w:val="24"/>
                <w:szCs w:val="24"/>
                <w:lang w:eastAsia="en-US"/>
              </w:rPr>
              <w:t xml:space="preserve">решением </w:t>
            </w:r>
            <w:r w:rsidR="00465C11" w:rsidRPr="007605B1">
              <w:rPr>
                <w:rFonts w:ascii="Times New Roman" w:eastAsia="Times New Roman" w:hAnsi="Times New Roman" w:cs="Times New Roman"/>
                <w:kern w:val="2"/>
                <w:sz w:val="24"/>
                <w:szCs w:val="24"/>
                <w:lang w:eastAsia="en-US"/>
              </w:rPr>
              <w:t xml:space="preserve">Думы Подкаменского </w:t>
            </w:r>
            <w:r w:rsidRPr="007605B1">
              <w:rPr>
                <w:rFonts w:ascii="Times New Roman" w:eastAsia="Times New Roman" w:hAnsi="Times New Roman" w:cs="Times New Roman"/>
                <w:kern w:val="2"/>
                <w:sz w:val="24"/>
                <w:szCs w:val="24"/>
                <w:lang w:eastAsia="en-US"/>
              </w:rPr>
              <w:br/>
              <w:t xml:space="preserve">муниципального образования </w:t>
            </w:r>
          </w:p>
          <w:p w:rsidR="00717796" w:rsidRPr="007605B1" w:rsidRDefault="007605B1" w:rsidP="00D67000">
            <w:pPr>
              <w:autoSpaceDE w:val="0"/>
              <w:autoSpaceDN w:val="0"/>
              <w:adjustRightInd w:val="0"/>
              <w:spacing w:after="0" w:line="240" w:lineRule="auto"/>
              <w:ind w:firstLine="34"/>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 xml:space="preserve">       </w:t>
            </w:r>
            <w:r w:rsidR="00D67000">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t xml:space="preserve">         </w:t>
            </w:r>
            <w:r w:rsidR="003451A7" w:rsidRPr="007605B1">
              <w:rPr>
                <w:rFonts w:ascii="Times New Roman" w:eastAsia="Times New Roman" w:hAnsi="Times New Roman" w:cs="Times New Roman"/>
                <w:bCs/>
                <w:kern w:val="2"/>
                <w:sz w:val="24"/>
                <w:szCs w:val="24"/>
              </w:rPr>
              <w:t xml:space="preserve"> «10» ноября</w:t>
            </w:r>
            <w:r w:rsidR="00465C11" w:rsidRPr="007605B1">
              <w:rPr>
                <w:rFonts w:ascii="Times New Roman" w:eastAsia="Times New Roman" w:hAnsi="Times New Roman" w:cs="Times New Roman"/>
                <w:bCs/>
                <w:kern w:val="2"/>
                <w:sz w:val="24"/>
                <w:szCs w:val="24"/>
              </w:rPr>
              <w:t xml:space="preserve"> 2022</w:t>
            </w:r>
            <w:r w:rsidR="00717796" w:rsidRPr="007605B1">
              <w:rPr>
                <w:rFonts w:ascii="Times New Roman" w:eastAsia="Times New Roman" w:hAnsi="Times New Roman" w:cs="Times New Roman"/>
                <w:bCs/>
                <w:kern w:val="2"/>
                <w:sz w:val="24"/>
                <w:szCs w:val="24"/>
              </w:rPr>
              <w:t xml:space="preserve">г. № </w:t>
            </w:r>
            <w:r w:rsidR="00D67000">
              <w:rPr>
                <w:rFonts w:ascii="Times New Roman" w:eastAsia="Times New Roman" w:hAnsi="Times New Roman" w:cs="Times New Roman"/>
                <w:bCs/>
                <w:kern w:val="2"/>
                <w:sz w:val="24"/>
                <w:szCs w:val="24"/>
              </w:rPr>
              <w:t>6-рд</w:t>
            </w:r>
          </w:p>
        </w:tc>
      </w:tr>
    </w:tbl>
    <w:p w:rsidR="00465C11" w:rsidRPr="007605B1" w:rsidRDefault="00465C11" w:rsidP="00465C11">
      <w:pPr>
        <w:keepNext/>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p>
    <w:p w:rsidR="00717796" w:rsidRPr="007605B1" w:rsidRDefault="00717796" w:rsidP="00465C11">
      <w:pPr>
        <w:keepNext/>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rPr>
      </w:pPr>
      <w:r w:rsidRPr="007605B1">
        <w:rPr>
          <w:rFonts w:ascii="Times New Roman" w:eastAsia="Times New Roman" w:hAnsi="Times New Roman" w:cs="Times New Roman"/>
          <w:b/>
          <w:bCs/>
          <w:kern w:val="2"/>
          <w:sz w:val="24"/>
          <w:szCs w:val="24"/>
        </w:rPr>
        <w:t>ПОРЯДОК</w:t>
      </w:r>
    </w:p>
    <w:p w:rsidR="00717796" w:rsidRPr="007605B1" w:rsidRDefault="00717796" w:rsidP="00465C11">
      <w:pPr>
        <w:keepNext/>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rPr>
      </w:pPr>
      <w:r w:rsidRPr="007605B1">
        <w:rPr>
          <w:rFonts w:ascii="Times New Roman" w:eastAsia="Times New Roman" w:hAnsi="Times New Roman" w:cs="Times New Roman"/>
          <w:b/>
          <w:bCs/>
          <w:kern w:val="2"/>
          <w:sz w:val="24"/>
          <w:szCs w:val="24"/>
        </w:rPr>
        <w:t>НАЗНАЧЕНИЯ И ПРОВЕДЕНИЯ ОПРОСА ГРАЖДАН</w:t>
      </w:r>
    </w:p>
    <w:p w:rsidR="00717796" w:rsidRPr="007605B1" w:rsidRDefault="00717796" w:rsidP="00465C11">
      <w:pPr>
        <w:keepNext/>
        <w:autoSpaceDE w:val="0"/>
        <w:autoSpaceDN w:val="0"/>
        <w:adjustRightInd w:val="0"/>
        <w:spacing w:after="0" w:line="240" w:lineRule="auto"/>
        <w:ind w:firstLine="709"/>
        <w:jc w:val="center"/>
        <w:rPr>
          <w:rFonts w:ascii="Times New Roman" w:eastAsia="Times New Roman" w:hAnsi="Times New Roman" w:cs="Times New Roman"/>
          <w:bCs/>
          <w:i/>
          <w:kern w:val="2"/>
          <w:sz w:val="24"/>
          <w:szCs w:val="24"/>
        </w:rPr>
      </w:pPr>
      <w:r w:rsidRPr="007605B1">
        <w:rPr>
          <w:rFonts w:ascii="Times New Roman" w:eastAsia="Times New Roman" w:hAnsi="Times New Roman" w:cs="Times New Roman"/>
          <w:b/>
          <w:bCs/>
          <w:kern w:val="2"/>
          <w:sz w:val="24"/>
          <w:szCs w:val="24"/>
        </w:rPr>
        <w:t xml:space="preserve">В </w:t>
      </w:r>
      <w:r w:rsidR="00465C11" w:rsidRPr="007605B1">
        <w:rPr>
          <w:rFonts w:ascii="Times New Roman" w:eastAsia="Times New Roman" w:hAnsi="Times New Roman" w:cs="Times New Roman"/>
          <w:b/>
          <w:bCs/>
          <w:kern w:val="2"/>
          <w:sz w:val="24"/>
          <w:szCs w:val="24"/>
        </w:rPr>
        <w:t xml:space="preserve">ПОДКАМЕНСКОМ </w:t>
      </w:r>
      <w:r w:rsidRPr="007605B1">
        <w:rPr>
          <w:rFonts w:ascii="Times New Roman" w:eastAsia="Times New Roman" w:hAnsi="Times New Roman" w:cs="Times New Roman"/>
          <w:b/>
          <w:bCs/>
          <w:kern w:val="2"/>
          <w:sz w:val="24"/>
          <w:szCs w:val="24"/>
        </w:rPr>
        <w:t>МУНИЦИПАЛЬНОМ ОБРАЗОВАНИИ</w:t>
      </w:r>
    </w:p>
    <w:p w:rsidR="00465C11" w:rsidRPr="007605B1" w:rsidRDefault="00465C11" w:rsidP="00465C11">
      <w:pPr>
        <w:keepNext/>
        <w:autoSpaceDE w:val="0"/>
        <w:autoSpaceDN w:val="0"/>
        <w:adjustRightInd w:val="0"/>
        <w:spacing w:after="0" w:line="240" w:lineRule="auto"/>
        <w:ind w:firstLine="709"/>
        <w:jc w:val="both"/>
        <w:outlineLvl w:val="1"/>
        <w:rPr>
          <w:rFonts w:ascii="Times New Roman" w:eastAsia="Times New Roman" w:hAnsi="Times New Roman" w:cs="Times New Roman"/>
          <w:kern w:val="2"/>
          <w:sz w:val="24"/>
          <w:szCs w:val="24"/>
        </w:rPr>
      </w:pPr>
    </w:p>
    <w:p w:rsidR="00717796" w:rsidRPr="007605B1" w:rsidRDefault="00717796" w:rsidP="007605B1">
      <w:pPr>
        <w:keepNext/>
        <w:autoSpaceDE w:val="0"/>
        <w:autoSpaceDN w:val="0"/>
        <w:adjustRightInd w:val="0"/>
        <w:spacing w:after="0" w:line="240" w:lineRule="auto"/>
        <w:ind w:firstLine="709"/>
        <w:jc w:val="center"/>
        <w:outlineLvl w:val="1"/>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Глава 1. Общие положения</w:t>
      </w:r>
    </w:p>
    <w:p w:rsidR="002108D2" w:rsidRPr="007605B1" w:rsidRDefault="002108D2" w:rsidP="00465C11">
      <w:pPr>
        <w:keepNext/>
        <w:autoSpaceDE w:val="0"/>
        <w:autoSpaceDN w:val="0"/>
        <w:adjustRightInd w:val="0"/>
        <w:spacing w:after="0" w:line="240" w:lineRule="auto"/>
        <w:ind w:firstLine="709"/>
        <w:jc w:val="both"/>
        <w:outlineLvl w:val="1"/>
        <w:rPr>
          <w:rFonts w:ascii="Times New Roman" w:eastAsia="Times New Roman" w:hAnsi="Times New Roman" w:cs="Times New Roman"/>
          <w:kern w:val="2"/>
          <w:sz w:val="24"/>
          <w:szCs w:val="24"/>
        </w:rPr>
      </w:pP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1. 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w:t>
      </w:r>
      <w:r w:rsidR="00465C11" w:rsidRPr="007605B1">
        <w:rPr>
          <w:rFonts w:ascii="Times New Roman" w:eastAsia="Times New Roman" w:hAnsi="Times New Roman" w:cs="Times New Roman"/>
          <w:kern w:val="2"/>
          <w:sz w:val="24"/>
          <w:szCs w:val="24"/>
        </w:rPr>
        <w:t xml:space="preserve">Подкаменского </w:t>
      </w:r>
      <w:r w:rsidRPr="007605B1">
        <w:rPr>
          <w:rFonts w:ascii="Times New Roman" w:eastAsia="Times New Roman" w:hAnsi="Times New Roman" w:cs="Times New Roman"/>
          <w:kern w:val="2"/>
          <w:sz w:val="24"/>
          <w:szCs w:val="24"/>
        </w:rPr>
        <w:t xml:space="preserve">муниципального образования </w:t>
      </w:r>
      <w:r w:rsidRPr="007605B1">
        <w:rPr>
          <w:rFonts w:ascii="Times New Roman" w:eastAsia="Times New Roman" w:hAnsi="Times New Roman" w:cs="Times New Roman"/>
          <w:kern w:val="2"/>
          <w:sz w:val="24"/>
          <w:szCs w:val="24"/>
        </w:rPr>
        <w:lastRenderedPageBreak/>
        <w:t xml:space="preserve">регулирует процедуру назначения и проведения опроса граждан на территории (части территории) </w:t>
      </w:r>
      <w:r w:rsidR="00465C11" w:rsidRPr="007605B1">
        <w:rPr>
          <w:rFonts w:ascii="Times New Roman" w:eastAsia="Times New Roman" w:hAnsi="Times New Roman" w:cs="Times New Roman"/>
          <w:kern w:val="2"/>
          <w:sz w:val="24"/>
          <w:szCs w:val="24"/>
        </w:rPr>
        <w:t xml:space="preserve">Подкаменского </w:t>
      </w:r>
      <w:r w:rsidRPr="007605B1">
        <w:rPr>
          <w:rFonts w:ascii="Times New Roman" w:eastAsia="Times New Roman" w:hAnsi="Times New Roman" w:cs="Times New Roman"/>
          <w:kern w:val="2"/>
          <w:sz w:val="24"/>
          <w:szCs w:val="24"/>
        </w:rPr>
        <w:t>муниципального образования (далее – местный опрос) в части, не урегулированной Федеральным законом, Законом Иркутской области.</w:t>
      </w:r>
    </w:p>
    <w:p w:rsidR="00717796" w:rsidRPr="007605B1" w:rsidRDefault="00717796" w:rsidP="00465C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605B1">
        <w:rPr>
          <w:rFonts w:ascii="Times New Roman" w:eastAsia="Times New Roman" w:hAnsi="Times New Roman" w:cs="Times New Roman"/>
          <w:kern w:val="2"/>
          <w:sz w:val="24"/>
          <w:szCs w:val="24"/>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w:t>
      </w:r>
      <w:r w:rsidR="00465C11" w:rsidRPr="007605B1">
        <w:rPr>
          <w:rFonts w:ascii="Times New Roman" w:eastAsia="Times New Roman" w:hAnsi="Times New Roman" w:cs="Times New Roman"/>
          <w:kern w:val="2"/>
          <w:sz w:val="24"/>
          <w:szCs w:val="24"/>
        </w:rPr>
        <w:t xml:space="preserve">Подкаменского </w:t>
      </w:r>
      <w:r w:rsidRPr="007605B1">
        <w:rPr>
          <w:rFonts w:ascii="Times New Roman" w:eastAsia="Times New Roman" w:hAnsi="Times New Roman" w:cs="Times New Roman"/>
          <w:kern w:val="2"/>
          <w:sz w:val="24"/>
          <w:szCs w:val="24"/>
        </w:rPr>
        <w:t>муниципального образования – место жительства которых расположено на соответствующей части</w:t>
      </w:r>
      <w:r w:rsidRPr="007605B1">
        <w:rPr>
          <w:rFonts w:ascii="Times New Roman" w:eastAsia="Times New Roman" w:hAnsi="Times New Roman" w:cs="Times New Roman"/>
          <w:i/>
          <w:kern w:val="2"/>
          <w:sz w:val="24"/>
          <w:szCs w:val="24"/>
        </w:rPr>
        <w:t xml:space="preserve"> </w:t>
      </w:r>
      <w:r w:rsidRPr="007605B1">
        <w:rPr>
          <w:rFonts w:ascii="Times New Roman" w:eastAsia="Times New Roman" w:hAnsi="Times New Roman" w:cs="Times New Roman"/>
          <w:kern w:val="2"/>
          <w:sz w:val="24"/>
          <w:szCs w:val="24"/>
        </w:rPr>
        <w:t xml:space="preserve">территории муниципального образования. </w:t>
      </w:r>
      <w:r w:rsidRPr="007605B1">
        <w:rPr>
          <w:rFonts w:ascii="Times New Roman" w:hAnsi="Times New Roman" w:cs="Times New Roman"/>
          <w:sz w:val="24"/>
          <w:szCs w:val="24"/>
        </w:rPr>
        <w:t xml:space="preserve">В местном опросе по вопросу выявления мнения граждан о поддержке инициативного проекта вправе участвовать жители </w:t>
      </w:r>
      <w:r w:rsidR="00465C11" w:rsidRPr="007605B1">
        <w:rPr>
          <w:rFonts w:ascii="Times New Roman" w:eastAsia="Times New Roman" w:hAnsi="Times New Roman" w:cs="Times New Roman"/>
          <w:kern w:val="2"/>
          <w:sz w:val="24"/>
          <w:szCs w:val="24"/>
        </w:rPr>
        <w:t>Подкаменского</w:t>
      </w:r>
      <w:r w:rsidR="00465C11" w:rsidRPr="007605B1">
        <w:rPr>
          <w:rFonts w:ascii="Times New Roman" w:hAnsi="Times New Roman" w:cs="Times New Roman"/>
          <w:sz w:val="24"/>
          <w:szCs w:val="24"/>
        </w:rPr>
        <w:t xml:space="preserve"> </w:t>
      </w:r>
      <w:r w:rsidRPr="007605B1">
        <w:rPr>
          <w:rFonts w:ascii="Times New Roman" w:hAnsi="Times New Roman" w:cs="Times New Roman"/>
          <w:sz w:val="24"/>
          <w:szCs w:val="24"/>
        </w:rPr>
        <w:t>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Глава 2. Порядок формирования комиссий, осуществляющих</w:t>
      </w:r>
      <w:r w:rsidRPr="007605B1">
        <w:rPr>
          <w:rFonts w:ascii="Times New Roman" w:eastAsia="Times New Roman" w:hAnsi="Times New Roman" w:cs="Times New Roman"/>
          <w:kern w:val="2"/>
          <w:sz w:val="24"/>
          <w:szCs w:val="24"/>
        </w:rPr>
        <w:br/>
        <w:t>подготовку и проведение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4. 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 w:name="Par126"/>
      <w:bookmarkEnd w:id="1"/>
      <w:r w:rsidRPr="007605B1">
        <w:rPr>
          <w:rFonts w:ascii="Times New Roman" w:eastAsia="Times New Roman" w:hAnsi="Times New Roman" w:cs="Times New Roman"/>
          <w:kern w:val="2"/>
          <w:sz w:val="24"/>
          <w:szCs w:val="24"/>
        </w:rPr>
        <w:t xml:space="preserve">5. </w:t>
      </w:r>
      <w:r w:rsidR="00331D3D" w:rsidRPr="007605B1">
        <w:rPr>
          <w:rFonts w:ascii="Times New Roman" w:eastAsia="Times New Roman" w:hAnsi="Times New Roman" w:cs="Times New Roman"/>
          <w:kern w:val="2"/>
          <w:sz w:val="24"/>
          <w:szCs w:val="24"/>
        </w:rPr>
        <w:t>Администрация Подкаменского сельского поселения (далее</w:t>
      </w:r>
      <w:r w:rsidR="003451A7" w:rsidRPr="007605B1">
        <w:rPr>
          <w:rFonts w:ascii="Times New Roman" w:eastAsia="Times New Roman" w:hAnsi="Times New Roman" w:cs="Times New Roman"/>
          <w:kern w:val="2"/>
          <w:sz w:val="24"/>
          <w:szCs w:val="24"/>
        </w:rPr>
        <w:t xml:space="preserve"> </w:t>
      </w:r>
      <w:r w:rsidR="00331D3D" w:rsidRPr="007605B1">
        <w:rPr>
          <w:rFonts w:ascii="Times New Roman" w:eastAsia="Times New Roman" w:hAnsi="Times New Roman" w:cs="Times New Roman"/>
          <w:kern w:val="2"/>
          <w:sz w:val="24"/>
          <w:szCs w:val="24"/>
        </w:rPr>
        <w:t>-администрация)</w:t>
      </w:r>
      <w:r w:rsidRPr="007605B1">
        <w:rPr>
          <w:rFonts w:ascii="Times New Roman" w:eastAsia="Times New Roman" w:hAnsi="Times New Roman" w:cs="Times New Roman"/>
          <w:kern w:val="2"/>
          <w:sz w:val="24"/>
          <w:szCs w:val="24"/>
        </w:rPr>
        <w:t xml:space="preserve">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администрации</w:t>
      </w:r>
      <w:r w:rsidR="003633E0" w:rsidRPr="007605B1">
        <w:rPr>
          <w:rFonts w:ascii="Times New Roman" w:eastAsia="Times New Roman" w:hAnsi="Times New Roman" w:cs="Times New Roman"/>
          <w:kern w:val="2"/>
          <w:sz w:val="24"/>
          <w:szCs w:val="24"/>
        </w:rPr>
        <w:t xml:space="preserve"> Подкаменского сельского поселения </w:t>
      </w:r>
      <w:hyperlink w:history="1">
        <w:r w:rsidR="003633E0" w:rsidRPr="007605B1">
          <w:rPr>
            <w:rStyle w:val="a6"/>
            <w:rFonts w:ascii="Times New Roman" w:hAnsi="Times New Roman" w:cs="Times New Roman"/>
            <w:color w:val="auto"/>
            <w:spacing w:val="2"/>
            <w:sz w:val="24"/>
            <w:szCs w:val="24"/>
          </w:rPr>
          <w:t>https://</w:t>
        </w:r>
      </w:hyperlink>
      <w:r w:rsidR="003633E0" w:rsidRPr="007605B1">
        <w:rPr>
          <w:rFonts w:ascii="Times New Roman" w:hAnsi="Times New Roman" w:cs="Times New Roman"/>
          <w:sz w:val="24"/>
          <w:szCs w:val="24"/>
        </w:rPr>
        <w:t>Подкаменная.РФ</w:t>
      </w:r>
      <w:r w:rsidRPr="007605B1">
        <w:rPr>
          <w:rFonts w:ascii="Times New Roman" w:eastAsia="Times New Roman" w:hAnsi="Times New Roman" w:cs="Times New Roman"/>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2) количество членов формируемой комиссии местного опроса, участковых комиссий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 заявление гражданина о согласии быть назначенным членом соответствующей комиссии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2) копию документа гражданина, удостоверяющего его личность;</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w:t>
      </w:r>
      <w:r w:rsidRPr="007605B1">
        <w:rPr>
          <w:rFonts w:ascii="Times New Roman" w:eastAsia="Times New Roman" w:hAnsi="Times New Roman" w:cs="Times New Roman"/>
          <w:kern w:val="2"/>
          <w:sz w:val="24"/>
          <w:szCs w:val="24"/>
        </w:rPr>
        <w:lastRenderedPageBreak/>
        <w:t>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7. В заявлении, предусмотренном подпунктом 1 пункта 6 настоящего Порядка, указывается: </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 фамилия, имя, отчество (последнее – при наличии);</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2) год рождения (в возрасте 18 лет – дополнительно день и месяц рождения);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 адрес места жительства;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5) сведения о гражданстве;</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6) согласие быть членом комиссии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7) наименование комиссии местного опроса, на осуществление функций члена которой дается согласие;</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9) подпись заявителя и дата ее проставления.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9. Документы, предусмотренные пунктом 6 настоящего Порядка, поступившие в администрацию, регистрируются должностным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10. 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11. 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3633E0" w:rsidRPr="007605B1" w:rsidRDefault="00717796" w:rsidP="003633E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3633E0" w:rsidRPr="007605B1" w:rsidRDefault="003633E0" w:rsidP="003633E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17796" w:rsidRPr="007605B1" w:rsidRDefault="003633E0" w:rsidP="003633E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Г</w:t>
      </w:r>
      <w:r w:rsidR="00717796" w:rsidRPr="007605B1">
        <w:rPr>
          <w:rFonts w:ascii="Times New Roman" w:eastAsia="Times New Roman" w:hAnsi="Times New Roman" w:cs="Times New Roman"/>
          <w:kern w:val="2"/>
          <w:sz w:val="24"/>
          <w:szCs w:val="24"/>
        </w:rPr>
        <w:t>лава 3. Назначение местного опроса</w:t>
      </w:r>
    </w:p>
    <w:p w:rsidR="00717796" w:rsidRPr="007605B1" w:rsidRDefault="00717796" w:rsidP="00465C11">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17796" w:rsidRPr="007605B1" w:rsidRDefault="00717796" w:rsidP="00465C11">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13. Местный опрос проводится по инициативе:</w:t>
      </w:r>
    </w:p>
    <w:p w:rsidR="00717796" w:rsidRPr="007605B1" w:rsidRDefault="00717796" w:rsidP="00465C11">
      <w:pPr>
        <w:keepNext/>
        <w:autoSpaceDE w:val="0"/>
        <w:autoSpaceDN w:val="0"/>
        <w:adjustRightInd w:val="0"/>
        <w:spacing w:after="0" w:line="240" w:lineRule="auto"/>
        <w:ind w:firstLine="709"/>
        <w:jc w:val="both"/>
        <w:rPr>
          <w:rFonts w:ascii="Times New Roman" w:eastAsia="Calibri" w:hAnsi="Times New Roman" w:cs="Times New Roman"/>
          <w:sz w:val="24"/>
          <w:szCs w:val="24"/>
        </w:rPr>
      </w:pPr>
      <w:r w:rsidRPr="007605B1">
        <w:rPr>
          <w:rFonts w:ascii="Times New Roman" w:eastAsia="Times New Roman" w:hAnsi="Times New Roman" w:cs="Times New Roman"/>
          <w:kern w:val="2"/>
          <w:sz w:val="24"/>
          <w:szCs w:val="24"/>
        </w:rPr>
        <w:t xml:space="preserve">1) </w:t>
      </w:r>
      <w:bookmarkStart w:id="2" w:name="Par165"/>
      <w:bookmarkEnd w:id="2"/>
      <w:r w:rsidR="003633E0" w:rsidRPr="007605B1">
        <w:rPr>
          <w:rFonts w:ascii="Times New Roman" w:eastAsia="Times New Roman" w:hAnsi="Times New Roman" w:cs="Times New Roman"/>
          <w:kern w:val="2"/>
          <w:sz w:val="24"/>
          <w:szCs w:val="24"/>
        </w:rPr>
        <w:t>Думы Подкаменского</w:t>
      </w:r>
      <w:r w:rsidRPr="007605B1">
        <w:rPr>
          <w:rFonts w:ascii="Times New Roman" w:hAnsi="Times New Roman" w:cs="Times New Roman"/>
          <w:sz w:val="24"/>
          <w:szCs w:val="24"/>
        </w:rPr>
        <w:t xml:space="preserve"> муниципального образования </w:t>
      </w:r>
      <w:r w:rsidRPr="007605B1">
        <w:rPr>
          <w:rFonts w:ascii="Times New Roman" w:eastAsia="Times New Roman" w:hAnsi="Times New Roman" w:cs="Times New Roman"/>
          <w:kern w:val="2"/>
          <w:sz w:val="24"/>
          <w:szCs w:val="24"/>
        </w:rPr>
        <w:t xml:space="preserve">(далее – представительный орган) </w:t>
      </w:r>
      <w:r w:rsidRPr="007605B1">
        <w:rPr>
          <w:rFonts w:ascii="Times New Roman" w:hAnsi="Times New Roman" w:cs="Times New Roman"/>
          <w:sz w:val="24"/>
          <w:szCs w:val="24"/>
        </w:rPr>
        <w:t xml:space="preserve">или главы </w:t>
      </w:r>
      <w:r w:rsidR="003633E0" w:rsidRPr="007605B1">
        <w:rPr>
          <w:rFonts w:ascii="Times New Roman" w:hAnsi="Times New Roman" w:cs="Times New Roman"/>
          <w:sz w:val="24"/>
          <w:szCs w:val="24"/>
        </w:rPr>
        <w:t xml:space="preserve">Подкаменского </w:t>
      </w:r>
      <w:r w:rsidRPr="007605B1">
        <w:rPr>
          <w:rFonts w:ascii="Times New Roman" w:hAnsi="Times New Roman" w:cs="Times New Roman"/>
          <w:sz w:val="24"/>
          <w:szCs w:val="24"/>
        </w:rPr>
        <w:t>муниципального образования - по вопросам местного значения;</w:t>
      </w:r>
    </w:p>
    <w:p w:rsidR="00717796" w:rsidRPr="007605B1" w:rsidRDefault="00717796" w:rsidP="00465C11">
      <w:pPr>
        <w:autoSpaceDE w:val="0"/>
        <w:autoSpaceDN w:val="0"/>
        <w:adjustRightInd w:val="0"/>
        <w:spacing w:after="0" w:line="240" w:lineRule="auto"/>
        <w:ind w:firstLine="709"/>
        <w:jc w:val="both"/>
        <w:rPr>
          <w:rFonts w:ascii="Times New Roman" w:hAnsi="Times New Roman" w:cs="Times New Roman"/>
          <w:sz w:val="24"/>
          <w:szCs w:val="24"/>
        </w:rPr>
      </w:pPr>
      <w:r w:rsidRPr="007605B1">
        <w:rPr>
          <w:rFonts w:ascii="Times New Roman" w:hAnsi="Times New Roman" w:cs="Times New Roman"/>
          <w:sz w:val="24"/>
          <w:szCs w:val="24"/>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w:t>
      </w:r>
      <w:r w:rsidR="003633E0" w:rsidRPr="007605B1">
        <w:rPr>
          <w:rFonts w:ascii="Times New Roman" w:hAnsi="Times New Roman" w:cs="Times New Roman"/>
          <w:sz w:val="24"/>
          <w:szCs w:val="24"/>
        </w:rPr>
        <w:t xml:space="preserve"> Подкаменского </w:t>
      </w:r>
      <w:r w:rsidRPr="007605B1">
        <w:rPr>
          <w:rFonts w:ascii="Times New Roman" w:hAnsi="Times New Roman" w:cs="Times New Roman"/>
          <w:sz w:val="24"/>
          <w:szCs w:val="24"/>
        </w:rPr>
        <w:t xml:space="preserve"> муниципального образования для объектов регионального и межрегионального значения;</w:t>
      </w:r>
    </w:p>
    <w:p w:rsidR="00717796" w:rsidRPr="007605B1" w:rsidRDefault="00717796" w:rsidP="00465C11">
      <w:pPr>
        <w:autoSpaceDE w:val="0"/>
        <w:autoSpaceDN w:val="0"/>
        <w:adjustRightInd w:val="0"/>
        <w:spacing w:after="0" w:line="240" w:lineRule="auto"/>
        <w:ind w:firstLine="709"/>
        <w:jc w:val="both"/>
        <w:rPr>
          <w:rFonts w:ascii="Times New Roman" w:hAnsi="Times New Roman" w:cs="Times New Roman"/>
          <w:sz w:val="24"/>
          <w:szCs w:val="24"/>
        </w:rPr>
      </w:pPr>
      <w:r w:rsidRPr="007605B1">
        <w:rPr>
          <w:rFonts w:ascii="Times New Roman" w:hAnsi="Times New Roman" w:cs="Times New Roman"/>
          <w:sz w:val="24"/>
          <w:szCs w:val="24"/>
        </w:rPr>
        <w:t xml:space="preserve">3) жителей </w:t>
      </w:r>
      <w:r w:rsidR="00465C11" w:rsidRPr="007605B1">
        <w:rPr>
          <w:rFonts w:ascii="Times New Roman" w:eastAsia="Times New Roman" w:hAnsi="Times New Roman" w:cs="Times New Roman"/>
          <w:kern w:val="2"/>
          <w:sz w:val="24"/>
          <w:szCs w:val="24"/>
        </w:rPr>
        <w:t>Подкаменского</w:t>
      </w:r>
      <w:r w:rsidR="00465C11" w:rsidRPr="007605B1">
        <w:rPr>
          <w:rFonts w:ascii="Times New Roman" w:hAnsi="Times New Roman" w:cs="Times New Roman"/>
          <w:sz w:val="24"/>
          <w:szCs w:val="24"/>
        </w:rPr>
        <w:t xml:space="preserve"> </w:t>
      </w:r>
      <w:r w:rsidRPr="007605B1">
        <w:rPr>
          <w:rFonts w:ascii="Times New Roman" w:hAnsi="Times New Roman" w:cs="Times New Roman"/>
          <w:sz w:val="24"/>
          <w:szCs w:val="24"/>
        </w:rPr>
        <w:t>муниципального образования или его части - по вопросу выявления мнения граждан о поддержке инициативного проекта (инициативных проектов).</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14. Представительный орган вправе выдвинуть инициативу проведения местного опроса на основании обращения о проведении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1) жителей </w:t>
      </w:r>
      <w:r w:rsidR="00465C11" w:rsidRPr="007605B1">
        <w:rPr>
          <w:rFonts w:ascii="Times New Roman" w:eastAsia="Times New Roman" w:hAnsi="Times New Roman" w:cs="Times New Roman"/>
          <w:kern w:val="2"/>
          <w:sz w:val="24"/>
          <w:szCs w:val="24"/>
        </w:rPr>
        <w:t xml:space="preserve">Подкаменского </w:t>
      </w:r>
      <w:r w:rsidRPr="007605B1">
        <w:rPr>
          <w:rFonts w:ascii="Times New Roman" w:eastAsia="Times New Roman" w:hAnsi="Times New Roman" w:cs="Times New Roman"/>
          <w:kern w:val="2"/>
          <w:sz w:val="24"/>
          <w:szCs w:val="24"/>
        </w:rPr>
        <w:t xml:space="preserve">муниципального образования в количестве не менее </w:t>
      </w:r>
      <w:r w:rsidR="00465C11" w:rsidRPr="007605B1">
        <w:rPr>
          <w:rFonts w:ascii="Times New Roman" w:eastAsia="Times New Roman" w:hAnsi="Times New Roman" w:cs="Times New Roman"/>
          <w:kern w:val="2"/>
          <w:sz w:val="24"/>
          <w:szCs w:val="24"/>
        </w:rPr>
        <w:t>шести</w:t>
      </w:r>
      <w:r w:rsidRPr="007605B1">
        <w:rPr>
          <w:rFonts w:ascii="Times New Roman" w:eastAsia="Times New Roman" w:hAnsi="Times New Roman" w:cs="Times New Roman"/>
          <w:kern w:val="2"/>
          <w:sz w:val="24"/>
          <w:szCs w:val="24"/>
        </w:rPr>
        <w:t xml:space="preserve"> человек, обладающих избирательных правом;</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2) группы депутатов представительного органа в количестве не менее </w:t>
      </w:r>
      <w:r w:rsidR="00465C11" w:rsidRPr="007605B1">
        <w:rPr>
          <w:rFonts w:ascii="Times New Roman" w:eastAsia="Times New Roman" w:hAnsi="Times New Roman" w:cs="Times New Roman"/>
          <w:kern w:val="2"/>
          <w:sz w:val="24"/>
          <w:szCs w:val="24"/>
        </w:rPr>
        <w:t xml:space="preserve">двух </w:t>
      </w:r>
      <w:r w:rsidRPr="007605B1">
        <w:rPr>
          <w:rFonts w:ascii="Times New Roman" w:eastAsia="Times New Roman" w:hAnsi="Times New Roman" w:cs="Times New Roman"/>
          <w:kern w:val="2"/>
          <w:sz w:val="24"/>
          <w:szCs w:val="24"/>
        </w:rPr>
        <w:t xml:space="preserve"> депутатов</w:t>
      </w:r>
      <w:r w:rsidR="003633E0" w:rsidRPr="007605B1">
        <w:rPr>
          <w:rFonts w:ascii="Times New Roman" w:eastAsia="Times New Roman" w:hAnsi="Times New Roman" w:cs="Times New Roman"/>
          <w:kern w:val="2"/>
          <w:sz w:val="24"/>
          <w:szCs w:val="24"/>
          <w:vertAlign w:val="superscript"/>
        </w:rPr>
        <w:t>;</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 органов территориального общественного самоуправления, которое осуществляется на территории муниципального образования;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3" w:name="Par170"/>
      <w:bookmarkStart w:id="4" w:name="Par172"/>
      <w:bookmarkEnd w:id="3"/>
      <w:bookmarkEnd w:id="4"/>
      <w:r w:rsidRPr="007605B1">
        <w:rPr>
          <w:rFonts w:ascii="Times New Roman" w:eastAsia="Times New Roman" w:hAnsi="Times New Roman" w:cs="Times New Roman"/>
          <w:kern w:val="2"/>
          <w:sz w:val="24"/>
          <w:szCs w:val="24"/>
        </w:rPr>
        <w:t>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16. Инициатива главы муниципального образования о проведении местного опроса осуществляется в форме издания постановления главы </w:t>
      </w:r>
      <w:r w:rsidR="00331D3D" w:rsidRPr="007605B1">
        <w:rPr>
          <w:rFonts w:ascii="Times New Roman" w:eastAsia="Times New Roman" w:hAnsi="Times New Roman" w:cs="Times New Roman"/>
          <w:kern w:val="2"/>
          <w:sz w:val="24"/>
          <w:szCs w:val="24"/>
        </w:rPr>
        <w:t>администрации</w:t>
      </w:r>
      <w:r w:rsidRPr="007605B1">
        <w:rPr>
          <w:rFonts w:ascii="Times New Roman" w:eastAsia="Times New Roman" w:hAnsi="Times New Roman" w:cs="Times New Roman"/>
          <w:kern w:val="2"/>
          <w:sz w:val="24"/>
          <w:szCs w:val="24"/>
        </w:rPr>
        <w:t>.</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17. Постановление главы </w:t>
      </w:r>
      <w:r w:rsidR="00331D3D" w:rsidRPr="007605B1">
        <w:rPr>
          <w:rFonts w:ascii="Times New Roman" w:eastAsia="Times New Roman" w:hAnsi="Times New Roman" w:cs="Times New Roman"/>
          <w:kern w:val="2"/>
          <w:sz w:val="24"/>
          <w:szCs w:val="24"/>
        </w:rPr>
        <w:t>администрации</w:t>
      </w:r>
      <w:r w:rsidRPr="007605B1">
        <w:rPr>
          <w:rFonts w:ascii="Times New Roman" w:eastAsia="Times New Roman" w:hAnsi="Times New Roman" w:cs="Times New Roman"/>
          <w:kern w:val="2"/>
          <w:sz w:val="24"/>
          <w:szCs w:val="24"/>
        </w:rPr>
        <w:t xml:space="preserve"> об инициативе проведения местного опроса не позднее 3 календарных дней со дня его издания подлежит размещению на официальном сайте  администрации</w:t>
      </w:r>
      <w:r w:rsidR="003633E0" w:rsidRPr="007605B1">
        <w:rPr>
          <w:rFonts w:ascii="Times New Roman" w:eastAsia="Times New Roman" w:hAnsi="Times New Roman" w:cs="Times New Roman"/>
          <w:kern w:val="2"/>
          <w:sz w:val="24"/>
          <w:szCs w:val="24"/>
        </w:rPr>
        <w:t xml:space="preserve"> </w:t>
      </w:r>
      <w:hyperlink w:history="1">
        <w:r w:rsidR="003633E0" w:rsidRPr="007605B1">
          <w:rPr>
            <w:rStyle w:val="a6"/>
            <w:rFonts w:ascii="Times New Roman" w:hAnsi="Times New Roman" w:cs="Times New Roman"/>
            <w:spacing w:val="2"/>
            <w:sz w:val="24"/>
            <w:szCs w:val="24"/>
            <w:u w:val="none"/>
          </w:rPr>
          <w:t>https://</w:t>
        </w:r>
      </w:hyperlink>
      <w:r w:rsidR="003633E0" w:rsidRPr="007605B1">
        <w:rPr>
          <w:rFonts w:ascii="Times New Roman" w:hAnsi="Times New Roman" w:cs="Times New Roman"/>
          <w:sz w:val="24"/>
          <w:szCs w:val="24"/>
        </w:rPr>
        <w:t>Подкаменная.РФ</w:t>
      </w:r>
      <w:r w:rsidRPr="007605B1">
        <w:rPr>
          <w:rFonts w:ascii="Times New Roman" w:eastAsia="Times New Roman" w:hAnsi="Times New Roman" w:cs="Times New Roman"/>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19. Решение о назначении местного опроса принимает представительный орган в порядке и сроки, установленные Законом Иркутской области.</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20. 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sidR="00331D3D" w:rsidRPr="007605B1">
        <w:rPr>
          <w:rFonts w:ascii="Times New Roman" w:eastAsia="Times New Roman" w:hAnsi="Times New Roman" w:cs="Times New Roman"/>
          <w:kern w:val="2"/>
          <w:sz w:val="24"/>
          <w:szCs w:val="24"/>
        </w:rPr>
        <w:t xml:space="preserve">администрации </w:t>
      </w:r>
      <w:hyperlink w:history="1">
        <w:r w:rsidR="00331D3D" w:rsidRPr="007605B1">
          <w:rPr>
            <w:rStyle w:val="a6"/>
            <w:rFonts w:ascii="Times New Roman" w:hAnsi="Times New Roman" w:cs="Times New Roman"/>
            <w:color w:val="auto"/>
            <w:spacing w:val="2"/>
            <w:sz w:val="24"/>
            <w:szCs w:val="24"/>
          </w:rPr>
          <w:t>https://</w:t>
        </w:r>
      </w:hyperlink>
      <w:r w:rsidR="00331D3D" w:rsidRPr="007605B1">
        <w:rPr>
          <w:rFonts w:ascii="Times New Roman" w:hAnsi="Times New Roman" w:cs="Times New Roman"/>
          <w:sz w:val="24"/>
          <w:szCs w:val="24"/>
        </w:rPr>
        <w:t>Подкаменная.РФ</w:t>
      </w:r>
      <w:r w:rsidRPr="007605B1">
        <w:rPr>
          <w:rFonts w:ascii="Times New Roman" w:eastAsia="Times New Roman" w:hAnsi="Times New Roman" w:cs="Times New Roman"/>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331D3D" w:rsidRPr="007605B1" w:rsidRDefault="00331D3D"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17796" w:rsidRPr="007605B1" w:rsidRDefault="00717796" w:rsidP="00465C11">
      <w:pPr>
        <w:keepNext/>
        <w:autoSpaceDE w:val="0"/>
        <w:autoSpaceDN w:val="0"/>
        <w:adjustRightInd w:val="0"/>
        <w:spacing w:after="0" w:line="240" w:lineRule="auto"/>
        <w:ind w:firstLine="709"/>
        <w:jc w:val="both"/>
        <w:outlineLvl w:val="1"/>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Глава 4. Списки участков местного опроса,</w:t>
      </w:r>
      <w:r w:rsidR="00331D3D" w:rsidRPr="007605B1">
        <w:rPr>
          <w:rFonts w:ascii="Times New Roman" w:eastAsia="Times New Roman" w:hAnsi="Times New Roman" w:cs="Times New Roman"/>
          <w:kern w:val="2"/>
          <w:sz w:val="24"/>
          <w:szCs w:val="24"/>
        </w:rPr>
        <w:t xml:space="preserve"> </w:t>
      </w:r>
      <w:r w:rsidRPr="007605B1">
        <w:rPr>
          <w:rFonts w:ascii="Times New Roman" w:eastAsia="Times New Roman" w:hAnsi="Times New Roman" w:cs="Times New Roman"/>
          <w:kern w:val="2"/>
          <w:sz w:val="24"/>
          <w:szCs w:val="24"/>
        </w:rPr>
        <w:t>списки участников местного опроса, опросные листы</w:t>
      </w:r>
    </w:p>
    <w:p w:rsidR="00331D3D" w:rsidRPr="007605B1" w:rsidRDefault="00331D3D" w:rsidP="00465C11">
      <w:pPr>
        <w:keepNext/>
        <w:autoSpaceDE w:val="0"/>
        <w:autoSpaceDN w:val="0"/>
        <w:adjustRightInd w:val="0"/>
        <w:spacing w:after="0" w:line="240" w:lineRule="auto"/>
        <w:ind w:firstLine="709"/>
        <w:jc w:val="both"/>
        <w:outlineLvl w:val="1"/>
        <w:rPr>
          <w:rFonts w:ascii="Times New Roman" w:eastAsia="Times New Roman" w:hAnsi="Times New Roman" w:cs="Times New Roman"/>
          <w:kern w:val="2"/>
          <w:sz w:val="24"/>
          <w:szCs w:val="24"/>
        </w:rPr>
      </w:pP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w:t>
      </w:r>
      <w:r w:rsidRPr="007605B1">
        <w:rPr>
          <w:rFonts w:ascii="Times New Roman" w:eastAsia="Times New Roman" w:hAnsi="Times New Roman" w:cs="Times New Roman"/>
          <w:kern w:val="2"/>
          <w:sz w:val="24"/>
          <w:szCs w:val="24"/>
        </w:rPr>
        <w:lastRenderedPageBreak/>
        <w:t>комиссией, организующей местный опрос, на официальном сайте  администрации не позднее чем за 25 календарных дней до дня начала проведения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605B1">
        <w:rPr>
          <w:rFonts w:ascii="Times New Roman" w:eastAsia="Times New Roman" w:hAnsi="Times New Roman" w:cs="Times New Roman"/>
          <w:kern w:val="2"/>
          <w:sz w:val="24"/>
          <w:szCs w:val="24"/>
        </w:rPr>
        <w:t>27.</w:t>
      </w:r>
      <w:r w:rsidRPr="007605B1">
        <w:rPr>
          <w:rFonts w:ascii="Times New Roman" w:hAnsi="Times New Roman" w:cs="Times New Roman"/>
          <w:sz w:val="24"/>
          <w:szCs w:val="24"/>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5" w:name="Par252"/>
      <w:bookmarkEnd w:id="5"/>
      <w:r w:rsidRPr="007605B1">
        <w:rPr>
          <w:rFonts w:ascii="Times New Roman" w:eastAsia="Times New Roman" w:hAnsi="Times New Roman" w:cs="Times New Roman"/>
          <w:kern w:val="2"/>
          <w:sz w:val="24"/>
          <w:szCs w:val="24"/>
        </w:rPr>
        <w:t>29. Опросный лист должен содержать:</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1) текст вопроса местного опроса, предлагаемого при проведении местного опроса, и варианты ответа на него;</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2) разъяснение о порядке заполнения опросного листа;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6" w:name="Par257"/>
      <w:bookmarkEnd w:id="6"/>
      <w:r w:rsidRPr="007605B1">
        <w:rPr>
          <w:rFonts w:ascii="Times New Roman" w:eastAsia="Times New Roman" w:hAnsi="Times New Roman" w:cs="Times New Roman"/>
          <w:kern w:val="2"/>
          <w:sz w:val="24"/>
          <w:szCs w:val="24"/>
        </w:rPr>
        <w:t xml:space="preserve">4) согласие участника местного опроса на обработку его персональных данных в соответствии с Федеральным </w:t>
      </w:r>
      <w:hyperlink r:id="rId7" w:tooltip="Федеральный закон от 27.07.2006 N 152-ФЗ (ред. от 31.12.2017) &quot;О персональных данных&quot;{КонсультантПлюс}" w:history="1">
        <w:r w:rsidRPr="007605B1">
          <w:rPr>
            <w:rStyle w:val="a6"/>
            <w:rFonts w:ascii="Times New Roman" w:eastAsia="Times New Roman" w:hAnsi="Times New Roman" w:cs="Times New Roman"/>
            <w:color w:val="auto"/>
            <w:kern w:val="2"/>
            <w:sz w:val="24"/>
            <w:szCs w:val="24"/>
            <w:u w:val="none"/>
          </w:rPr>
          <w:t>законом</w:t>
        </w:r>
      </w:hyperlink>
      <w:r w:rsidRPr="007605B1">
        <w:rPr>
          <w:rFonts w:ascii="Times New Roman" w:eastAsia="Times New Roman" w:hAnsi="Times New Roman" w:cs="Times New Roman"/>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lastRenderedPageBreak/>
        <w:t>Глава 5. Проведение местного опроса, установление</w:t>
      </w:r>
      <w:r w:rsidR="00331D3D" w:rsidRPr="007605B1">
        <w:rPr>
          <w:rFonts w:ascii="Times New Roman" w:eastAsia="Times New Roman" w:hAnsi="Times New Roman" w:cs="Times New Roman"/>
          <w:kern w:val="2"/>
          <w:sz w:val="24"/>
          <w:szCs w:val="24"/>
        </w:rPr>
        <w:t xml:space="preserve"> </w:t>
      </w:r>
      <w:r w:rsidRPr="007605B1">
        <w:rPr>
          <w:rFonts w:ascii="Times New Roman" w:eastAsia="Times New Roman" w:hAnsi="Times New Roman" w:cs="Times New Roman"/>
          <w:kern w:val="2"/>
          <w:sz w:val="24"/>
          <w:szCs w:val="24"/>
        </w:rPr>
        <w:t>итогов голосования и результатов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7605B1">
        <w:rPr>
          <w:rFonts w:ascii="Times New Roman" w:hAnsi="Times New Roman" w:cs="Times New Roman"/>
          <w:sz w:val="24"/>
          <w:szCs w:val="24"/>
        </w:rPr>
        <w:t>№ 7-ОЗ</w:t>
      </w:r>
      <w:r w:rsidRPr="007605B1">
        <w:rPr>
          <w:rFonts w:ascii="Times New Roman" w:eastAsia="Times New Roman" w:hAnsi="Times New Roman" w:cs="Times New Roman"/>
          <w:kern w:val="2"/>
          <w:sz w:val="24"/>
          <w:szCs w:val="24"/>
        </w:rPr>
        <w:t>, настоящего Порядка.</w:t>
      </w:r>
    </w:p>
    <w:p w:rsidR="00717796" w:rsidRPr="007605B1" w:rsidRDefault="00717796" w:rsidP="00465C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605B1">
        <w:rPr>
          <w:rFonts w:ascii="Times New Roman" w:hAnsi="Times New Roman" w:cs="Times New Roman"/>
          <w:sz w:val="24"/>
          <w:szCs w:val="24"/>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717796" w:rsidRPr="007605B1" w:rsidRDefault="00717796" w:rsidP="00465C11">
      <w:pPr>
        <w:autoSpaceDE w:val="0"/>
        <w:autoSpaceDN w:val="0"/>
        <w:adjustRightInd w:val="0"/>
        <w:spacing w:after="0" w:line="240" w:lineRule="auto"/>
        <w:ind w:firstLine="709"/>
        <w:jc w:val="both"/>
        <w:rPr>
          <w:rFonts w:ascii="Times New Roman" w:hAnsi="Times New Roman" w:cs="Times New Roman"/>
          <w:sz w:val="24"/>
          <w:szCs w:val="24"/>
        </w:rPr>
      </w:pPr>
      <w:r w:rsidRPr="007605B1">
        <w:rPr>
          <w:rFonts w:ascii="Times New Roman" w:hAnsi="Times New Roman" w:cs="Times New Roman"/>
          <w:sz w:val="24"/>
          <w:szCs w:val="24"/>
        </w:rPr>
        <w:t xml:space="preserve">В случае проведения опроса с использованием сайта проведение местного опроса в иных формах не допускается. </w:t>
      </w:r>
    </w:p>
    <w:p w:rsidR="00717796" w:rsidRPr="007605B1" w:rsidRDefault="00717796" w:rsidP="00465C11">
      <w:pPr>
        <w:autoSpaceDE w:val="0"/>
        <w:autoSpaceDN w:val="0"/>
        <w:adjustRightInd w:val="0"/>
        <w:spacing w:after="0" w:line="240" w:lineRule="auto"/>
        <w:ind w:firstLine="709"/>
        <w:jc w:val="both"/>
        <w:rPr>
          <w:rFonts w:ascii="Times New Roman" w:hAnsi="Times New Roman" w:cs="Times New Roman"/>
          <w:sz w:val="24"/>
          <w:szCs w:val="24"/>
        </w:rPr>
      </w:pPr>
      <w:r w:rsidRPr="007605B1">
        <w:rPr>
          <w:rFonts w:ascii="Times New Roman" w:hAnsi="Times New Roman" w:cs="Times New Roman"/>
          <w:sz w:val="24"/>
          <w:szCs w:val="24"/>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7605B1">
        <w:rPr>
          <w:rFonts w:ascii="Times New Roman" w:eastAsia="Times New Roman" w:hAnsi="Times New Roman" w:cs="Times New Roman"/>
          <w:kern w:val="2"/>
          <w:sz w:val="24"/>
          <w:szCs w:val="24"/>
        </w:rPr>
        <w:t>.</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05B1">
        <w:rPr>
          <w:rFonts w:ascii="Times New Roman" w:eastAsia="Times New Roman" w:hAnsi="Times New Roman" w:cs="Times New Roman"/>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37. Официальное опубликование результатов местного опроса осуществляется на официальном сайте </w:t>
      </w:r>
      <w:r w:rsidR="00331D3D" w:rsidRPr="007605B1">
        <w:rPr>
          <w:rFonts w:ascii="Times New Roman" w:eastAsia="Times New Roman" w:hAnsi="Times New Roman" w:cs="Times New Roman"/>
          <w:kern w:val="2"/>
          <w:sz w:val="24"/>
          <w:szCs w:val="24"/>
        </w:rPr>
        <w:t xml:space="preserve"> администрации </w:t>
      </w:r>
      <w:hyperlink w:history="1">
        <w:r w:rsidR="00331D3D" w:rsidRPr="007605B1">
          <w:rPr>
            <w:rStyle w:val="a6"/>
            <w:rFonts w:ascii="Times New Roman" w:hAnsi="Times New Roman" w:cs="Times New Roman"/>
            <w:color w:val="auto"/>
            <w:spacing w:val="2"/>
            <w:sz w:val="24"/>
            <w:szCs w:val="24"/>
            <w:u w:val="none"/>
          </w:rPr>
          <w:t>https://</w:t>
        </w:r>
      </w:hyperlink>
      <w:r w:rsidR="00331D3D" w:rsidRPr="007605B1">
        <w:rPr>
          <w:rFonts w:ascii="Times New Roman" w:hAnsi="Times New Roman" w:cs="Times New Roman"/>
          <w:sz w:val="24"/>
          <w:szCs w:val="24"/>
        </w:rPr>
        <w:t>Подкаменная.РФ</w:t>
      </w:r>
      <w:r w:rsidRPr="007605B1">
        <w:rPr>
          <w:rFonts w:ascii="Times New Roman" w:eastAsia="Times New Roman" w:hAnsi="Times New Roman" w:cs="Times New Roman"/>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lastRenderedPageBreak/>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331D3D" w:rsidRPr="007605B1">
        <w:rPr>
          <w:rFonts w:ascii="Times New Roman" w:eastAsia="Times New Roman" w:hAnsi="Times New Roman" w:cs="Times New Roman"/>
          <w:kern w:val="2"/>
          <w:sz w:val="24"/>
          <w:szCs w:val="24"/>
        </w:rPr>
        <w:t>администрации</w:t>
      </w:r>
      <w:r w:rsidR="008926D0" w:rsidRPr="007605B1">
        <w:rPr>
          <w:rFonts w:ascii="Times New Roman" w:eastAsia="Times New Roman" w:hAnsi="Times New Roman" w:cs="Times New Roman"/>
          <w:kern w:val="2"/>
          <w:sz w:val="24"/>
          <w:szCs w:val="24"/>
        </w:rPr>
        <w:t xml:space="preserve"> </w:t>
      </w:r>
      <w:hyperlink w:history="1">
        <w:r w:rsidR="00331D3D" w:rsidRPr="007605B1">
          <w:rPr>
            <w:rStyle w:val="a6"/>
            <w:rFonts w:ascii="Times New Roman" w:hAnsi="Times New Roman" w:cs="Times New Roman"/>
            <w:color w:val="auto"/>
            <w:spacing w:val="2"/>
            <w:sz w:val="24"/>
            <w:szCs w:val="24"/>
            <w:u w:val="none"/>
          </w:rPr>
          <w:t>https://</w:t>
        </w:r>
      </w:hyperlink>
      <w:r w:rsidR="008926D0" w:rsidRPr="007605B1">
        <w:rPr>
          <w:rFonts w:ascii="Times New Roman" w:hAnsi="Times New Roman" w:cs="Times New Roman"/>
          <w:sz w:val="24"/>
          <w:szCs w:val="24"/>
        </w:rPr>
        <w:t>П</w:t>
      </w:r>
      <w:r w:rsidR="00331D3D" w:rsidRPr="007605B1">
        <w:rPr>
          <w:rFonts w:ascii="Times New Roman" w:hAnsi="Times New Roman" w:cs="Times New Roman"/>
          <w:sz w:val="24"/>
          <w:szCs w:val="24"/>
        </w:rPr>
        <w:t>одкаменная.</w:t>
      </w:r>
      <w:r w:rsidR="008926D0" w:rsidRPr="007605B1">
        <w:rPr>
          <w:rFonts w:ascii="Times New Roman" w:hAnsi="Times New Roman" w:cs="Times New Roman"/>
          <w:sz w:val="24"/>
          <w:szCs w:val="24"/>
        </w:rPr>
        <w:t>РФ</w:t>
      </w:r>
      <w:r w:rsidR="00331D3D" w:rsidRPr="007605B1">
        <w:rPr>
          <w:rFonts w:ascii="Times New Roman" w:eastAsia="Times New Roman" w:hAnsi="Times New Roman" w:cs="Times New Roman"/>
          <w:kern w:val="2"/>
          <w:sz w:val="24"/>
          <w:szCs w:val="24"/>
        </w:rPr>
        <w:t xml:space="preserve"> </w:t>
      </w:r>
      <w:r w:rsidRPr="007605B1">
        <w:rPr>
          <w:rFonts w:ascii="Times New Roman" w:eastAsia="Times New Roman" w:hAnsi="Times New Roman" w:cs="Times New Roman"/>
          <w:kern w:val="2"/>
          <w:sz w:val="24"/>
          <w:szCs w:val="24"/>
        </w:rPr>
        <w:t>представительного органа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717796" w:rsidRPr="007605B1" w:rsidRDefault="00717796" w:rsidP="00465C11">
      <w:pPr>
        <w:spacing w:after="0" w:line="240" w:lineRule="auto"/>
        <w:ind w:firstLine="709"/>
        <w:jc w:val="both"/>
        <w:rPr>
          <w:rFonts w:ascii="Times New Roman" w:eastAsia="Times New Roman" w:hAnsi="Times New Roman" w:cs="Times New Roman"/>
          <w:kern w:val="2"/>
          <w:sz w:val="24"/>
          <w:szCs w:val="24"/>
          <w:lang w:eastAsia="en-US"/>
        </w:rPr>
      </w:pPr>
    </w:p>
    <w:p w:rsidR="008926D0" w:rsidRPr="007605B1" w:rsidRDefault="008926D0" w:rsidP="008926D0">
      <w:pPr>
        <w:autoSpaceDE w:val="0"/>
        <w:autoSpaceDN w:val="0"/>
        <w:adjustRightInd w:val="0"/>
        <w:spacing w:after="0" w:line="240" w:lineRule="auto"/>
        <w:ind w:firstLine="709"/>
        <w:jc w:val="right"/>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Приложение </w:t>
      </w:r>
    </w:p>
    <w:p w:rsidR="008926D0" w:rsidRPr="007605B1" w:rsidRDefault="008926D0" w:rsidP="008926D0">
      <w:pPr>
        <w:autoSpaceDE w:val="0"/>
        <w:autoSpaceDN w:val="0"/>
        <w:adjustRightInd w:val="0"/>
        <w:spacing w:after="0" w:line="240" w:lineRule="auto"/>
        <w:ind w:firstLine="709"/>
        <w:jc w:val="right"/>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к решению думы Подкаменского </w:t>
      </w:r>
    </w:p>
    <w:p w:rsidR="00717796" w:rsidRPr="007605B1" w:rsidRDefault="008926D0" w:rsidP="008926D0">
      <w:pPr>
        <w:autoSpaceDE w:val="0"/>
        <w:autoSpaceDN w:val="0"/>
        <w:adjustRightInd w:val="0"/>
        <w:spacing w:after="0" w:line="240" w:lineRule="auto"/>
        <w:ind w:firstLine="709"/>
        <w:jc w:val="right"/>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муниципального образования</w:t>
      </w:r>
    </w:p>
    <w:p w:rsidR="008926D0" w:rsidRPr="007605B1" w:rsidRDefault="008926D0" w:rsidP="008926D0">
      <w:pPr>
        <w:autoSpaceDE w:val="0"/>
        <w:autoSpaceDN w:val="0"/>
        <w:adjustRightInd w:val="0"/>
        <w:spacing w:after="0" w:line="240" w:lineRule="auto"/>
        <w:ind w:firstLine="709"/>
        <w:jc w:val="right"/>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 от 10.11.2022г. № </w:t>
      </w:r>
      <w:r w:rsidR="00D67000">
        <w:rPr>
          <w:rFonts w:ascii="Times New Roman" w:eastAsia="Times New Roman" w:hAnsi="Times New Roman" w:cs="Times New Roman"/>
          <w:kern w:val="2"/>
          <w:sz w:val="24"/>
          <w:szCs w:val="24"/>
        </w:rPr>
        <w:t>6-рд</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17796" w:rsidRPr="007605B1" w:rsidRDefault="00717796" w:rsidP="008926D0">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 xml:space="preserve">ОПРОС ГРАЖДАН В </w:t>
      </w:r>
      <w:r w:rsidR="008926D0" w:rsidRPr="007605B1">
        <w:rPr>
          <w:rFonts w:ascii="Times New Roman" w:eastAsia="Times New Roman" w:hAnsi="Times New Roman" w:cs="Times New Roman"/>
          <w:kern w:val="2"/>
          <w:sz w:val="24"/>
          <w:szCs w:val="24"/>
        </w:rPr>
        <w:t xml:space="preserve">ПОДКАМЕНСКОМ </w:t>
      </w:r>
      <w:r w:rsidRPr="007605B1">
        <w:rPr>
          <w:rFonts w:ascii="Times New Roman" w:eastAsia="Times New Roman" w:hAnsi="Times New Roman" w:cs="Times New Roman"/>
          <w:kern w:val="2"/>
          <w:sz w:val="24"/>
          <w:szCs w:val="24"/>
        </w:rPr>
        <w:t>МУНИЦИПАЛЬНОМ ОБРАЗОВАНИИ</w:t>
      </w:r>
    </w:p>
    <w:p w:rsidR="00717796" w:rsidRPr="007605B1" w:rsidRDefault="00717796" w:rsidP="008926D0">
      <w:pPr>
        <w:autoSpaceDE w:val="0"/>
        <w:autoSpaceDN w:val="0"/>
        <w:adjustRightInd w:val="0"/>
        <w:spacing w:after="0" w:line="240" w:lineRule="auto"/>
        <w:ind w:firstLine="709"/>
        <w:jc w:val="both"/>
        <w:rPr>
          <w:rFonts w:ascii="Times New Roman" w:eastAsia="Times New Roman" w:hAnsi="Times New Roman" w:cs="Times New Roman"/>
          <w:i/>
          <w:kern w:val="2"/>
          <w:sz w:val="24"/>
          <w:szCs w:val="24"/>
        </w:rPr>
      </w:pP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05B1">
        <w:rPr>
          <w:rFonts w:ascii="Times New Roman" w:eastAsia="Times New Roman" w:hAnsi="Times New Roman" w:cs="Times New Roman"/>
          <w:kern w:val="2"/>
          <w:sz w:val="24"/>
          <w:szCs w:val="24"/>
        </w:rPr>
        <w:t>по вопросу ____________________________________________</w:t>
      </w:r>
    </w:p>
    <w:p w:rsidR="00717796" w:rsidRPr="007605B1" w:rsidRDefault="00717796" w:rsidP="00465C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17796" w:rsidRPr="007605B1" w:rsidRDefault="00717796" w:rsidP="008926D0">
      <w:pPr>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bookmarkStart w:id="7" w:name="Par378"/>
      <w:bookmarkEnd w:id="7"/>
      <w:r w:rsidRPr="007605B1">
        <w:rPr>
          <w:rFonts w:ascii="Times New Roman" w:eastAsia="Times New Roman" w:hAnsi="Times New Roman" w:cs="Times New Roman"/>
          <w:kern w:val="2"/>
          <w:sz w:val="24"/>
          <w:szCs w:val="24"/>
        </w:rPr>
        <w:t xml:space="preserve">СПИСОК УЧАСТНИКОВ ОПРОСА В </w:t>
      </w:r>
      <w:r w:rsidR="008926D0" w:rsidRPr="007605B1">
        <w:rPr>
          <w:rFonts w:ascii="Times New Roman" w:eastAsia="Times New Roman" w:hAnsi="Times New Roman" w:cs="Times New Roman"/>
          <w:kern w:val="2"/>
          <w:sz w:val="24"/>
          <w:szCs w:val="24"/>
        </w:rPr>
        <w:t xml:space="preserve">ПОДКАМЕНСКОМ </w:t>
      </w:r>
      <w:r w:rsidRPr="007605B1">
        <w:rPr>
          <w:rFonts w:ascii="Times New Roman" w:eastAsia="Times New Roman" w:hAnsi="Times New Roman" w:cs="Times New Roman"/>
          <w:kern w:val="2"/>
          <w:sz w:val="24"/>
          <w:szCs w:val="24"/>
        </w:rPr>
        <w:t>МУНИЦИПАЛЬНОМ ОБРАЗОВАНИИ</w:t>
      </w:r>
    </w:p>
    <w:p w:rsidR="00717796" w:rsidRPr="007605B1" w:rsidRDefault="00717796" w:rsidP="003451A7">
      <w:pPr>
        <w:autoSpaceDE w:val="0"/>
        <w:autoSpaceDN w:val="0"/>
        <w:adjustRightInd w:val="0"/>
        <w:spacing w:after="0" w:line="240" w:lineRule="auto"/>
        <w:ind w:firstLine="709"/>
        <w:jc w:val="center"/>
        <w:rPr>
          <w:rFonts w:ascii="Times New Roman" w:eastAsia="Times New Roman" w:hAnsi="Times New Roman" w:cs="Times New Roman"/>
          <w:kern w:val="2"/>
          <w:sz w:val="24"/>
          <w:szCs w:val="24"/>
          <w:vertAlign w:val="superscript"/>
        </w:rPr>
      </w:pPr>
      <w:r w:rsidRPr="007605B1">
        <w:rPr>
          <w:rFonts w:ascii="Times New Roman" w:eastAsia="Times New Roman" w:hAnsi="Times New Roman" w:cs="Times New Roman"/>
          <w:kern w:val="2"/>
          <w:sz w:val="24"/>
          <w:szCs w:val="24"/>
        </w:rPr>
        <w:t xml:space="preserve">по участку местного опроса № </w:t>
      </w:r>
      <w:r w:rsidR="008926D0" w:rsidRPr="007605B1">
        <w:rPr>
          <w:rFonts w:ascii="Times New Roman" w:eastAsia="Times New Roman" w:hAnsi="Times New Roman" w:cs="Times New Roman"/>
          <w:kern w:val="2"/>
          <w:sz w:val="24"/>
          <w:szCs w:val="24"/>
        </w:rPr>
        <w:t>__</w:t>
      </w:r>
    </w:p>
    <w:tbl>
      <w:tblPr>
        <w:tblW w:w="10065" w:type="dxa"/>
        <w:tblInd w:w="-364" w:type="dxa"/>
        <w:tblLayout w:type="fixed"/>
        <w:tblCellMar>
          <w:top w:w="102" w:type="dxa"/>
          <w:left w:w="62" w:type="dxa"/>
          <w:bottom w:w="102" w:type="dxa"/>
          <w:right w:w="62" w:type="dxa"/>
        </w:tblCellMar>
        <w:tblLook w:val="04A0"/>
      </w:tblPr>
      <w:tblGrid>
        <w:gridCol w:w="568"/>
        <w:gridCol w:w="1134"/>
        <w:gridCol w:w="1276"/>
        <w:gridCol w:w="1417"/>
        <w:gridCol w:w="1276"/>
        <w:gridCol w:w="1134"/>
        <w:gridCol w:w="1228"/>
        <w:gridCol w:w="1040"/>
        <w:gridCol w:w="992"/>
      </w:tblGrid>
      <w:tr w:rsidR="008926D0" w:rsidRPr="007605B1" w:rsidTr="003451A7">
        <w:trPr>
          <w:trHeight w:val="2778"/>
        </w:trPr>
        <w:tc>
          <w:tcPr>
            <w:tcW w:w="568" w:type="dxa"/>
            <w:tcBorders>
              <w:top w:val="single" w:sz="4" w:space="0" w:color="auto"/>
              <w:left w:val="single" w:sz="4" w:space="0" w:color="auto"/>
              <w:bottom w:val="single" w:sz="4" w:space="0" w:color="auto"/>
              <w:right w:val="single" w:sz="4" w:space="0" w:color="auto"/>
            </w:tcBorders>
            <w:hideMark/>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 п/п</w:t>
            </w:r>
          </w:p>
        </w:tc>
        <w:tc>
          <w:tcPr>
            <w:tcW w:w="1134" w:type="dxa"/>
            <w:tcBorders>
              <w:top w:val="single" w:sz="4" w:space="0" w:color="auto"/>
              <w:left w:val="single" w:sz="4" w:space="0" w:color="auto"/>
              <w:bottom w:val="single" w:sz="4" w:space="0" w:color="auto"/>
              <w:right w:val="single" w:sz="4" w:space="0" w:color="auto"/>
            </w:tcBorders>
            <w:hideMark/>
          </w:tcPr>
          <w:p w:rsidR="00717796" w:rsidRPr="007605B1" w:rsidRDefault="00717796" w:rsidP="008926D0">
            <w:pPr>
              <w:pStyle w:val="ConsPlusNormal"/>
              <w:widowControl/>
              <w:ind w:hanging="36"/>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Фамилия, имя, отчество (при наличии) </w:t>
            </w:r>
            <w:r w:rsidRPr="007605B1">
              <w:rPr>
                <w:rFonts w:ascii="Times New Roman" w:hAnsi="Times New Roman" w:cs="Times New Roman"/>
                <w:kern w:val="2"/>
                <w:sz w:val="24"/>
                <w:szCs w:val="24"/>
              </w:rPr>
              <w:br/>
              <w:t xml:space="preserve">участника </w:t>
            </w:r>
            <w:r w:rsidRPr="007605B1">
              <w:rPr>
                <w:rFonts w:ascii="Times New Roman" w:hAnsi="Times New Roman" w:cs="Times New Roman"/>
                <w:kern w:val="2"/>
                <w:sz w:val="24"/>
                <w:szCs w:val="24"/>
              </w:rPr>
              <w:br/>
              <w:t xml:space="preserve">местного </w:t>
            </w:r>
            <w:r w:rsidRPr="007605B1">
              <w:rPr>
                <w:rFonts w:ascii="Times New Roman" w:hAnsi="Times New Roman" w:cs="Times New Roman"/>
                <w:kern w:val="2"/>
                <w:sz w:val="24"/>
                <w:szCs w:val="24"/>
              </w:rPr>
              <w:br/>
              <w:t>опроса</w:t>
            </w:r>
          </w:p>
        </w:tc>
        <w:tc>
          <w:tcPr>
            <w:tcW w:w="1276" w:type="dxa"/>
            <w:tcBorders>
              <w:top w:val="single" w:sz="4" w:space="0" w:color="auto"/>
              <w:left w:val="single" w:sz="4" w:space="0" w:color="auto"/>
              <w:bottom w:val="single" w:sz="4" w:space="0" w:color="auto"/>
              <w:right w:val="single" w:sz="4" w:space="0" w:color="auto"/>
            </w:tcBorders>
            <w:hideMark/>
          </w:tcPr>
          <w:p w:rsidR="00717796" w:rsidRPr="007605B1" w:rsidRDefault="00717796" w:rsidP="008926D0">
            <w:pPr>
              <w:pStyle w:val="ConsPlusNormal"/>
              <w:widowControl/>
              <w:jc w:val="both"/>
              <w:rPr>
                <w:rFonts w:ascii="Times New Roman" w:hAnsi="Times New Roman" w:cs="Times New Roman"/>
                <w:kern w:val="2"/>
                <w:sz w:val="24"/>
                <w:szCs w:val="24"/>
              </w:rPr>
            </w:pPr>
            <w:r w:rsidRPr="007605B1">
              <w:rPr>
                <w:rFonts w:ascii="Times New Roman" w:hAnsi="Times New Roman" w:cs="Times New Roman"/>
                <w:kern w:val="2"/>
                <w:sz w:val="24"/>
                <w:szCs w:val="24"/>
              </w:rPr>
              <w:t>Год рождения</w:t>
            </w:r>
            <w:r w:rsidRPr="007605B1">
              <w:rPr>
                <w:rFonts w:ascii="Times New Roman" w:hAnsi="Times New Roman" w:cs="Times New Roman"/>
                <w:kern w:val="2"/>
                <w:sz w:val="24"/>
                <w:szCs w:val="24"/>
              </w:rPr>
              <w:br/>
              <w:t xml:space="preserve">(в возрасте 18 лет – дополнительно день и месяц </w:t>
            </w:r>
            <w:r w:rsidRPr="007605B1">
              <w:rPr>
                <w:rFonts w:ascii="Times New Roman" w:hAnsi="Times New Roman" w:cs="Times New Roman"/>
                <w:kern w:val="2"/>
                <w:sz w:val="24"/>
                <w:szCs w:val="24"/>
              </w:rPr>
              <w:br/>
              <w:t>рождения)</w:t>
            </w:r>
          </w:p>
        </w:tc>
        <w:tc>
          <w:tcPr>
            <w:tcW w:w="1417" w:type="dxa"/>
            <w:tcBorders>
              <w:top w:val="single" w:sz="4" w:space="0" w:color="auto"/>
              <w:left w:val="single" w:sz="4" w:space="0" w:color="auto"/>
              <w:bottom w:val="single" w:sz="4" w:space="0" w:color="auto"/>
              <w:right w:val="single" w:sz="4" w:space="0" w:color="auto"/>
            </w:tcBorders>
            <w:hideMark/>
          </w:tcPr>
          <w:p w:rsidR="00717796" w:rsidRPr="007605B1" w:rsidRDefault="00717796" w:rsidP="008926D0">
            <w:pPr>
              <w:pStyle w:val="ConsPlusNormal"/>
              <w:widowControl/>
              <w:ind w:firstLine="80"/>
              <w:jc w:val="center"/>
              <w:rPr>
                <w:rFonts w:ascii="Times New Roman" w:hAnsi="Times New Roman" w:cs="Times New Roman"/>
                <w:kern w:val="2"/>
                <w:sz w:val="24"/>
                <w:szCs w:val="24"/>
              </w:rPr>
            </w:pPr>
            <w:r w:rsidRPr="007605B1">
              <w:rPr>
                <w:rFonts w:ascii="Times New Roman" w:hAnsi="Times New Roman" w:cs="Times New Roman"/>
                <w:kern w:val="2"/>
                <w:sz w:val="24"/>
                <w:szCs w:val="24"/>
              </w:rPr>
              <w:t>Адрес места</w:t>
            </w:r>
          </w:p>
          <w:p w:rsidR="00717796" w:rsidRPr="007605B1" w:rsidRDefault="00717796" w:rsidP="008926D0">
            <w:pPr>
              <w:pStyle w:val="ConsPlusNormal"/>
              <w:widowControl/>
              <w:ind w:firstLine="80"/>
              <w:jc w:val="center"/>
              <w:rPr>
                <w:rFonts w:ascii="Times New Roman" w:hAnsi="Times New Roman" w:cs="Times New Roman"/>
                <w:kern w:val="2"/>
                <w:sz w:val="24"/>
                <w:szCs w:val="24"/>
              </w:rPr>
            </w:pPr>
            <w:r w:rsidRPr="007605B1">
              <w:rPr>
                <w:rFonts w:ascii="Times New Roman" w:hAnsi="Times New Roman" w:cs="Times New Roman"/>
                <w:kern w:val="2"/>
                <w:sz w:val="24"/>
                <w:szCs w:val="24"/>
              </w:rPr>
              <w:t>жительства</w:t>
            </w:r>
          </w:p>
        </w:tc>
        <w:tc>
          <w:tcPr>
            <w:tcW w:w="1276" w:type="dxa"/>
            <w:tcBorders>
              <w:top w:val="single" w:sz="4" w:space="0" w:color="auto"/>
              <w:left w:val="single" w:sz="4" w:space="0" w:color="auto"/>
              <w:bottom w:val="single" w:sz="4" w:space="0" w:color="auto"/>
              <w:right w:val="single" w:sz="4" w:space="0" w:color="auto"/>
            </w:tcBorders>
            <w:hideMark/>
          </w:tcPr>
          <w:p w:rsidR="00717796" w:rsidRPr="007605B1" w:rsidRDefault="00717796" w:rsidP="003451A7">
            <w:pPr>
              <w:pStyle w:val="ConsPlusNormal"/>
              <w:widowControl/>
              <w:ind w:firstLine="80"/>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Серия и </w:t>
            </w:r>
            <w:r w:rsidRPr="007605B1">
              <w:rPr>
                <w:rFonts w:ascii="Times New Roman" w:hAnsi="Times New Roman" w:cs="Times New Roman"/>
                <w:kern w:val="2"/>
                <w:sz w:val="24"/>
                <w:szCs w:val="24"/>
              </w:rPr>
              <w:br/>
              <w:t xml:space="preserve">номер </w:t>
            </w:r>
            <w:r w:rsidRPr="007605B1">
              <w:rPr>
                <w:rFonts w:ascii="Times New Roman" w:hAnsi="Times New Roman" w:cs="Times New Roman"/>
                <w:kern w:val="2"/>
                <w:sz w:val="24"/>
                <w:szCs w:val="24"/>
              </w:rPr>
              <w:br/>
              <w:t>паспорта гражданина или заменяющего</w:t>
            </w:r>
            <w:r w:rsidR="008926D0" w:rsidRPr="007605B1">
              <w:rPr>
                <w:rFonts w:ascii="Times New Roman" w:hAnsi="Times New Roman" w:cs="Times New Roman"/>
                <w:kern w:val="2"/>
                <w:sz w:val="24"/>
                <w:szCs w:val="24"/>
              </w:rPr>
              <w:t xml:space="preserve"> </w:t>
            </w:r>
            <w:r w:rsidRPr="007605B1">
              <w:rPr>
                <w:rFonts w:ascii="Times New Roman" w:hAnsi="Times New Roman" w:cs="Times New Roman"/>
                <w:kern w:val="2"/>
                <w:sz w:val="24"/>
                <w:szCs w:val="24"/>
              </w:rPr>
              <w:t>его документа</w:t>
            </w:r>
          </w:p>
        </w:tc>
        <w:tc>
          <w:tcPr>
            <w:tcW w:w="1134" w:type="dxa"/>
            <w:tcBorders>
              <w:top w:val="single" w:sz="4" w:space="0" w:color="auto"/>
              <w:left w:val="single" w:sz="4" w:space="0" w:color="auto"/>
              <w:bottom w:val="single" w:sz="4" w:space="0" w:color="auto"/>
              <w:right w:val="single" w:sz="4" w:space="0" w:color="auto"/>
            </w:tcBorders>
            <w:hideMark/>
          </w:tcPr>
          <w:p w:rsidR="00717796" w:rsidRPr="007605B1" w:rsidRDefault="00717796" w:rsidP="008926D0">
            <w:pPr>
              <w:pStyle w:val="ConsPlusNormal"/>
              <w:widowControl/>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Подпись </w:t>
            </w:r>
          </w:p>
          <w:p w:rsidR="00717796" w:rsidRPr="007605B1" w:rsidRDefault="00717796" w:rsidP="008926D0">
            <w:pPr>
              <w:pStyle w:val="ConsPlusNormal"/>
              <w:widowControl/>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участника </w:t>
            </w:r>
          </w:p>
          <w:p w:rsidR="00717796" w:rsidRPr="007605B1" w:rsidRDefault="00717796" w:rsidP="008926D0">
            <w:pPr>
              <w:pStyle w:val="ConsPlusNormal"/>
              <w:widowControl/>
              <w:jc w:val="both"/>
              <w:rPr>
                <w:rFonts w:ascii="Times New Roman" w:hAnsi="Times New Roman" w:cs="Times New Roman"/>
                <w:b/>
                <w:kern w:val="2"/>
                <w:sz w:val="24"/>
                <w:szCs w:val="24"/>
              </w:rPr>
            </w:pPr>
            <w:r w:rsidRPr="007605B1">
              <w:rPr>
                <w:rFonts w:ascii="Times New Roman" w:hAnsi="Times New Roman" w:cs="Times New Roman"/>
                <w:kern w:val="2"/>
                <w:sz w:val="24"/>
                <w:szCs w:val="24"/>
              </w:rPr>
              <w:t>опроса</w:t>
            </w:r>
            <w:r w:rsidRPr="007605B1">
              <w:rPr>
                <w:rFonts w:ascii="Times New Roman" w:hAnsi="Times New Roman" w:cs="Times New Roman"/>
                <w:b/>
                <w:kern w:val="2"/>
                <w:sz w:val="24"/>
                <w:szCs w:val="24"/>
              </w:rPr>
              <w:t xml:space="preserve"> </w:t>
            </w:r>
          </w:p>
        </w:tc>
        <w:tc>
          <w:tcPr>
            <w:tcW w:w="1228" w:type="dxa"/>
            <w:tcBorders>
              <w:top w:val="single" w:sz="4" w:space="0" w:color="auto"/>
              <w:left w:val="single" w:sz="4" w:space="0" w:color="auto"/>
              <w:bottom w:val="single" w:sz="4" w:space="0" w:color="auto"/>
              <w:right w:val="single" w:sz="4" w:space="0" w:color="auto"/>
            </w:tcBorders>
            <w:hideMark/>
          </w:tcPr>
          <w:p w:rsidR="00717796" w:rsidRPr="007605B1" w:rsidRDefault="00717796" w:rsidP="008926D0">
            <w:pPr>
              <w:pStyle w:val="ConsPlusNormal"/>
              <w:widowControl/>
              <w:ind w:firstLine="80"/>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Подпись </w:t>
            </w:r>
          </w:p>
          <w:p w:rsidR="00717796" w:rsidRPr="007605B1" w:rsidRDefault="00717796" w:rsidP="008926D0">
            <w:pPr>
              <w:pStyle w:val="ConsPlusNormal"/>
              <w:widowControl/>
              <w:ind w:firstLine="80"/>
              <w:jc w:val="both"/>
              <w:rPr>
                <w:rFonts w:ascii="Times New Roman" w:hAnsi="Times New Roman" w:cs="Times New Roman"/>
                <w:kern w:val="2"/>
                <w:sz w:val="24"/>
                <w:szCs w:val="24"/>
              </w:rPr>
            </w:pPr>
            <w:r w:rsidRPr="007605B1">
              <w:rPr>
                <w:rFonts w:ascii="Times New Roman" w:hAnsi="Times New Roman" w:cs="Times New Roman"/>
                <w:kern w:val="2"/>
                <w:sz w:val="24"/>
                <w:szCs w:val="24"/>
              </w:rPr>
              <w:t>участника опроса о согласии на обработку его</w:t>
            </w:r>
          </w:p>
          <w:p w:rsidR="00717796" w:rsidRPr="007605B1" w:rsidRDefault="00717796" w:rsidP="008926D0">
            <w:pPr>
              <w:pStyle w:val="ConsPlusNormal"/>
              <w:widowControl/>
              <w:ind w:firstLine="80"/>
              <w:jc w:val="both"/>
              <w:rPr>
                <w:rFonts w:ascii="Times New Roman" w:hAnsi="Times New Roman" w:cs="Times New Roman"/>
                <w:kern w:val="2"/>
                <w:sz w:val="24"/>
                <w:szCs w:val="24"/>
              </w:rPr>
            </w:pPr>
            <w:r w:rsidRPr="007605B1">
              <w:rPr>
                <w:rFonts w:ascii="Times New Roman" w:hAnsi="Times New Roman" w:cs="Times New Roman"/>
                <w:kern w:val="2"/>
                <w:sz w:val="24"/>
                <w:szCs w:val="24"/>
              </w:rPr>
              <w:t>персональных данных</w:t>
            </w:r>
          </w:p>
        </w:tc>
        <w:tc>
          <w:tcPr>
            <w:tcW w:w="1040" w:type="dxa"/>
            <w:tcBorders>
              <w:top w:val="single" w:sz="4" w:space="0" w:color="auto"/>
              <w:left w:val="single" w:sz="4" w:space="0" w:color="auto"/>
              <w:bottom w:val="single" w:sz="4" w:space="0" w:color="auto"/>
              <w:right w:val="single" w:sz="4" w:space="0" w:color="auto"/>
            </w:tcBorders>
            <w:hideMark/>
          </w:tcPr>
          <w:p w:rsidR="00717796" w:rsidRPr="007605B1" w:rsidRDefault="00717796" w:rsidP="008926D0">
            <w:pPr>
              <w:pStyle w:val="ConsPlusNormal"/>
              <w:widowControl/>
              <w:ind w:firstLine="80"/>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Дата </w:t>
            </w:r>
          </w:p>
          <w:p w:rsidR="00717796" w:rsidRPr="007605B1" w:rsidRDefault="008926D0" w:rsidP="008926D0">
            <w:pPr>
              <w:pStyle w:val="ConsPlusNormal"/>
              <w:widowControl/>
              <w:jc w:val="both"/>
              <w:rPr>
                <w:rFonts w:ascii="Times New Roman" w:hAnsi="Times New Roman" w:cs="Times New Roman"/>
                <w:kern w:val="2"/>
                <w:sz w:val="24"/>
                <w:szCs w:val="24"/>
              </w:rPr>
            </w:pPr>
            <w:r w:rsidRPr="007605B1">
              <w:rPr>
                <w:rFonts w:ascii="Times New Roman" w:hAnsi="Times New Roman" w:cs="Times New Roman"/>
                <w:kern w:val="2"/>
                <w:sz w:val="24"/>
                <w:szCs w:val="24"/>
              </w:rPr>
              <w:t>г</w:t>
            </w:r>
            <w:r w:rsidR="00717796" w:rsidRPr="007605B1">
              <w:rPr>
                <w:rFonts w:ascii="Times New Roman" w:hAnsi="Times New Roman" w:cs="Times New Roman"/>
                <w:kern w:val="2"/>
                <w:sz w:val="24"/>
                <w:szCs w:val="24"/>
              </w:rPr>
              <w:t>олосования</w:t>
            </w:r>
          </w:p>
        </w:tc>
        <w:tc>
          <w:tcPr>
            <w:tcW w:w="992" w:type="dxa"/>
            <w:tcBorders>
              <w:top w:val="single" w:sz="4" w:space="0" w:color="auto"/>
              <w:left w:val="single" w:sz="4" w:space="0" w:color="auto"/>
              <w:bottom w:val="single" w:sz="4" w:space="0" w:color="auto"/>
              <w:right w:val="single" w:sz="4" w:space="0" w:color="auto"/>
            </w:tcBorders>
            <w:hideMark/>
          </w:tcPr>
          <w:p w:rsidR="00717796" w:rsidRPr="007605B1" w:rsidRDefault="008926D0" w:rsidP="008926D0">
            <w:pPr>
              <w:pStyle w:val="ConsPlusNormal"/>
              <w:widowControl/>
              <w:ind w:firstLine="46"/>
              <w:jc w:val="both"/>
              <w:rPr>
                <w:rFonts w:ascii="Times New Roman" w:hAnsi="Times New Roman" w:cs="Times New Roman"/>
                <w:kern w:val="2"/>
                <w:sz w:val="24"/>
                <w:szCs w:val="24"/>
              </w:rPr>
            </w:pPr>
            <w:r w:rsidRPr="007605B1">
              <w:rPr>
                <w:rFonts w:ascii="Times New Roman" w:hAnsi="Times New Roman" w:cs="Times New Roman"/>
                <w:kern w:val="2"/>
                <w:sz w:val="24"/>
                <w:szCs w:val="24"/>
              </w:rPr>
              <w:t>О</w:t>
            </w:r>
            <w:r w:rsidR="00717796" w:rsidRPr="007605B1">
              <w:rPr>
                <w:rFonts w:ascii="Times New Roman" w:hAnsi="Times New Roman" w:cs="Times New Roman"/>
                <w:kern w:val="2"/>
                <w:sz w:val="24"/>
                <w:szCs w:val="24"/>
              </w:rPr>
              <w:t>собые отметки</w:t>
            </w:r>
          </w:p>
        </w:tc>
      </w:tr>
      <w:tr w:rsidR="008926D0" w:rsidRPr="007605B1" w:rsidTr="008926D0">
        <w:tc>
          <w:tcPr>
            <w:tcW w:w="568" w:type="dxa"/>
            <w:tcBorders>
              <w:top w:val="single" w:sz="4" w:space="0" w:color="auto"/>
              <w:left w:val="single" w:sz="4" w:space="0" w:color="auto"/>
              <w:bottom w:val="single" w:sz="4" w:space="0" w:color="auto"/>
              <w:right w:val="single" w:sz="4" w:space="0" w:color="auto"/>
            </w:tcBorders>
            <w:hideMark/>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b/>
                <w:kern w:val="2"/>
                <w:sz w:val="24"/>
                <w:szCs w:val="24"/>
              </w:rPr>
            </w:pPr>
          </w:p>
        </w:tc>
        <w:tc>
          <w:tcPr>
            <w:tcW w:w="1228" w:type="dxa"/>
            <w:tcBorders>
              <w:top w:val="single" w:sz="4" w:space="0" w:color="auto"/>
              <w:left w:val="single" w:sz="4" w:space="0" w:color="auto"/>
              <w:bottom w:val="single" w:sz="4" w:space="0" w:color="auto"/>
              <w:right w:val="single" w:sz="4" w:space="0" w:color="auto"/>
            </w:tcBorders>
          </w:tcPr>
          <w:p w:rsidR="00717796" w:rsidRPr="007605B1" w:rsidRDefault="00717796" w:rsidP="008926D0">
            <w:pPr>
              <w:pStyle w:val="ConsPlusNormal"/>
              <w:widowControl/>
              <w:ind w:firstLine="80"/>
              <w:jc w:val="both"/>
              <w:rPr>
                <w:rFonts w:ascii="Times New Roman" w:hAnsi="Times New Roman" w:cs="Times New Roman"/>
                <w:kern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r>
      <w:tr w:rsidR="008926D0" w:rsidRPr="007605B1" w:rsidTr="008926D0">
        <w:tc>
          <w:tcPr>
            <w:tcW w:w="568" w:type="dxa"/>
            <w:tcBorders>
              <w:top w:val="single" w:sz="4" w:space="0" w:color="auto"/>
              <w:left w:val="single" w:sz="4" w:space="0" w:color="auto"/>
              <w:bottom w:val="single" w:sz="4" w:space="0" w:color="auto"/>
              <w:right w:val="single" w:sz="4" w:space="0" w:color="auto"/>
            </w:tcBorders>
            <w:hideMark/>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b/>
                <w:kern w:val="2"/>
                <w:sz w:val="24"/>
                <w:szCs w:val="24"/>
              </w:rPr>
            </w:pPr>
          </w:p>
        </w:tc>
        <w:tc>
          <w:tcPr>
            <w:tcW w:w="1228" w:type="dxa"/>
            <w:tcBorders>
              <w:top w:val="single" w:sz="4" w:space="0" w:color="auto"/>
              <w:left w:val="single" w:sz="4" w:space="0" w:color="auto"/>
              <w:bottom w:val="single" w:sz="4" w:space="0" w:color="auto"/>
              <w:right w:val="single" w:sz="4" w:space="0" w:color="auto"/>
            </w:tcBorders>
          </w:tcPr>
          <w:p w:rsidR="00717796" w:rsidRPr="007605B1" w:rsidRDefault="00717796" w:rsidP="008926D0">
            <w:pPr>
              <w:pStyle w:val="ConsPlusNormal"/>
              <w:widowControl/>
              <w:ind w:firstLine="80"/>
              <w:jc w:val="both"/>
              <w:rPr>
                <w:rFonts w:ascii="Times New Roman" w:hAnsi="Times New Roman" w:cs="Times New Roman"/>
                <w:kern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r>
      <w:tr w:rsidR="008926D0" w:rsidRPr="007605B1" w:rsidTr="008926D0">
        <w:tc>
          <w:tcPr>
            <w:tcW w:w="568" w:type="dxa"/>
            <w:tcBorders>
              <w:top w:val="single" w:sz="4" w:space="0" w:color="auto"/>
              <w:left w:val="single" w:sz="4" w:space="0" w:color="auto"/>
              <w:bottom w:val="single" w:sz="4" w:space="0" w:color="auto"/>
              <w:right w:val="single" w:sz="4" w:space="0" w:color="auto"/>
            </w:tcBorders>
            <w:hideMark/>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b/>
                <w:kern w:val="2"/>
                <w:sz w:val="24"/>
                <w:szCs w:val="24"/>
              </w:rPr>
            </w:pPr>
          </w:p>
        </w:tc>
        <w:tc>
          <w:tcPr>
            <w:tcW w:w="1228" w:type="dxa"/>
            <w:tcBorders>
              <w:top w:val="single" w:sz="4" w:space="0" w:color="auto"/>
              <w:left w:val="single" w:sz="4" w:space="0" w:color="auto"/>
              <w:bottom w:val="single" w:sz="4" w:space="0" w:color="auto"/>
              <w:right w:val="single" w:sz="4" w:space="0" w:color="auto"/>
            </w:tcBorders>
          </w:tcPr>
          <w:p w:rsidR="00717796" w:rsidRPr="007605B1" w:rsidRDefault="00717796" w:rsidP="008926D0">
            <w:pPr>
              <w:pStyle w:val="ConsPlusNormal"/>
              <w:widowControl/>
              <w:ind w:firstLine="80"/>
              <w:jc w:val="both"/>
              <w:rPr>
                <w:rFonts w:ascii="Times New Roman" w:hAnsi="Times New Roman" w:cs="Times New Roman"/>
                <w:kern w:val="2"/>
                <w:sz w:val="24"/>
                <w:szCs w:val="24"/>
              </w:rPr>
            </w:pPr>
          </w:p>
        </w:tc>
        <w:tc>
          <w:tcPr>
            <w:tcW w:w="1040"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717796" w:rsidRPr="007605B1" w:rsidRDefault="00717796" w:rsidP="00465C11">
            <w:pPr>
              <w:pStyle w:val="ConsPlusNormal"/>
              <w:widowControl/>
              <w:ind w:firstLine="709"/>
              <w:jc w:val="both"/>
              <w:rPr>
                <w:rFonts w:ascii="Times New Roman" w:hAnsi="Times New Roman" w:cs="Times New Roman"/>
                <w:kern w:val="2"/>
                <w:sz w:val="24"/>
                <w:szCs w:val="24"/>
              </w:rPr>
            </w:pPr>
          </w:p>
        </w:tc>
      </w:tr>
    </w:tbl>
    <w:p w:rsidR="00717796" w:rsidRPr="007605B1" w:rsidRDefault="00717796" w:rsidP="00465C11">
      <w:pPr>
        <w:spacing w:after="0" w:line="240" w:lineRule="auto"/>
        <w:ind w:firstLine="709"/>
        <w:jc w:val="both"/>
        <w:rPr>
          <w:rFonts w:ascii="Times New Roman" w:hAnsi="Times New Roman" w:cs="Times New Roman"/>
          <w:kern w:val="2"/>
          <w:sz w:val="24"/>
          <w:szCs w:val="24"/>
        </w:rPr>
      </w:pP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__________________________              _____________________ </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        (фамилия, имя, отчество)                                          (подпись)</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__________________________              _____________________ </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        (фамилия, имя, отчество)                                          (подпись)</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__________________________              _____________________ </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        (фамилия, имя, отчество)                                          (подпись)</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lastRenderedPageBreak/>
        <w:t xml:space="preserve">__________________________              _____________________ </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 xml:space="preserve">        (фамилия, имя, отчество)                                          (подпись)</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Число участников местного опроса, внесенных в список участников местного опроса ____________</w:t>
      </w:r>
      <w:r w:rsidR="008926D0" w:rsidRPr="007605B1">
        <w:rPr>
          <w:rFonts w:ascii="Times New Roman" w:hAnsi="Times New Roman" w:cs="Times New Roman"/>
          <w:kern w:val="2"/>
          <w:sz w:val="24"/>
          <w:szCs w:val="24"/>
        </w:rPr>
        <w:t>.</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Число опросных листов, выданных участникам местного опроса, проголосовавшим в помещении для голосования, ________.</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Число опросных листов, выданных участникам местного опроса, проголосовавшим вне помещения для голосования, ____________.</w:t>
      </w: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p>
    <w:p w:rsidR="00717796" w:rsidRPr="007605B1" w:rsidRDefault="00717796" w:rsidP="00465C11">
      <w:pPr>
        <w:pStyle w:val="ConsPlusNonformat"/>
        <w:widowControl/>
        <w:ind w:firstLine="709"/>
        <w:jc w:val="both"/>
        <w:rPr>
          <w:rFonts w:ascii="Times New Roman" w:hAnsi="Times New Roman" w:cs="Times New Roman"/>
          <w:kern w:val="2"/>
          <w:sz w:val="24"/>
          <w:szCs w:val="24"/>
        </w:rPr>
      </w:pPr>
      <w:r w:rsidRPr="007605B1">
        <w:rPr>
          <w:rFonts w:ascii="Times New Roman" w:hAnsi="Times New Roman" w:cs="Times New Roman"/>
          <w:kern w:val="2"/>
          <w:sz w:val="24"/>
          <w:szCs w:val="24"/>
        </w:rPr>
        <w:t>Подпись члена комиссии местного опроса (участковой комиссии местного опроса), п</w:t>
      </w:r>
      <w:r w:rsidR="003451A7" w:rsidRPr="007605B1">
        <w:rPr>
          <w:rFonts w:ascii="Times New Roman" w:hAnsi="Times New Roman" w:cs="Times New Roman"/>
          <w:kern w:val="2"/>
          <w:sz w:val="24"/>
          <w:szCs w:val="24"/>
        </w:rPr>
        <w:t>роставившего суммарные данные по</w:t>
      </w:r>
      <w:r w:rsidRPr="007605B1">
        <w:rPr>
          <w:rFonts w:ascii="Times New Roman" w:hAnsi="Times New Roman" w:cs="Times New Roman"/>
          <w:kern w:val="2"/>
          <w:sz w:val="24"/>
          <w:szCs w:val="24"/>
        </w:rPr>
        <w:t xml:space="preserve"> этому списку участников местного опроса, _________.</w:t>
      </w:r>
    </w:p>
    <w:p w:rsidR="00AC5BAF" w:rsidRPr="007605B1" w:rsidRDefault="00AC5BAF" w:rsidP="00465C11">
      <w:pPr>
        <w:spacing w:after="0" w:line="240" w:lineRule="auto"/>
        <w:ind w:firstLine="709"/>
        <w:jc w:val="both"/>
        <w:rPr>
          <w:rFonts w:ascii="Times New Roman" w:hAnsi="Times New Roman" w:cs="Times New Roman"/>
          <w:sz w:val="24"/>
          <w:szCs w:val="24"/>
        </w:rPr>
      </w:pPr>
    </w:p>
    <w:sectPr w:rsidR="00AC5BAF" w:rsidRPr="007605B1" w:rsidSect="002154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42C" w:rsidRDefault="00D7642C" w:rsidP="00717796">
      <w:pPr>
        <w:spacing w:after="0" w:line="240" w:lineRule="auto"/>
      </w:pPr>
      <w:r>
        <w:separator/>
      </w:r>
    </w:p>
  </w:endnote>
  <w:endnote w:type="continuationSeparator" w:id="1">
    <w:p w:rsidR="00D7642C" w:rsidRDefault="00D7642C" w:rsidP="00717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42C" w:rsidRDefault="00D7642C" w:rsidP="00717796">
      <w:pPr>
        <w:spacing w:after="0" w:line="240" w:lineRule="auto"/>
      </w:pPr>
      <w:r>
        <w:separator/>
      </w:r>
    </w:p>
  </w:footnote>
  <w:footnote w:type="continuationSeparator" w:id="1">
    <w:p w:rsidR="00D7642C" w:rsidRDefault="00D7642C" w:rsidP="007177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7796"/>
    <w:rsid w:val="00054BDA"/>
    <w:rsid w:val="000B444B"/>
    <w:rsid w:val="00100B22"/>
    <w:rsid w:val="002108D2"/>
    <w:rsid w:val="00215417"/>
    <w:rsid w:val="00293585"/>
    <w:rsid w:val="002B7955"/>
    <w:rsid w:val="0031492A"/>
    <w:rsid w:val="00331D3D"/>
    <w:rsid w:val="003451A7"/>
    <w:rsid w:val="003633E0"/>
    <w:rsid w:val="00465C11"/>
    <w:rsid w:val="005C67F8"/>
    <w:rsid w:val="00656E9A"/>
    <w:rsid w:val="00681444"/>
    <w:rsid w:val="00695D0C"/>
    <w:rsid w:val="00705161"/>
    <w:rsid w:val="00717796"/>
    <w:rsid w:val="007605B1"/>
    <w:rsid w:val="007F0E1A"/>
    <w:rsid w:val="008067EC"/>
    <w:rsid w:val="00817AEB"/>
    <w:rsid w:val="008926D0"/>
    <w:rsid w:val="00945758"/>
    <w:rsid w:val="009705DA"/>
    <w:rsid w:val="00990BCA"/>
    <w:rsid w:val="00AC5BAF"/>
    <w:rsid w:val="00B11CDC"/>
    <w:rsid w:val="00D67000"/>
    <w:rsid w:val="00D7642C"/>
    <w:rsid w:val="00E20CE0"/>
    <w:rsid w:val="00F92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17796"/>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17796"/>
    <w:rPr>
      <w:rFonts w:ascii="Times New Roman" w:eastAsia="Times New Roman" w:hAnsi="Times New Roman" w:cs="Times New Roman"/>
      <w:sz w:val="20"/>
      <w:szCs w:val="20"/>
    </w:rPr>
  </w:style>
  <w:style w:type="paragraph" w:customStyle="1" w:styleId="ConsPlusNormal">
    <w:name w:val="ConsPlusNormal"/>
    <w:rsid w:val="0071779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71779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71779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semiHidden/>
    <w:unhideWhenUsed/>
    <w:rsid w:val="00717796"/>
    <w:rPr>
      <w:vertAlign w:val="superscript"/>
    </w:rPr>
  </w:style>
  <w:style w:type="character" w:styleId="a6">
    <w:name w:val="Hyperlink"/>
    <w:basedOn w:val="a0"/>
    <w:uiPriority w:val="99"/>
    <w:semiHidden/>
    <w:unhideWhenUsed/>
    <w:rsid w:val="00717796"/>
    <w:rPr>
      <w:color w:val="0000FF"/>
      <w:u w:val="single"/>
    </w:rPr>
  </w:style>
  <w:style w:type="paragraph" w:styleId="a7">
    <w:name w:val="No Spacing"/>
    <w:uiPriority w:val="1"/>
    <w:qFormat/>
    <w:rsid w:val="00B11CDC"/>
    <w:pPr>
      <w:spacing w:after="0" w:line="240" w:lineRule="auto"/>
    </w:pPr>
    <w:rPr>
      <w:rFonts w:ascii="Calibri" w:eastAsia="Times New Roman" w:hAnsi="Calibri" w:cs="Times New Roman"/>
    </w:rPr>
  </w:style>
  <w:style w:type="paragraph" w:styleId="a8">
    <w:name w:val="header"/>
    <w:basedOn w:val="a"/>
    <w:link w:val="a9"/>
    <w:uiPriority w:val="99"/>
    <w:semiHidden/>
    <w:unhideWhenUsed/>
    <w:rsid w:val="00465C1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65C11"/>
  </w:style>
  <w:style w:type="paragraph" w:styleId="aa">
    <w:name w:val="footer"/>
    <w:basedOn w:val="a"/>
    <w:link w:val="ab"/>
    <w:uiPriority w:val="99"/>
    <w:semiHidden/>
    <w:unhideWhenUsed/>
    <w:rsid w:val="00465C1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65C11"/>
  </w:style>
  <w:style w:type="table" w:styleId="ac">
    <w:name w:val="Table Grid"/>
    <w:basedOn w:val="a1"/>
    <w:uiPriority w:val="59"/>
    <w:rsid w:val="003633E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364E-0EF9-499C-9A12-EE2F3CEB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12</cp:revision>
  <cp:lastPrinted>2022-11-10T01:44:00Z</cp:lastPrinted>
  <dcterms:created xsi:type="dcterms:W3CDTF">2022-10-13T06:08:00Z</dcterms:created>
  <dcterms:modified xsi:type="dcterms:W3CDTF">2022-11-15T03:56:00Z</dcterms:modified>
</cp:coreProperties>
</file>