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73" w:rsidRPr="008231A6" w:rsidRDefault="00917273" w:rsidP="00917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1A6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    </w:t>
      </w:r>
    </w:p>
    <w:p w:rsidR="00917273" w:rsidRPr="008231A6" w:rsidRDefault="00917273" w:rsidP="00917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1A6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17273" w:rsidRPr="0027565B" w:rsidRDefault="00917273" w:rsidP="00917273">
      <w:pPr>
        <w:pStyle w:val="2"/>
        <w:spacing w:before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27565B">
        <w:rPr>
          <w:rFonts w:ascii="Times New Roman" w:hAnsi="Times New Roman"/>
          <w:b w:val="0"/>
          <w:color w:val="auto"/>
          <w:sz w:val="28"/>
          <w:szCs w:val="28"/>
        </w:rPr>
        <w:t>Шелеховский муниципальный район</w:t>
      </w:r>
    </w:p>
    <w:p w:rsidR="00917273" w:rsidRPr="008231A6" w:rsidRDefault="00917273" w:rsidP="00917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1A6">
        <w:rPr>
          <w:rFonts w:ascii="Times New Roman" w:hAnsi="Times New Roman" w:cs="Times New Roman"/>
          <w:sz w:val="28"/>
          <w:szCs w:val="28"/>
        </w:rPr>
        <w:t>Администрация Подкаменского сельского поселения</w:t>
      </w:r>
    </w:p>
    <w:p w:rsidR="00917273" w:rsidRPr="008231A6" w:rsidRDefault="00917273" w:rsidP="00917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1A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7273" w:rsidRPr="008231A6" w:rsidRDefault="00917273" w:rsidP="00917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1.1pt,9.3pt" to="461.9pt,9.3pt" o:allowincell="f" strokeweight="4.5pt">
            <v:stroke linestyle="thinThick"/>
          </v:line>
        </w:pict>
      </w:r>
    </w:p>
    <w:p w:rsidR="00917273" w:rsidRPr="008231A6" w:rsidRDefault="00917273" w:rsidP="00917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12.08.2019. № 35</w:t>
      </w:r>
      <w:r w:rsidRPr="008231A6">
        <w:rPr>
          <w:rFonts w:ascii="Times New Roman" w:hAnsi="Times New Roman" w:cs="Times New Roman"/>
          <w:sz w:val="28"/>
          <w:szCs w:val="28"/>
        </w:rPr>
        <w:t>- па</w:t>
      </w:r>
    </w:p>
    <w:p w:rsidR="005C071D" w:rsidRPr="009B3BF3" w:rsidRDefault="005C071D" w:rsidP="00917273">
      <w:pPr>
        <w:spacing w:after="0" w:line="240" w:lineRule="auto"/>
        <w:jc w:val="both"/>
        <w:rPr>
          <w:sz w:val="28"/>
          <w:szCs w:val="28"/>
        </w:rPr>
      </w:pPr>
      <w:r w:rsidRPr="009B3BF3">
        <w:rPr>
          <w:noProof/>
          <w:color w:val="000000"/>
          <w:sz w:val="28"/>
          <w:szCs w:val="28"/>
        </w:rPr>
        <w:t xml:space="preserve">                 </w:t>
      </w:r>
    </w:p>
    <w:p w:rsidR="005C071D" w:rsidRDefault="00917273" w:rsidP="00917273">
      <w:pPr>
        <w:spacing w:after="0" w:line="240" w:lineRule="auto"/>
        <w:ind w:right="5035"/>
        <w:rPr>
          <w:rFonts w:ascii="Times New Roman" w:hAnsi="Times New Roman" w:cs="Times New Roman"/>
          <w:sz w:val="28"/>
          <w:szCs w:val="28"/>
        </w:rPr>
      </w:pPr>
      <w:r w:rsidRPr="00917273">
        <w:rPr>
          <w:rFonts w:ascii="Times New Roman" w:hAnsi="Times New Roman" w:cs="Times New Roman"/>
          <w:sz w:val="28"/>
          <w:szCs w:val="28"/>
        </w:rPr>
        <w:t>О</w:t>
      </w:r>
      <w:r w:rsidR="005C071D" w:rsidRPr="00917273">
        <w:rPr>
          <w:rFonts w:ascii="Times New Roman" w:hAnsi="Times New Roman" w:cs="Times New Roman"/>
          <w:sz w:val="28"/>
          <w:szCs w:val="28"/>
        </w:rPr>
        <w:t xml:space="preserve">б утверждении план-графика перехода на предоставление муниципальных услуг в электронной форме, предоставляемых администрацией </w:t>
      </w:r>
      <w:r w:rsidRPr="00917273">
        <w:rPr>
          <w:rFonts w:ascii="Times New Roman" w:hAnsi="Times New Roman" w:cs="Times New Roman"/>
          <w:sz w:val="28"/>
          <w:szCs w:val="28"/>
        </w:rPr>
        <w:t>Подкаменского</w:t>
      </w:r>
      <w:r w:rsidR="005C071D" w:rsidRPr="009172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17273" w:rsidRPr="00917273" w:rsidRDefault="00917273" w:rsidP="00917273">
      <w:pPr>
        <w:spacing w:after="0" w:line="240" w:lineRule="auto"/>
        <w:ind w:right="5035"/>
        <w:rPr>
          <w:rFonts w:ascii="Times New Roman" w:hAnsi="Times New Roman" w:cs="Times New Roman"/>
          <w:sz w:val="28"/>
          <w:szCs w:val="28"/>
        </w:rPr>
      </w:pPr>
    </w:p>
    <w:p w:rsidR="00917273" w:rsidRPr="00917273" w:rsidRDefault="005C071D" w:rsidP="00917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7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27.07.2010 № 210-ФЗ «Об организации предоставления </w:t>
      </w:r>
      <w:bookmarkStart w:id="0" w:name="YANDEX_9"/>
      <w:bookmarkEnd w:id="0"/>
      <w:r w:rsidR="007B0862" w:rsidRPr="00917273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917273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"YANDEX_8" </w:instrText>
      </w:r>
      <w:r w:rsidR="007B0862" w:rsidRPr="00917273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917273">
        <w:rPr>
          <w:rFonts w:ascii="Times New Roman" w:hAnsi="Times New Roman" w:cs="Times New Roman"/>
          <w:color w:val="000000"/>
          <w:sz w:val="28"/>
          <w:szCs w:val="28"/>
        </w:rPr>
        <w:t>государственных </w:t>
      </w:r>
      <w:hyperlink r:id="rId7" w:anchor="YANDEX_10" w:history="1"/>
      <w:r w:rsidRPr="00917273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</w:t>
      </w:r>
      <w:bookmarkStart w:id="1" w:name="YANDEX_10"/>
      <w:bookmarkEnd w:id="1"/>
      <w:r w:rsidR="007B0862" w:rsidRPr="00917273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917273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"YANDEX_9" </w:instrText>
      </w:r>
      <w:r w:rsidR="007B0862" w:rsidRPr="00917273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917273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hyperlink r:id="rId8" w:anchor="YANDEX_11" w:history="1"/>
      <w:r w:rsidRPr="00917273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bookmarkStart w:id="2" w:name="YANDEX_11"/>
      <w:bookmarkEnd w:id="2"/>
      <w:r w:rsidR="007B0862" w:rsidRPr="00917273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917273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"YANDEX_10" </w:instrText>
      </w:r>
      <w:r w:rsidR="007B0862" w:rsidRPr="00917273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917273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hyperlink r:id="rId9" w:anchor="YANDEX_12" w:history="1"/>
      <w:r w:rsidRPr="00917273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</w:t>
      </w:r>
      <w:r w:rsidRPr="0091727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8 июня 2011 г.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форме»"</w:t>
      </w:r>
      <w:r w:rsidRPr="00917273">
        <w:rPr>
          <w:rFonts w:ascii="Times New Roman" w:hAnsi="Times New Roman" w:cs="Times New Roman"/>
          <w:color w:val="000000"/>
          <w:sz w:val="28"/>
          <w:szCs w:val="28"/>
        </w:rPr>
        <w:t xml:space="preserve">, Уставом </w:t>
      </w:r>
      <w:r w:rsidR="00AB29C6" w:rsidRPr="00917273">
        <w:rPr>
          <w:rFonts w:ascii="Times New Roman" w:hAnsi="Times New Roman" w:cs="Times New Roman"/>
          <w:color w:val="000000"/>
          <w:sz w:val="28"/>
          <w:szCs w:val="28"/>
        </w:rPr>
        <w:t xml:space="preserve">Подкаменского </w:t>
      </w:r>
      <w:r w:rsidRPr="0091727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bookmarkStart w:id="3" w:name="YANDEX_12"/>
      <w:bookmarkEnd w:id="3"/>
      <w:r w:rsidR="007B0862" w:rsidRPr="00917273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917273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"YANDEX_11" </w:instrText>
      </w:r>
      <w:r w:rsidR="007B0862" w:rsidRPr="00917273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hyperlink r:id="rId10" w:anchor="YANDEX_13" w:history="1"/>
      <w:r w:rsidRPr="009172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1727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B29C6" w:rsidRPr="00917273">
        <w:rPr>
          <w:rFonts w:ascii="Times New Roman" w:hAnsi="Times New Roman" w:cs="Times New Roman"/>
          <w:sz w:val="28"/>
          <w:szCs w:val="28"/>
        </w:rPr>
        <w:t>Подкамен</w:t>
      </w:r>
      <w:r w:rsidRPr="0091727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5C071D" w:rsidRDefault="005C071D" w:rsidP="0091727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727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17273" w:rsidRPr="00917273" w:rsidRDefault="00917273" w:rsidP="00917273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C071D" w:rsidRDefault="00917273" w:rsidP="00917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071D" w:rsidRPr="00917273">
        <w:rPr>
          <w:rFonts w:ascii="Times New Roman" w:hAnsi="Times New Roman" w:cs="Times New Roman"/>
          <w:sz w:val="28"/>
          <w:szCs w:val="28"/>
        </w:rPr>
        <w:t xml:space="preserve">1.  Утвердить </w:t>
      </w:r>
      <w:hyperlink r:id="rId11" w:anchor="YANDEX_16" w:history="1"/>
      <w:r w:rsidR="005C071D" w:rsidRPr="00917273">
        <w:rPr>
          <w:rFonts w:ascii="Times New Roman" w:hAnsi="Times New Roman" w:cs="Times New Roman"/>
          <w:sz w:val="28"/>
          <w:szCs w:val="28"/>
        </w:rPr>
        <w:t>план-график</w:t>
      </w:r>
      <w:hyperlink r:id="rId12" w:anchor="YANDEX_18" w:history="1"/>
      <w:r w:rsidR="005C071D" w:rsidRPr="00917273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anchor="YANDEX_17" w:history="1"/>
      <w:r w:rsidR="005C071D" w:rsidRPr="00917273">
        <w:rPr>
          <w:rFonts w:ascii="Times New Roman" w:hAnsi="Times New Roman" w:cs="Times New Roman"/>
          <w:sz w:val="28"/>
          <w:szCs w:val="28"/>
        </w:rPr>
        <w:t>перехода</w:t>
      </w:r>
      <w:hyperlink r:id="rId14" w:anchor="YANDEX_19" w:history="1"/>
      <w:r w:rsidR="005C071D" w:rsidRPr="00917273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anchor="YANDEX_18" w:history="1"/>
      <w:r w:rsidR="005C071D" w:rsidRPr="00917273">
        <w:rPr>
          <w:rFonts w:ascii="Times New Roman" w:hAnsi="Times New Roman" w:cs="Times New Roman"/>
          <w:sz w:val="28"/>
          <w:szCs w:val="28"/>
        </w:rPr>
        <w:t>на</w:t>
      </w:r>
      <w:hyperlink r:id="rId16" w:anchor="YANDEX_20" w:history="1"/>
      <w:r w:rsidR="005C071D" w:rsidRPr="00917273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anchor="YANDEX_19" w:history="1"/>
      <w:r w:rsidR="005C071D" w:rsidRPr="00917273">
        <w:rPr>
          <w:rFonts w:ascii="Times New Roman" w:hAnsi="Times New Roman" w:cs="Times New Roman"/>
          <w:sz w:val="28"/>
          <w:szCs w:val="28"/>
        </w:rPr>
        <w:t>предоставление</w:t>
      </w:r>
      <w:hyperlink r:id="rId18" w:anchor="YANDEX_21" w:history="1"/>
      <w:hyperlink r:id="rId19" w:anchor="YANDEX_20" w:history="1"/>
      <w:r w:rsidR="005C071D" w:rsidRPr="00917273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hyperlink r:id="rId20" w:anchor="YANDEX_22" w:history="1"/>
      <w:r w:rsidR="005C071D" w:rsidRPr="00917273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anchor="YANDEX_21" w:history="1"/>
      <w:r w:rsidR="005C071D" w:rsidRPr="00917273">
        <w:rPr>
          <w:rFonts w:ascii="Times New Roman" w:hAnsi="Times New Roman" w:cs="Times New Roman"/>
          <w:sz w:val="28"/>
          <w:szCs w:val="28"/>
        </w:rPr>
        <w:t>услуг</w:t>
      </w:r>
      <w:hyperlink r:id="rId22" w:anchor="YANDEX_23" w:history="1"/>
      <w:r w:rsidR="005C071D" w:rsidRPr="00917273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anchor="YANDEX_22" w:history="1"/>
      <w:r w:rsidR="005C071D" w:rsidRPr="00917273">
        <w:rPr>
          <w:rFonts w:ascii="Times New Roman" w:hAnsi="Times New Roman" w:cs="Times New Roman"/>
          <w:sz w:val="28"/>
          <w:szCs w:val="28"/>
        </w:rPr>
        <w:t>в</w:t>
      </w:r>
      <w:hyperlink r:id="rId24" w:anchor="YANDEX_24" w:history="1"/>
      <w:r w:rsidR="005C071D" w:rsidRPr="00917273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anchor="YANDEX_23" w:history="1"/>
      <w:r w:rsidR="005C071D" w:rsidRPr="00917273">
        <w:rPr>
          <w:rFonts w:ascii="Times New Roman" w:hAnsi="Times New Roman" w:cs="Times New Roman"/>
          <w:sz w:val="28"/>
          <w:szCs w:val="28"/>
        </w:rPr>
        <w:t>электронном</w:t>
      </w:r>
      <w:hyperlink r:id="rId26" w:anchor="YANDEX_25" w:history="1"/>
      <w:r w:rsidR="005C071D" w:rsidRPr="00917273">
        <w:rPr>
          <w:rFonts w:ascii="Times New Roman" w:hAnsi="Times New Roman" w:cs="Times New Roman"/>
          <w:sz w:val="28"/>
          <w:szCs w:val="28"/>
        </w:rPr>
        <w:t xml:space="preserve"> виде, предоставляемых администрацией </w:t>
      </w:r>
      <w:r>
        <w:rPr>
          <w:rFonts w:ascii="Times New Roman" w:hAnsi="Times New Roman" w:cs="Times New Roman"/>
          <w:sz w:val="28"/>
          <w:szCs w:val="28"/>
        </w:rPr>
        <w:t>Подкамен</w:t>
      </w:r>
      <w:r w:rsidR="005C071D" w:rsidRPr="00917273">
        <w:rPr>
          <w:rFonts w:ascii="Times New Roman" w:hAnsi="Times New Roman" w:cs="Times New Roman"/>
          <w:sz w:val="28"/>
          <w:szCs w:val="28"/>
        </w:rPr>
        <w:t>ского сельского поселения  (прилагается).</w:t>
      </w:r>
    </w:p>
    <w:p w:rsidR="00917273" w:rsidRDefault="00917273" w:rsidP="00917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A1B8F">
        <w:rPr>
          <w:rFonts w:ascii="Times New Roman" w:hAnsi="Times New Roman"/>
          <w:bCs/>
          <w:kern w:val="2"/>
          <w:sz w:val="28"/>
          <w:szCs w:val="28"/>
        </w:rPr>
        <w:t xml:space="preserve">Настоящее постановление </w:t>
      </w:r>
      <w:r w:rsidRPr="00EA1B8F">
        <w:rPr>
          <w:rFonts w:ascii="Times New Roman" w:hAnsi="Times New Roman"/>
          <w:kern w:val="2"/>
          <w:sz w:val="28"/>
          <w:szCs w:val="28"/>
        </w:rPr>
        <w:t>вступае</w:t>
      </w:r>
      <w:r w:rsidRPr="0081084D">
        <w:rPr>
          <w:rFonts w:ascii="Times New Roman" w:hAnsi="Times New Roman"/>
          <w:kern w:val="2"/>
          <w:sz w:val="28"/>
          <w:szCs w:val="28"/>
        </w:rPr>
        <w:t xml:space="preserve">т в силу после </w:t>
      </w:r>
      <w:r>
        <w:rPr>
          <w:rFonts w:ascii="Times New Roman" w:hAnsi="Times New Roman"/>
          <w:kern w:val="2"/>
          <w:sz w:val="28"/>
          <w:szCs w:val="28"/>
        </w:rPr>
        <w:t xml:space="preserve">дня </w:t>
      </w:r>
      <w:r w:rsidRPr="00EA1B8F">
        <w:rPr>
          <w:rFonts w:ascii="Times New Roman" w:hAnsi="Times New Roman"/>
          <w:kern w:val="2"/>
          <w:sz w:val="28"/>
          <w:szCs w:val="28"/>
        </w:rPr>
        <w:t>его официального опубликования.</w:t>
      </w:r>
    </w:p>
    <w:p w:rsidR="00917273" w:rsidRDefault="00917273" w:rsidP="00917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917273" w:rsidRPr="00EA1B8F" w:rsidRDefault="00917273" w:rsidP="00917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tbl>
      <w:tblPr>
        <w:tblW w:w="14561" w:type="dxa"/>
        <w:tblLook w:val="04A0"/>
      </w:tblPr>
      <w:tblGrid>
        <w:gridCol w:w="9606"/>
        <w:gridCol w:w="4955"/>
      </w:tblGrid>
      <w:tr w:rsidR="00917273" w:rsidRPr="006F2F5D" w:rsidTr="00D271A4">
        <w:tc>
          <w:tcPr>
            <w:tcW w:w="9606" w:type="dxa"/>
          </w:tcPr>
          <w:p w:rsidR="00917273" w:rsidRDefault="00917273" w:rsidP="0091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Глава Подкаменского </w:t>
            </w:r>
          </w:p>
          <w:p w:rsidR="00917273" w:rsidRPr="00EA1B8F" w:rsidRDefault="00917273" w:rsidP="00917273">
            <w:pPr>
              <w:autoSpaceDE w:val="0"/>
              <w:autoSpaceDN w:val="0"/>
              <w:adjustRightInd w:val="0"/>
              <w:spacing w:after="0" w:line="240" w:lineRule="auto"/>
              <w:ind w:right="-5182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сельского поселения                                                                        Д.А.Бархатова                   </w:t>
            </w:r>
          </w:p>
        </w:tc>
        <w:tc>
          <w:tcPr>
            <w:tcW w:w="4955" w:type="dxa"/>
            <w:hideMark/>
          </w:tcPr>
          <w:p w:rsidR="00917273" w:rsidRPr="00EA1B8F" w:rsidRDefault="00917273" w:rsidP="0091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917273" w:rsidRPr="00EA1B8F" w:rsidRDefault="00917273" w:rsidP="009172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FF"/>
          <w:kern w:val="2"/>
          <w:sz w:val="28"/>
          <w:szCs w:val="28"/>
        </w:rPr>
        <w:sectPr w:rsidR="00917273" w:rsidRPr="00EA1B8F" w:rsidSect="0027565B">
          <w:headerReference w:type="first" r:id="rId2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17273" w:rsidRDefault="00917273" w:rsidP="00917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7273" w:rsidRPr="00917273" w:rsidRDefault="00917273" w:rsidP="00917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71D" w:rsidRPr="00AB29C6" w:rsidRDefault="00917273" w:rsidP="00AB29C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C071D" w:rsidRPr="00AB29C6">
        <w:rPr>
          <w:rFonts w:ascii="Times New Roman" w:hAnsi="Times New Roman" w:cs="Times New Roman"/>
        </w:rPr>
        <w:t>риложение к постановлению</w:t>
      </w:r>
    </w:p>
    <w:p w:rsidR="005C071D" w:rsidRPr="00AB29C6" w:rsidRDefault="005C071D" w:rsidP="00AB29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29C6">
        <w:rPr>
          <w:rFonts w:ascii="Times New Roman" w:hAnsi="Times New Roman" w:cs="Times New Roman"/>
        </w:rPr>
        <w:t xml:space="preserve">Администрации </w:t>
      </w:r>
      <w:r w:rsidR="00AB29C6" w:rsidRPr="00AB29C6">
        <w:rPr>
          <w:rFonts w:ascii="Times New Roman" w:hAnsi="Times New Roman" w:cs="Times New Roman"/>
        </w:rPr>
        <w:t>Подкаменс</w:t>
      </w:r>
      <w:r w:rsidRPr="00AB29C6">
        <w:rPr>
          <w:rFonts w:ascii="Times New Roman" w:hAnsi="Times New Roman" w:cs="Times New Roman"/>
        </w:rPr>
        <w:t>кого сельского поселения</w:t>
      </w:r>
    </w:p>
    <w:p w:rsidR="005C071D" w:rsidRPr="00AB29C6" w:rsidRDefault="005C071D" w:rsidP="00AB29C6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AB29C6">
        <w:rPr>
          <w:rFonts w:ascii="Times New Roman" w:hAnsi="Times New Roman" w:cs="Times New Roman"/>
        </w:rPr>
        <w:t>от</w:t>
      </w:r>
      <w:r w:rsidR="00917273">
        <w:rPr>
          <w:rFonts w:ascii="Times New Roman" w:hAnsi="Times New Roman" w:cs="Times New Roman"/>
        </w:rPr>
        <w:t xml:space="preserve"> 12</w:t>
      </w:r>
      <w:r w:rsidRPr="00AB29C6">
        <w:rPr>
          <w:rFonts w:ascii="Times New Roman" w:hAnsi="Times New Roman" w:cs="Times New Roman"/>
        </w:rPr>
        <w:t>.</w:t>
      </w:r>
      <w:r w:rsidR="00AB29C6">
        <w:rPr>
          <w:rFonts w:ascii="Times New Roman" w:hAnsi="Times New Roman" w:cs="Times New Roman"/>
        </w:rPr>
        <w:t>08</w:t>
      </w:r>
      <w:r w:rsidRPr="00AB29C6">
        <w:rPr>
          <w:rFonts w:ascii="Times New Roman" w:hAnsi="Times New Roman" w:cs="Times New Roman"/>
        </w:rPr>
        <w:t>.201</w:t>
      </w:r>
      <w:r w:rsidR="00AB29C6">
        <w:rPr>
          <w:rFonts w:ascii="Times New Roman" w:hAnsi="Times New Roman" w:cs="Times New Roman"/>
        </w:rPr>
        <w:t>9</w:t>
      </w:r>
      <w:r w:rsidRPr="00AB29C6">
        <w:rPr>
          <w:rFonts w:ascii="Times New Roman" w:hAnsi="Times New Roman" w:cs="Times New Roman"/>
        </w:rPr>
        <w:t xml:space="preserve"> г</w:t>
      </w:r>
      <w:r w:rsidRPr="00917273">
        <w:rPr>
          <w:rFonts w:ascii="Times New Roman" w:hAnsi="Times New Roman" w:cs="Times New Roman"/>
        </w:rPr>
        <w:t xml:space="preserve">. № </w:t>
      </w:r>
      <w:r w:rsidR="00917273" w:rsidRPr="00917273">
        <w:rPr>
          <w:rFonts w:ascii="Times New Roman" w:hAnsi="Times New Roman" w:cs="Times New Roman"/>
        </w:rPr>
        <w:t>35-па</w:t>
      </w:r>
    </w:p>
    <w:bookmarkStart w:id="4" w:name="YANDEX_35"/>
    <w:bookmarkEnd w:id="4"/>
    <w:p w:rsidR="005C071D" w:rsidRPr="00AB29C6" w:rsidRDefault="007B0862" w:rsidP="00AB29C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B29C6">
        <w:rPr>
          <w:rFonts w:ascii="Times New Roman" w:hAnsi="Times New Roman" w:cs="Times New Roman"/>
          <w:color w:val="000000"/>
        </w:rPr>
        <w:fldChar w:fldCharType="begin"/>
      </w:r>
      <w:r w:rsidR="005C071D" w:rsidRPr="00AB29C6">
        <w:rPr>
          <w:rFonts w:ascii="Times New Roman" w:hAnsi="Times New Roman" w:cs="Times New Roman"/>
          <w:color w:val="000000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"YANDEX_34" </w:instrText>
      </w:r>
      <w:r w:rsidRPr="00AB29C6">
        <w:rPr>
          <w:rFonts w:ascii="Times New Roman" w:hAnsi="Times New Roman" w:cs="Times New Roman"/>
          <w:color w:val="000000"/>
        </w:rPr>
        <w:fldChar w:fldCharType="end"/>
      </w:r>
      <w:r w:rsidR="005C071D" w:rsidRPr="00AB29C6">
        <w:rPr>
          <w:rFonts w:ascii="Times New Roman" w:hAnsi="Times New Roman" w:cs="Times New Roman"/>
          <w:color w:val="000000"/>
        </w:rPr>
        <w:t>ПЛАН-ГРАФИК </w:t>
      </w:r>
      <w:hyperlink r:id="rId28" w:anchor="YANDEX_36" w:history="1"/>
    </w:p>
    <w:bookmarkStart w:id="5" w:name="YANDEX_36"/>
    <w:bookmarkEnd w:id="5"/>
    <w:p w:rsidR="005C071D" w:rsidRPr="00AB29C6" w:rsidRDefault="007B0862" w:rsidP="00AB29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29C6">
        <w:rPr>
          <w:rFonts w:ascii="Times New Roman" w:hAnsi="Times New Roman" w:cs="Times New Roman"/>
        </w:rPr>
        <w:fldChar w:fldCharType="begin"/>
      </w:r>
      <w:r w:rsidR="005C071D" w:rsidRPr="00AB29C6">
        <w:rPr>
          <w:rFonts w:ascii="Times New Roman" w:hAnsi="Times New Roman" w:cs="Times New Roman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"YANDEX_35" </w:instrText>
      </w:r>
      <w:r w:rsidRPr="00AB29C6">
        <w:rPr>
          <w:rFonts w:ascii="Times New Roman" w:hAnsi="Times New Roman" w:cs="Times New Roman"/>
        </w:rPr>
        <w:fldChar w:fldCharType="end"/>
      </w:r>
      <w:r w:rsidR="005C071D" w:rsidRPr="00AB29C6">
        <w:rPr>
          <w:rFonts w:ascii="Times New Roman" w:hAnsi="Times New Roman" w:cs="Times New Roman"/>
        </w:rPr>
        <w:t xml:space="preserve">ПЕРЕХОДА </w:t>
      </w:r>
      <w:hyperlink r:id="rId29" w:anchor="YANDEX_37" w:history="1"/>
      <w:r w:rsidR="005C071D" w:rsidRPr="00AB29C6">
        <w:rPr>
          <w:rFonts w:ascii="Times New Roman" w:hAnsi="Times New Roman" w:cs="Times New Roman"/>
        </w:rPr>
        <w:t xml:space="preserve"> </w:t>
      </w:r>
      <w:bookmarkStart w:id="6" w:name="YANDEX_37"/>
      <w:bookmarkEnd w:id="6"/>
      <w:r w:rsidRPr="00AB29C6">
        <w:rPr>
          <w:rFonts w:ascii="Times New Roman" w:hAnsi="Times New Roman" w:cs="Times New Roman"/>
        </w:rPr>
        <w:fldChar w:fldCharType="begin"/>
      </w:r>
      <w:r w:rsidR="005C071D" w:rsidRPr="00AB29C6">
        <w:rPr>
          <w:rFonts w:ascii="Times New Roman" w:hAnsi="Times New Roman" w:cs="Times New Roman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"YANDEX_36" </w:instrText>
      </w:r>
      <w:r w:rsidRPr="00AB29C6">
        <w:rPr>
          <w:rFonts w:ascii="Times New Roman" w:hAnsi="Times New Roman" w:cs="Times New Roman"/>
        </w:rPr>
        <w:fldChar w:fldCharType="end"/>
      </w:r>
      <w:r w:rsidR="005C071D" w:rsidRPr="00AB29C6">
        <w:rPr>
          <w:rFonts w:ascii="Times New Roman" w:hAnsi="Times New Roman" w:cs="Times New Roman"/>
        </w:rPr>
        <w:t xml:space="preserve">НА </w:t>
      </w:r>
      <w:hyperlink r:id="rId30" w:anchor="YANDEX_38" w:history="1"/>
      <w:r w:rsidR="005C071D" w:rsidRPr="00AB29C6">
        <w:rPr>
          <w:rFonts w:ascii="Times New Roman" w:hAnsi="Times New Roman" w:cs="Times New Roman"/>
        </w:rPr>
        <w:t xml:space="preserve"> </w:t>
      </w:r>
      <w:bookmarkStart w:id="7" w:name="YANDEX_38"/>
      <w:bookmarkEnd w:id="7"/>
      <w:r w:rsidRPr="00AB29C6">
        <w:rPr>
          <w:rFonts w:ascii="Times New Roman" w:hAnsi="Times New Roman" w:cs="Times New Roman"/>
        </w:rPr>
        <w:fldChar w:fldCharType="begin"/>
      </w:r>
      <w:r w:rsidR="005C071D" w:rsidRPr="00AB29C6">
        <w:rPr>
          <w:rFonts w:ascii="Times New Roman" w:hAnsi="Times New Roman" w:cs="Times New Roman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"YANDEX_37" </w:instrText>
      </w:r>
      <w:r w:rsidRPr="00AB29C6">
        <w:rPr>
          <w:rFonts w:ascii="Times New Roman" w:hAnsi="Times New Roman" w:cs="Times New Roman"/>
        </w:rPr>
        <w:fldChar w:fldCharType="end"/>
      </w:r>
      <w:r w:rsidR="005C071D" w:rsidRPr="00AB29C6">
        <w:rPr>
          <w:rFonts w:ascii="Times New Roman" w:hAnsi="Times New Roman" w:cs="Times New Roman"/>
        </w:rPr>
        <w:t>ПРЕДОСТАВЛЕНИЕ</w:t>
      </w:r>
      <w:hyperlink r:id="rId31" w:anchor="YANDEX_39" w:history="1"/>
      <w:r w:rsidR="005C071D" w:rsidRPr="00AB29C6">
        <w:rPr>
          <w:rFonts w:ascii="Times New Roman" w:hAnsi="Times New Roman" w:cs="Times New Roman"/>
        </w:rPr>
        <w:t xml:space="preserve"> </w:t>
      </w:r>
      <w:bookmarkStart w:id="8" w:name="YANDEX_39"/>
      <w:bookmarkEnd w:id="8"/>
      <w:r w:rsidRPr="00AB29C6">
        <w:rPr>
          <w:rFonts w:ascii="Times New Roman" w:hAnsi="Times New Roman" w:cs="Times New Roman"/>
        </w:rPr>
        <w:fldChar w:fldCharType="begin"/>
      </w:r>
      <w:r w:rsidR="005C071D" w:rsidRPr="00AB29C6">
        <w:rPr>
          <w:rFonts w:ascii="Times New Roman" w:hAnsi="Times New Roman" w:cs="Times New Roman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"YANDEX_38" </w:instrText>
      </w:r>
      <w:r w:rsidRPr="00AB29C6">
        <w:rPr>
          <w:rFonts w:ascii="Times New Roman" w:hAnsi="Times New Roman" w:cs="Times New Roman"/>
        </w:rPr>
        <w:fldChar w:fldCharType="end"/>
      </w:r>
      <w:r w:rsidR="005C071D" w:rsidRPr="00AB29C6">
        <w:rPr>
          <w:rFonts w:ascii="Times New Roman" w:hAnsi="Times New Roman" w:cs="Times New Roman"/>
        </w:rPr>
        <w:t xml:space="preserve">УСЛУГ </w:t>
      </w:r>
      <w:hyperlink r:id="rId32" w:anchor="YANDEX_40" w:history="1"/>
      <w:bookmarkStart w:id="9" w:name="YANDEX_40"/>
      <w:bookmarkEnd w:id="9"/>
      <w:r w:rsidRPr="00AB29C6">
        <w:rPr>
          <w:rFonts w:ascii="Times New Roman" w:hAnsi="Times New Roman" w:cs="Times New Roman"/>
        </w:rPr>
        <w:fldChar w:fldCharType="begin"/>
      </w:r>
      <w:r w:rsidR="005C071D" w:rsidRPr="00AB29C6">
        <w:rPr>
          <w:rFonts w:ascii="Times New Roman" w:hAnsi="Times New Roman" w:cs="Times New Roman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"YANDEX_39" </w:instrText>
      </w:r>
      <w:r w:rsidRPr="00AB29C6">
        <w:rPr>
          <w:rFonts w:ascii="Times New Roman" w:hAnsi="Times New Roman" w:cs="Times New Roman"/>
        </w:rPr>
        <w:fldChar w:fldCharType="end"/>
      </w:r>
      <w:r w:rsidR="005C071D" w:rsidRPr="00AB29C6">
        <w:rPr>
          <w:rFonts w:ascii="Times New Roman" w:hAnsi="Times New Roman" w:cs="Times New Roman"/>
        </w:rPr>
        <w:t xml:space="preserve">В </w:t>
      </w:r>
      <w:hyperlink r:id="rId33" w:anchor="YANDEX_41" w:history="1"/>
      <w:bookmarkStart w:id="10" w:name="YANDEX_41"/>
      <w:bookmarkEnd w:id="10"/>
      <w:r w:rsidRPr="00AB29C6">
        <w:rPr>
          <w:rFonts w:ascii="Times New Roman" w:hAnsi="Times New Roman" w:cs="Times New Roman"/>
        </w:rPr>
        <w:fldChar w:fldCharType="begin"/>
      </w:r>
      <w:r w:rsidR="005C071D" w:rsidRPr="00AB29C6">
        <w:rPr>
          <w:rFonts w:ascii="Times New Roman" w:hAnsi="Times New Roman" w:cs="Times New Roman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"YANDEX_40" </w:instrText>
      </w:r>
      <w:r w:rsidRPr="00AB29C6">
        <w:rPr>
          <w:rFonts w:ascii="Times New Roman" w:hAnsi="Times New Roman" w:cs="Times New Roman"/>
        </w:rPr>
        <w:fldChar w:fldCharType="end"/>
      </w:r>
      <w:r w:rsidR="005C071D" w:rsidRPr="00AB29C6">
        <w:rPr>
          <w:rFonts w:ascii="Times New Roman" w:hAnsi="Times New Roman" w:cs="Times New Roman"/>
        </w:rPr>
        <w:t>ЭЛЕКТРОННОМ </w:t>
      </w:r>
      <w:hyperlink r:id="rId34" w:anchor="YANDEX_42" w:history="1"/>
      <w:r w:rsidR="005C071D" w:rsidRPr="00AB29C6">
        <w:rPr>
          <w:rFonts w:ascii="Times New Roman" w:hAnsi="Times New Roman" w:cs="Times New Roman"/>
        </w:rPr>
        <w:t xml:space="preserve"> ВИДЕ</w:t>
      </w:r>
    </w:p>
    <w:p w:rsidR="005C071D" w:rsidRDefault="005C071D" w:rsidP="00AB29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29C6">
        <w:rPr>
          <w:rFonts w:ascii="Times New Roman" w:hAnsi="Times New Roman" w:cs="Times New Roman"/>
        </w:rPr>
        <w:t xml:space="preserve">ПРЕДОСТАВЛЯЕМЫХ АДМИНИСТРАЦИЕЙ </w:t>
      </w:r>
      <w:r w:rsidR="00022F35" w:rsidRPr="00AB29C6">
        <w:rPr>
          <w:rFonts w:ascii="Times New Roman" w:hAnsi="Times New Roman" w:cs="Times New Roman"/>
        </w:rPr>
        <w:t>Подкаменского</w:t>
      </w:r>
      <w:r w:rsidRPr="00AB29C6">
        <w:rPr>
          <w:rFonts w:ascii="Times New Roman" w:hAnsi="Times New Roman" w:cs="Times New Roman"/>
        </w:rPr>
        <w:t xml:space="preserve"> СЕЛЬСКОГО ПОСЕЛЕНИЯ </w:t>
      </w:r>
    </w:p>
    <w:p w:rsidR="00AB29C6" w:rsidRPr="00AB29C6" w:rsidRDefault="00AB29C6" w:rsidP="00AB29C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40"/>
        <w:gridCol w:w="2829"/>
        <w:gridCol w:w="2001"/>
        <w:gridCol w:w="2109"/>
        <w:gridCol w:w="2122"/>
        <w:gridCol w:w="1919"/>
        <w:gridCol w:w="1919"/>
        <w:gridCol w:w="1871"/>
      </w:tblGrid>
      <w:tr w:rsidR="00D94064" w:rsidRPr="00220ACB" w:rsidTr="00AB29C6">
        <w:tc>
          <w:tcPr>
            <w:tcW w:w="540" w:type="dxa"/>
            <w:vMerge w:val="restart"/>
          </w:tcPr>
          <w:p w:rsidR="00D94064" w:rsidRPr="00220ACB" w:rsidRDefault="00D94064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Merge w:val="restart"/>
          </w:tcPr>
          <w:p w:rsidR="00D94064" w:rsidRPr="00220ACB" w:rsidRDefault="00D94064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услуги, предоставляемой администрацией Подкаменского сельского поселения</w:t>
            </w:r>
          </w:p>
        </w:tc>
        <w:tc>
          <w:tcPr>
            <w:tcW w:w="2001" w:type="dxa"/>
            <w:vMerge w:val="restart"/>
          </w:tcPr>
          <w:p w:rsidR="00D94064" w:rsidRPr="00220ACB" w:rsidRDefault="00D94064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940" w:type="dxa"/>
            <w:gridSpan w:val="5"/>
          </w:tcPr>
          <w:p w:rsidR="00D94064" w:rsidRPr="00220ACB" w:rsidRDefault="00D94064" w:rsidP="00D271A4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реализации и содержание этапов </w:t>
            </w:r>
            <w:hyperlink r:id="rId35" w:anchor="YANDEX_41" w:history="1"/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перехода </w:t>
            </w:r>
            <w:hyperlink r:id="rId36" w:anchor="YANDEX_43" w:history="1"/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7" w:anchor="YANDEX_42" w:history="1"/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 </w:t>
            </w:r>
            <w:hyperlink r:id="rId38" w:anchor="YANDEX_44" w:history="1"/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9" w:anchor="YANDEX_43" w:history="1"/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предоставление </w:t>
            </w:r>
            <w:hyperlink r:id="rId40" w:anchor="YANDEX_45" w:history="1"/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1" w:anchor="YANDEX_44" w:history="1"/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услуг </w:t>
            </w:r>
            <w:hyperlink r:id="rId42" w:anchor="YANDEX_46" w:history="1"/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3" w:anchor="YANDEX_45" w:history="1"/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 </w:t>
            </w:r>
            <w:hyperlink r:id="rId44" w:anchor="YANDEX_47" w:history="1"/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5" w:anchor="YANDEX_46" w:history="1"/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электронном </w:t>
            </w:r>
            <w:hyperlink r:id="rId46" w:anchor="YANDEX_48" w:history="1"/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</w:t>
            </w:r>
          </w:p>
        </w:tc>
      </w:tr>
      <w:tr w:rsidR="00D94064" w:rsidRPr="00220ACB" w:rsidTr="00917273">
        <w:trPr>
          <w:trHeight w:val="3701"/>
        </w:trPr>
        <w:tc>
          <w:tcPr>
            <w:tcW w:w="540" w:type="dxa"/>
            <w:vMerge/>
          </w:tcPr>
          <w:p w:rsidR="00D94064" w:rsidRPr="00220ACB" w:rsidRDefault="00D94064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D94064" w:rsidRPr="00220ACB" w:rsidRDefault="00D94064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D94064" w:rsidRPr="00220ACB" w:rsidRDefault="00D94064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</w:tcPr>
          <w:p w:rsidR="00D94064" w:rsidRPr="00D94064" w:rsidRDefault="00D94064" w:rsidP="00D94064">
            <w:pPr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40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D9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  <w:r w:rsidRPr="00D94064">
              <w:rPr>
                <w:rFonts w:ascii="Times New Roman" w:hAnsi="Times New Roman"/>
                <w:kern w:val="2"/>
                <w:sz w:val="24"/>
                <w:szCs w:val="24"/>
              </w:rPr>
              <w:t xml:space="preserve"> возможность получения информации о муниципальной услуге посредством Портала;</w:t>
            </w:r>
          </w:p>
          <w:p w:rsidR="00D94064" w:rsidRPr="00D94064" w:rsidRDefault="00D94064" w:rsidP="00D9406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</w:tcPr>
          <w:p w:rsidR="00D94064" w:rsidRPr="00D94064" w:rsidRDefault="00D94064" w:rsidP="00D94064">
            <w:pPr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0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D9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  <w:r w:rsidRPr="00D94064">
              <w:rPr>
                <w:rFonts w:ascii="Times New Roman" w:hAnsi="Times New Roman"/>
                <w:kern w:val="2"/>
                <w:sz w:val="24"/>
                <w:szCs w:val="24"/>
              </w:rPr>
              <w:t xml:space="preserve"> возможность копирования и заполнения в электронном виде форм заявления и иных документов, необходимых для получения муниципальной услуги, размещенных на Портале</w:t>
            </w:r>
          </w:p>
        </w:tc>
        <w:tc>
          <w:tcPr>
            <w:tcW w:w="1919" w:type="dxa"/>
          </w:tcPr>
          <w:p w:rsidR="00D94064" w:rsidRPr="00D94064" w:rsidRDefault="00D94064" w:rsidP="00D94064">
            <w:pPr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40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D9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  <w:r w:rsidRPr="00D94064">
              <w:rPr>
                <w:rFonts w:ascii="Times New Roman" w:hAnsi="Times New Roman"/>
                <w:kern w:val="2"/>
                <w:sz w:val="24"/>
                <w:szCs w:val="24"/>
              </w:rPr>
              <w:t xml:space="preserve"> возможность в целях получения муниципальной услуги представления документов в электронном виде с использованием Портала;</w:t>
            </w:r>
          </w:p>
          <w:p w:rsidR="00D94064" w:rsidRPr="00D94064" w:rsidRDefault="00D94064" w:rsidP="00D9406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4064" w:rsidRPr="00D94064" w:rsidRDefault="00D94064" w:rsidP="00D9406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40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D9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  <w:r w:rsidRPr="00D94064">
              <w:rPr>
                <w:rFonts w:ascii="Times New Roman" w:hAnsi="Times New Roman"/>
                <w:kern w:val="2"/>
                <w:sz w:val="24"/>
                <w:szCs w:val="24"/>
              </w:rPr>
              <w:t xml:space="preserve"> возможность осуществления мониторинга хода предоставления муниципальной услуги с использованием Портала;</w:t>
            </w:r>
          </w:p>
          <w:p w:rsidR="00D94064" w:rsidRPr="00D94064" w:rsidRDefault="00D94064" w:rsidP="00D9406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</w:tcPr>
          <w:p w:rsidR="00D94064" w:rsidRPr="00D94064" w:rsidRDefault="00D94064" w:rsidP="00D9406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D940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D9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  <w:r w:rsidRPr="00D94064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– </w:t>
            </w:r>
            <w:r w:rsidRPr="00D94064">
              <w:rPr>
                <w:rFonts w:ascii="Times New Roman" w:hAnsi="Times New Roman"/>
                <w:kern w:val="2"/>
                <w:sz w:val="24"/>
                <w:szCs w:val="24"/>
              </w:rPr>
              <w:t>возможность получения результата предоставления муниципальной услуги в электронном виде с использованием Портала.</w:t>
            </w:r>
          </w:p>
          <w:p w:rsidR="00D94064" w:rsidRPr="00D94064" w:rsidRDefault="00D94064" w:rsidP="00D9406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ACB" w:rsidRPr="00220ACB" w:rsidTr="00AB29C6">
        <w:tc>
          <w:tcPr>
            <w:tcW w:w="540" w:type="dxa"/>
          </w:tcPr>
          <w:p w:rsidR="00220ACB" w:rsidRPr="00220ACB" w:rsidRDefault="00917273" w:rsidP="00917273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220ACB" w:rsidRPr="00D94064" w:rsidRDefault="00D94064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064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недвижимости</w:t>
            </w:r>
          </w:p>
        </w:tc>
        <w:tc>
          <w:tcPr>
            <w:tcW w:w="2001" w:type="dxa"/>
          </w:tcPr>
          <w:p w:rsidR="00220ACB" w:rsidRPr="00220ACB" w:rsidRDefault="00220ACB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Подкаменского сельского поселения </w:t>
            </w:r>
          </w:p>
        </w:tc>
        <w:tc>
          <w:tcPr>
            <w:tcW w:w="2109" w:type="dxa"/>
          </w:tcPr>
          <w:p w:rsidR="00220ACB" w:rsidRPr="00220ACB" w:rsidRDefault="00AB29C6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</w:t>
            </w:r>
            <w:r w:rsidR="00220ACB"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20ACB"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22" w:type="dxa"/>
          </w:tcPr>
          <w:p w:rsidR="00220ACB" w:rsidRPr="00220ACB" w:rsidRDefault="00AB29C6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01.12</w:t>
            </w:r>
            <w:r w:rsidR="00220ACB"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20ACB"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19" w:type="dxa"/>
          </w:tcPr>
          <w:p w:rsidR="00220ACB" w:rsidRPr="00220ACB" w:rsidRDefault="00220ACB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01.02</w:t>
            </w:r>
            <w:r w:rsidR="00AB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19" w:type="dxa"/>
          </w:tcPr>
          <w:p w:rsidR="00220ACB" w:rsidRPr="00220ACB" w:rsidRDefault="00220ACB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01.08</w:t>
            </w:r>
            <w:r w:rsidR="00AB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</w:tcPr>
          <w:p w:rsidR="00220ACB" w:rsidRPr="00220ACB" w:rsidRDefault="00220ACB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29C6" w:rsidRPr="00220ACB" w:rsidTr="00AB29C6">
        <w:tc>
          <w:tcPr>
            <w:tcW w:w="540" w:type="dxa"/>
          </w:tcPr>
          <w:p w:rsidR="00AB29C6" w:rsidRPr="00220ACB" w:rsidRDefault="00917273" w:rsidP="0091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AB29C6" w:rsidRPr="00D94064" w:rsidRDefault="00AB29C6" w:rsidP="0022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64">
              <w:rPr>
                <w:rFonts w:ascii="Times New Roman" w:hAnsi="Times New Roman" w:cs="Times New Roman"/>
                <w:sz w:val="24"/>
                <w:szCs w:val="24"/>
              </w:rPr>
              <w:t>Выдача выписки из похозяйственной книги справок и иных документов</w:t>
            </w:r>
          </w:p>
        </w:tc>
        <w:tc>
          <w:tcPr>
            <w:tcW w:w="2001" w:type="dxa"/>
          </w:tcPr>
          <w:p w:rsidR="00AB29C6" w:rsidRPr="00220ACB" w:rsidRDefault="00AB29C6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Подкаменского сельского поселения </w:t>
            </w:r>
          </w:p>
        </w:tc>
        <w:tc>
          <w:tcPr>
            <w:tcW w:w="2109" w:type="dxa"/>
          </w:tcPr>
          <w:p w:rsidR="00AB29C6" w:rsidRPr="00220ACB" w:rsidRDefault="00AB29C6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</w:t>
            </w: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22" w:type="dxa"/>
          </w:tcPr>
          <w:p w:rsidR="00AB29C6" w:rsidRPr="00220ACB" w:rsidRDefault="00AB29C6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01.12</w:t>
            </w: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19" w:type="dxa"/>
          </w:tcPr>
          <w:p w:rsidR="00AB29C6" w:rsidRPr="00220ACB" w:rsidRDefault="00AB29C6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19" w:type="dxa"/>
          </w:tcPr>
          <w:p w:rsidR="00AB29C6" w:rsidRPr="00220ACB" w:rsidRDefault="00AB29C6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</w:tcPr>
          <w:p w:rsidR="00AB29C6" w:rsidRPr="00220ACB" w:rsidRDefault="00AB29C6" w:rsidP="005C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C6" w:rsidTr="00AB29C6">
        <w:tc>
          <w:tcPr>
            <w:tcW w:w="540" w:type="dxa"/>
          </w:tcPr>
          <w:p w:rsidR="00AB29C6" w:rsidRPr="00917273" w:rsidRDefault="00917273" w:rsidP="0091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AB29C6" w:rsidRPr="00917273" w:rsidRDefault="00AB29C6" w:rsidP="00D9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273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осуществление земляных работ на территории Подкаменского </w:t>
            </w:r>
            <w:r w:rsidRPr="00917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образования»</w:t>
            </w:r>
          </w:p>
        </w:tc>
        <w:tc>
          <w:tcPr>
            <w:tcW w:w="2001" w:type="dxa"/>
          </w:tcPr>
          <w:p w:rsidR="00AB29C6" w:rsidRPr="00220ACB" w:rsidRDefault="00AB29C6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Подкаменского сельского </w:t>
            </w: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2109" w:type="dxa"/>
          </w:tcPr>
          <w:p w:rsidR="00AB29C6" w:rsidRPr="00220ACB" w:rsidRDefault="00AB29C6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01</w:t>
            </w: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22" w:type="dxa"/>
          </w:tcPr>
          <w:p w:rsidR="00AB29C6" w:rsidRPr="00220ACB" w:rsidRDefault="00AB29C6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01.12</w:t>
            </w: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19" w:type="dxa"/>
          </w:tcPr>
          <w:p w:rsidR="00AB29C6" w:rsidRPr="00220ACB" w:rsidRDefault="00AB29C6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19" w:type="dxa"/>
          </w:tcPr>
          <w:p w:rsidR="00AB29C6" w:rsidRPr="00220ACB" w:rsidRDefault="00AB29C6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</w:tcPr>
          <w:p w:rsidR="00AB29C6" w:rsidRDefault="00AB29C6" w:rsidP="005C071D">
            <w:pPr>
              <w:jc w:val="center"/>
            </w:pPr>
          </w:p>
        </w:tc>
      </w:tr>
      <w:tr w:rsidR="00AB29C6" w:rsidTr="00AB29C6">
        <w:tc>
          <w:tcPr>
            <w:tcW w:w="540" w:type="dxa"/>
          </w:tcPr>
          <w:p w:rsidR="00AB29C6" w:rsidRPr="00917273" w:rsidRDefault="00917273" w:rsidP="005C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9" w:type="dxa"/>
          </w:tcPr>
          <w:p w:rsidR="00AB29C6" w:rsidRPr="00917273" w:rsidRDefault="00AB29C6" w:rsidP="00022F35">
            <w:pPr>
              <w:tabs>
                <w:tab w:val="left" w:pos="19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2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917273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 объектов, расположенных на территории Подкаменского муниципального образования</w:t>
            </w:r>
          </w:p>
        </w:tc>
        <w:tc>
          <w:tcPr>
            <w:tcW w:w="2001" w:type="dxa"/>
          </w:tcPr>
          <w:p w:rsidR="00AB29C6" w:rsidRPr="00220ACB" w:rsidRDefault="00AB29C6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Подкаменского сельского поселения </w:t>
            </w:r>
          </w:p>
        </w:tc>
        <w:tc>
          <w:tcPr>
            <w:tcW w:w="2109" w:type="dxa"/>
          </w:tcPr>
          <w:p w:rsidR="00AB29C6" w:rsidRPr="00220ACB" w:rsidRDefault="00AB29C6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</w:t>
            </w: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22" w:type="dxa"/>
          </w:tcPr>
          <w:p w:rsidR="00AB29C6" w:rsidRPr="00220ACB" w:rsidRDefault="00AB29C6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01.12</w:t>
            </w: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19" w:type="dxa"/>
          </w:tcPr>
          <w:p w:rsidR="00AB29C6" w:rsidRPr="00220ACB" w:rsidRDefault="00AB29C6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19" w:type="dxa"/>
          </w:tcPr>
          <w:p w:rsidR="00AB29C6" w:rsidRPr="00220ACB" w:rsidRDefault="00AB29C6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</w:tcPr>
          <w:p w:rsidR="00AB29C6" w:rsidRDefault="00AB29C6" w:rsidP="005C071D">
            <w:pPr>
              <w:jc w:val="center"/>
            </w:pPr>
          </w:p>
        </w:tc>
      </w:tr>
      <w:tr w:rsidR="00AB29C6" w:rsidTr="00AB29C6">
        <w:tc>
          <w:tcPr>
            <w:tcW w:w="540" w:type="dxa"/>
          </w:tcPr>
          <w:p w:rsidR="00AB29C6" w:rsidRPr="00917273" w:rsidRDefault="00917273" w:rsidP="005C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AB29C6" w:rsidRPr="00917273" w:rsidRDefault="00AB29C6" w:rsidP="00D9406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172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Изменение вида разрешенного </w:t>
            </w:r>
          </w:p>
          <w:p w:rsidR="00AB29C6" w:rsidRPr="00917273" w:rsidRDefault="00AB29C6" w:rsidP="00D9406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использования земельных участков и </w:t>
            </w:r>
            <w:r w:rsidRPr="009172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2001" w:type="dxa"/>
          </w:tcPr>
          <w:p w:rsidR="00AB29C6" w:rsidRPr="00220ACB" w:rsidRDefault="00AB29C6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Подкаменского сельского поселения </w:t>
            </w:r>
          </w:p>
        </w:tc>
        <w:tc>
          <w:tcPr>
            <w:tcW w:w="2109" w:type="dxa"/>
          </w:tcPr>
          <w:p w:rsidR="00AB29C6" w:rsidRPr="00220ACB" w:rsidRDefault="00AB29C6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</w:t>
            </w: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22" w:type="dxa"/>
          </w:tcPr>
          <w:p w:rsidR="00AB29C6" w:rsidRPr="00220ACB" w:rsidRDefault="00AB29C6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01.12</w:t>
            </w: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19" w:type="dxa"/>
          </w:tcPr>
          <w:p w:rsidR="00AB29C6" w:rsidRPr="00220ACB" w:rsidRDefault="00AB29C6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19" w:type="dxa"/>
          </w:tcPr>
          <w:p w:rsidR="00AB29C6" w:rsidRPr="00220ACB" w:rsidRDefault="00AB29C6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</w:tcPr>
          <w:p w:rsidR="00AB29C6" w:rsidRDefault="00AB29C6" w:rsidP="005C071D">
            <w:pPr>
              <w:jc w:val="center"/>
            </w:pPr>
          </w:p>
        </w:tc>
      </w:tr>
      <w:tr w:rsidR="00AB29C6" w:rsidTr="00AB29C6">
        <w:tc>
          <w:tcPr>
            <w:tcW w:w="540" w:type="dxa"/>
          </w:tcPr>
          <w:p w:rsidR="00AB29C6" w:rsidRPr="00917273" w:rsidRDefault="00917273" w:rsidP="005C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AB29C6" w:rsidRPr="00917273" w:rsidRDefault="00AB29C6" w:rsidP="00D9406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172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001" w:type="dxa"/>
          </w:tcPr>
          <w:p w:rsidR="00AB29C6" w:rsidRPr="00220ACB" w:rsidRDefault="00AB29C6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Подкаменского сельского поселения </w:t>
            </w:r>
          </w:p>
        </w:tc>
        <w:tc>
          <w:tcPr>
            <w:tcW w:w="2109" w:type="dxa"/>
          </w:tcPr>
          <w:p w:rsidR="00AB29C6" w:rsidRPr="00220ACB" w:rsidRDefault="00AB29C6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</w:t>
            </w: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22" w:type="dxa"/>
          </w:tcPr>
          <w:p w:rsidR="00AB29C6" w:rsidRPr="00220ACB" w:rsidRDefault="00AB29C6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01.12</w:t>
            </w: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19" w:type="dxa"/>
          </w:tcPr>
          <w:p w:rsidR="00AB29C6" w:rsidRPr="00220ACB" w:rsidRDefault="00AB29C6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19" w:type="dxa"/>
          </w:tcPr>
          <w:p w:rsidR="00AB29C6" w:rsidRPr="00220ACB" w:rsidRDefault="00AB29C6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</w:tcPr>
          <w:p w:rsidR="00AB29C6" w:rsidRDefault="00AB29C6" w:rsidP="005C071D">
            <w:pPr>
              <w:jc w:val="center"/>
            </w:pPr>
          </w:p>
        </w:tc>
      </w:tr>
      <w:tr w:rsidR="00F20326" w:rsidTr="00AB29C6">
        <w:tc>
          <w:tcPr>
            <w:tcW w:w="540" w:type="dxa"/>
          </w:tcPr>
          <w:p w:rsidR="00F20326" w:rsidRPr="00917273" w:rsidRDefault="00F20326" w:rsidP="005C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F20326" w:rsidRPr="00917273" w:rsidRDefault="00F20326" w:rsidP="00D9406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001" w:type="dxa"/>
          </w:tcPr>
          <w:p w:rsidR="00F20326" w:rsidRPr="00220ACB" w:rsidRDefault="00F20326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Подкаменского сельского поселения </w:t>
            </w:r>
          </w:p>
        </w:tc>
        <w:tc>
          <w:tcPr>
            <w:tcW w:w="2109" w:type="dxa"/>
          </w:tcPr>
          <w:p w:rsidR="00F20326" w:rsidRPr="00220ACB" w:rsidRDefault="00F20326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</w:t>
            </w: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22" w:type="dxa"/>
          </w:tcPr>
          <w:p w:rsidR="00F20326" w:rsidRPr="00220ACB" w:rsidRDefault="00F20326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01.12</w:t>
            </w: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19" w:type="dxa"/>
          </w:tcPr>
          <w:p w:rsidR="00F20326" w:rsidRPr="00220ACB" w:rsidRDefault="00F20326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19" w:type="dxa"/>
          </w:tcPr>
          <w:p w:rsidR="00F20326" w:rsidRPr="00220ACB" w:rsidRDefault="00F20326" w:rsidP="00D271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  <w:r w:rsidRPr="002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</w:tcPr>
          <w:p w:rsidR="00F20326" w:rsidRDefault="00F20326" w:rsidP="005C071D">
            <w:pPr>
              <w:jc w:val="center"/>
            </w:pPr>
          </w:p>
        </w:tc>
      </w:tr>
    </w:tbl>
    <w:p w:rsidR="005C071D" w:rsidRDefault="005C071D" w:rsidP="005C071D">
      <w:pPr>
        <w:sectPr w:rsidR="005C071D" w:rsidSect="003C6B26">
          <w:pgSz w:w="16838" w:h="11906" w:orient="landscape"/>
          <w:pgMar w:top="284" w:right="851" w:bottom="851" w:left="851" w:header="709" w:footer="709" w:gutter="0"/>
          <w:cols w:space="708"/>
          <w:docGrid w:linePitch="360"/>
        </w:sectPr>
      </w:pPr>
    </w:p>
    <w:p w:rsidR="0045691D" w:rsidRDefault="0045691D" w:rsidP="00B402A8">
      <w:pPr>
        <w:pStyle w:val="1"/>
      </w:pPr>
    </w:p>
    <w:sectPr w:rsidR="0045691D" w:rsidSect="004153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C42" w:rsidRDefault="00CB5C42" w:rsidP="00917273">
      <w:pPr>
        <w:spacing w:after="0" w:line="240" w:lineRule="auto"/>
      </w:pPr>
      <w:r>
        <w:separator/>
      </w:r>
    </w:p>
  </w:endnote>
  <w:endnote w:type="continuationSeparator" w:id="1">
    <w:p w:rsidR="00CB5C42" w:rsidRDefault="00CB5C42" w:rsidP="0091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C42" w:rsidRDefault="00CB5C42" w:rsidP="00917273">
      <w:pPr>
        <w:spacing w:after="0" w:line="240" w:lineRule="auto"/>
      </w:pPr>
      <w:r>
        <w:separator/>
      </w:r>
    </w:p>
  </w:footnote>
  <w:footnote w:type="continuationSeparator" w:id="1">
    <w:p w:rsidR="00CB5C42" w:rsidRDefault="00CB5C42" w:rsidP="0091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2E" w:rsidRDefault="00CB5C42">
    <w:pPr>
      <w:pStyle w:val="ab"/>
      <w:jc w:val="center"/>
    </w:pPr>
  </w:p>
  <w:p w:rsidR="0016392E" w:rsidRDefault="00CB5C4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071D"/>
    <w:rsid w:val="00022F35"/>
    <w:rsid w:val="00220ACB"/>
    <w:rsid w:val="0045691D"/>
    <w:rsid w:val="005C071D"/>
    <w:rsid w:val="007B0862"/>
    <w:rsid w:val="00917273"/>
    <w:rsid w:val="00AB29C6"/>
    <w:rsid w:val="00B402A8"/>
    <w:rsid w:val="00CB5C42"/>
    <w:rsid w:val="00D94064"/>
    <w:rsid w:val="00F2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62"/>
  </w:style>
  <w:style w:type="paragraph" w:styleId="1">
    <w:name w:val="heading 1"/>
    <w:basedOn w:val="a"/>
    <w:next w:val="a"/>
    <w:link w:val="10"/>
    <w:qFormat/>
    <w:rsid w:val="005C07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2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71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3">
    <w:name w:val="Гипертекстовая ссылка"/>
    <w:rsid w:val="005C071D"/>
    <w:rPr>
      <w:color w:val="106BBE"/>
    </w:rPr>
  </w:style>
  <w:style w:type="character" w:styleId="a4">
    <w:name w:val="Hyperlink"/>
    <w:rsid w:val="005C071D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rsid w:val="005C07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rsid w:val="005C07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rsid w:val="005C071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paragraph" w:customStyle="1" w:styleId="11">
    <w:name w:val="Без интервала1"/>
    <w:rsid w:val="005C071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C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1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0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17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1727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1727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917273"/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917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17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7" Type="http://schemas.openxmlformats.org/officeDocument/2006/relationships/header" Target="header1.xml"/><Relationship Id="rId3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39F1-4B11-4EAF-A695-2522B5B8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10461</Words>
  <Characters>59631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3</cp:revision>
  <dcterms:created xsi:type="dcterms:W3CDTF">2019-08-16T04:53:00Z</dcterms:created>
  <dcterms:modified xsi:type="dcterms:W3CDTF">2019-08-21T07:01:00Z</dcterms:modified>
</cp:coreProperties>
</file>