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7" w:rsidRPr="00B173D0" w:rsidRDefault="002B4367" w:rsidP="002B4367">
      <w:pPr>
        <w:pStyle w:val="a6"/>
        <w:jc w:val="center"/>
        <w:rPr>
          <w:sz w:val="28"/>
          <w:szCs w:val="28"/>
        </w:rPr>
      </w:pPr>
      <w:r w:rsidRPr="00B173D0">
        <w:rPr>
          <w:sz w:val="28"/>
          <w:szCs w:val="28"/>
        </w:rPr>
        <w:t>Российская Федерация</w:t>
      </w:r>
    </w:p>
    <w:p w:rsidR="002B4367" w:rsidRPr="00B173D0" w:rsidRDefault="002B4367" w:rsidP="002B4367">
      <w:pPr>
        <w:pStyle w:val="a6"/>
        <w:jc w:val="center"/>
        <w:rPr>
          <w:sz w:val="28"/>
          <w:szCs w:val="28"/>
        </w:rPr>
      </w:pPr>
      <w:r w:rsidRPr="00B173D0">
        <w:rPr>
          <w:sz w:val="28"/>
          <w:szCs w:val="28"/>
        </w:rPr>
        <w:t>Иркутская область</w:t>
      </w:r>
    </w:p>
    <w:p w:rsidR="002B4367" w:rsidRPr="00B173D0" w:rsidRDefault="002B4367" w:rsidP="002B4367">
      <w:pPr>
        <w:pStyle w:val="a6"/>
        <w:jc w:val="center"/>
        <w:rPr>
          <w:sz w:val="28"/>
          <w:szCs w:val="28"/>
        </w:rPr>
      </w:pPr>
      <w:r w:rsidRPr="00B173D0">
        <w:rPr>
          <w:sz w:val="28"/>
          <w:szCs w:val="28"/>
        </w:rPr>
        <w:t xml:space="preserve">Шелеховский </w:t>
      </w:r>
      <w:r>
        <w:rPr>
          <w:sz w:val="28"/>
          <w:szCs w:val="28"/>
        </w:rPr>
        <w:t xml:space="preserve">муниципальный </w:t>
      </w:r>
      <w:r w:rsidRPr="00B173D0">
        <w:rPr>
          <w:sz w:val="28"/>
          <w:szCs w:val="28"/>
        </w:rPr>
        <w:t>район</w:t>
      </w:r>
    </w:p>
    <w:p w:rsidR="002B4367" w:rsidRDefault="002B4367" w:rsidP="002B436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ПРОДКАМЕНСКОЕ МУНИЦИПАЛЬНОЕ ОБРАЗОВАНИЕ</w:t>
      </w:r>
    </w:p>
    <w:p w:rsidR="002B4367" w:rsidRPr="00B173D0" w:rsidRDefault="002B4367" w:rsidP="002B436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B4367" w:rsidRPr="00B173D0" w:rsidRDefault="002B4367" w:rsidP="002B4367">
      <w:pPr>
        <w:pStyle w:val="a6"/>
        <w:jc w:val="center"/>
        <w:rPr>
          <w:b/>
          <w:sz w:val="28"/>
          <w:szCs w:val="28"/>
        </w:rPr>
      </w:pPr>
      <w:r w:rsidRPr="00B173D0">
        <w:rPr>
          <w:b/>
          <w:sz w:val="28"/>
          <w:szCs w:val="28"/>
        </w:rPr>
        <w:t>Р Е Ш Е Н И Е</w:t>
      </w:r>
    </w:p>
    <w:p w:rsidR="002B4367" w:rsidRDefault="002B4367" w:rsidP="002B4367">
      <w:pPr>
        <w:rPr>
          <w:sz w:val="8"/>
          <w:szCs w:val="8"/>
        </w:rPr>
      </w:pPr>
    </w:p>
    <w:p w:rsidR="002B4367" w:rsidRDefault="004F5507" w:rsidP="002B4367">
      <w:pPr>
        <w:rPr>
          <w:sz w:val="16"/>
          <w:szCs w:val="16"/>
        </w:rPr>
      </w:pPr>
      <w:r w:rsidRPr="004F5507">
        <w:rPr>
          <w:sz w:val="24"/>
          <w:szCs w:val="24"/>
        </w:rP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2B4367" w:rsidRPr="002B4367" w:rsidRDefault="00193A1B" w:rsidP="002B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4367" w:rsidRPr="002B4367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18.</w:t>
      </w:r>
      <w:r w:rsidR="002B4367" w:rsidRPr="002B4367">
        <w:rPr>
          <w:rFonts w:ascii="Times New Roman" w:hAnsi="Times New Roman" w:cs="Times New Roman"/>
          <w:sz w:val="28"/>
          <w:szCs w:val="28"/>
        </w:rPr>
        <w:t>0</w:t>
      </w:r>
      <w:r w:rsidR="00D059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367" w:rsidRPr="002B4367">
        <w:rPr>
          <w:rFonts w:ascii="Times New Roman" w:hAnsi="Times New Roman" w:cs="Times New Roman"/>
          <w:sz w:val="28"/>
          <w:szCs w:val="28"/>
        </w:rPr>
        <w:t>201</w:t>
      </w:r>
      <w:r w:rsidR="002B4367">
        <w:rPr>
          <w:rFonts w:ascii="Times New Roman" w:hAnsi="Times New Roman" w:cs="Times New Roman"/>
          <w:sz w:val="28"/>
          <w:szCs w:val="28"/>
        </w:rPr>
        <w:t>9</w:t>
      </w:r>
      <w:r w:rsidR="002B4367" w:rsidRPr="002B4367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13-рд</w:t>
      </w:r>
      <w:r w:rsidR="002B4367" w:rsidRPr="002B436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B4367" w:rsidRPr="002B4367" w:rsidRDefault="002B4367" w:rsidP="002B4367">
      <w:pPr>
        <w:pStyle w:val="tex1st"/>
        <w:spacing w:before="0" w:beforeAutospacing="0" w:after="0" w:afterAutospacing="0"/>
        <w:ind w:right="4104"/>
        <w:jc w:val="both"/>
        <w:rPr>
          <w:sz w:val="28"/>
          <w:szCs w:val="28"/>
        </w:rPr>
      </w:pPr>
      <w:r w:rsidRPr="002B4367">
        <w:rPr>
          <w:rStyle w:val="ae"/>
          <w:b w:val="0"/>
          <w:sz w:val="28"/>
          <w:szCs w:val="28"/>
        </w:rPr>
        <w:t>О результатах деятельности главы и</w:t>
      </w:r>
      <w:r w:rsidRPr="002B4367">
        <w:rPr>
          <w:rStyle w:val="ae"/>
          <w:sz w:val="28"/>
          <w:szCs w:val="28"/>
        </w:rPr>
        <w:t xml:space="preserve"> </w:t>
      </w:r>
      <w:r w:rsidRPr="002B4367">
        <w:rPr>
          <w:sz w:val="28"/>
          <w:szCs w:val="28"/>
        </w:rPr>
        <w:t>Администрации Подкаменского сельского поселения за</w:t>
      </w:r>
      <w:r>
        <w:rPr>
          <w:sz w:val="28"/>
          <w:szCs w:val="28"/>
        </w:rPr>
        <w:t xml:space="preserve"> 2018</w:t>
      </w:r>
      <w:r w:rsidRPr="002B4367">
        <w:rPr>
          <w:sz w:val="28"/>
          <w:szCs w:val="28"/>
        </w:rPr>
        <w:t xml:space="preserve"> год</w:t>
      </w:r>
    </w:p>
    <w:p w:rsidR="002B4367" w:rsidRPr="002B4367" w:rsidRDefault="002B4367" w:rsidP="002B436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 xml:space="preserve">В соответствии со ст.ст. 7, 14, ч. 11.1 ст. 35, ч.5.1 ст. 36 Федерального закона от  06.10.2003г. № 131-ФЗ «Об общих принципах организации местного самоуправления в Российской Федерации», ст.ст. 9, 15 Федерального Закона от 09.02.2009г. № 8-ФЗ «Об обеспечении доступа к информации о деятельности государственных органов и органов местного самоуправления»,   Уставом Подкаменского муниципального образования,  </w:t>
      </w:r>
    </w:p>
    <w:p w:rsidR="002B4367" w:rsidRPr="002B4367" w:rsidRDefault="002B4367" w:rsidP="002B43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6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B4367" w:rsidRDefault="002B4367" w:rsidP="002B4367">
      <w:pPr>
        <w:pStyle w:val="tex1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70F">
        <w:t>1</w:t>
      </w:r>
      <w:r w:rsidRPr="000048EF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прилагаемый г</w:t>
      </w:r>
      <w:r w:rsidRPr="007E5D5E">
        <w:rPr>
          <w:sz w:val="28"/>
          <w:szCs w:val="28"/>
        </w:rPr>
        <w:t>одовой отчет главы поселения о деятельности Главы и администрации</w:t>
      </w:r>
      <w:r>
        <w:rPr>
          <w:sz w:val="28"/>
          <w:szCs w:val="28"/>
        </w:rPr>
        <w:t xml:space="preserve">  Подкаменского сельского поселен за 2018 год.</w:t>
      </w:r>
    </w:p>
    <w:p w:rsidR="002B4367" w:rsidRPr="00B82094" w:rsidRDefault="002B4367" w:rsidP="002B4367">
      <w:pPr>
        <w:pStyle w:val="tex1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органов местного самоуправления Подкаменского сельского поселения за 2018 год удовлетворительной.</w:t>
      </w:r>
    </w:p>
    <w:p w:rsidR="002B4367" w:rsidRPr="002B4367" w:rsidRDefault="002B4367" w:rsidP="002B4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2B4367">
        <w:rPr>
          <w:rStyle w:val="ad"/>
          <w:rFonts w:ascii="Times New Roman" w:hAnsi="Times New Roman" w:cs="Times New Roman"/>
        </w:rPr>
        <w:t>. </w:t>
      </w:r>
      <w:r w:rsidRPr="002B4367">
        <w:rPr>
          <w:rFonts w:ascii="Times New Roman" w:hAnsi="Times New Roman" w:cs="Times New Roman"/>
          <w:sz w:val="28"/>
          <w:szCs w:val="28"/>
        </w:rPr>
        <w:t>Настоящее  решение 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  <w:r w:rsidRPr="002B4367">
        <w:rPr>
          <w:rFonts w:ascii="Times New Roman" w:hAnsi="Times New Roman" w:cs="Times New Roman"/>
          <w:bCs/>
          <w:sz w:val="28"/>
          <w:szCs w:val="28"/>
        </w:rPr>
        <w:t xml:space="preserve"> в информационно - коммуникационной сети «Интернет».</w:t>
      </w:r>
    </w:p>
    <w:p w:rsidR="002B4367" w:rsidRPr="00F0176C" w:rsidRDefault="002B4367" w:rsidP="002B4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4367" w:rsidRPr="002B4367" w:rsidRDefault="002B4367" w:rsidP="002B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2B4367" w:rsidRPr="002B4367" w:rsidRDefault="002B4367" w:rsidP="002B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2B4367" w:rsidRPr="002B4367" w:rsidRDefault="002B4367" w:rsidP="002B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2B4367" w:rsidRPr="002B4367" w:rsidRDefault="002B4367" w:rsidP="002B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Д.А.Бархатова</w:t>
      </w:r>
    </w:p>
    <w:p w:rsidR="002B4367" w:rsidRDefault="002B4367" w:rsidP="002B4367">
      <w:pPr>
        <w:tabs>
          <w:tab w:val="left" w:pos="7620"/>
        </w:tabs>
        <w:jc w:val="both"/>
        <w:rPr>
          <w:sz w:val="28"/>
          <w:szCs w:val="28"/>
        </w:rPr>
      </w:pPr>
    </w:p>
    <w:p w:rsidR="002B4367" w:rsidRDefault="002B4367" w:rsidP="002B4367"/>
    <w:p w:rsidR="002B4367" w:rsidRDefault="002B4367" w:rsidP="002B4367"/>
    <w:p w:rsidR="002B4367" w:rsidRPr="005635F4" w:rsidRDefault="002B4367" w:rsidP="002B4367">
      <w:pPr>
        <w:jc w:val="right"/>
        <w:rPr>
          <w:rFonts w:ascii="Times New Roman" w:hAnsi="Times New Roman" w:cs="Times New Roman"/>
        </w:rPr>
      </w:pPr>
      <w:r w:rsidRPr="005635F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059FE" w:rsidRDefault="002B4367" w:rsidP="00563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367" w:rsidRPr="005635F4" w:rsidRDefault="002B4367" w:rsidP="00563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2B4367" w:rsidRPr="005635F4" w:rsidRDefault="002B4367" w:rsidP="00563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к решению Думы Подкаменского</w:t>
      </w:r>
    </w:p>
    <w:p w:rsidR="002B4367" w:rsidRPr="005635F4" w:rsidRDefault="002B4367" w:rsidP="00563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367" w:rsidRPr="005635F4" w:rsidRDefault="002B4367" w:rsidP="00563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>от</w:t>
      </w:r>
      <w:r w:rsidR="00193A1B">
        <w:rPr>
          <w:rFonts w:ascii="Times New Roman" w:hAnsi="Times New Roman" w:cs="Times New Roman"/>
          <w:sz w:val="24"/>
          <w:szCs w:val="24"/>
        </w:rPr>
        <w:t xml:space="preserve"> 18.07.</w:t>
      </w:r>
      <w:r w:rsidRPr="005635F4">
        <w:rPr>
          <w:rFonts w:ascii="Times New Roman" w:hAnsi="Times New Roman" w:cs="Times New Roman"/>
          <w:sz w:val="24"/>
          <w:szCs w:val="24"/>
        </w:rPr>
        <w:t xml:space="preserve"> 201</w:t>
      </w:r>
      <w:r w:rsidR="005635F4">
        <w:rPr>
          <w:rFonts w:ascii="Times New Roman" w:hAnsi="Times New Roman" w:cs="Times New Roman"/>
          <w:sz w:val="24"/>
          <w:szCs w:val="24"/>
        </w:rPr>
        <w:t>9</w:t>
      </w:r>
      <w:r w:rsidRPr="005635F4">
        <w:rPr>
          <w:rFonts w:ascii="Times New Roman" w:hAnsi="Times New Roman" w:cs="Times New Roman"/>
          <w:sz w:val="24"/>
          <w:szCs w:val="24"/>
        </w:rPr>
        <w:t xml:space="preserve">г.№ </w:t>
      </w:r>
      <w:r w:rsidR="00193A1B">
        <w:rPr>
          <w:rFonts w:ascii="Times New Roman" w:hAnsi="Times New Roman" w:cs="Times New Roman"/>
          <w:sz w:val="24"/>
          <w:szCs w:val="24"/>
        </w:rPr>
        <w:t>13-рд</w:t>
      </w:r>
    </w:p>
    <w:p w:rsidR="005635F4" w:rsidRDefault="005635F4" w:rsidP="002B43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876" w:rsidRPr="00313876" w:rsidRDefault="00313876" w:rsidP="002B43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876">
        <w:rPr>
          <w:rFonts w:ascii="Times New Roman" w:hAnsi="Times New Roman" w:cs="Times New Roman"/>
          <w:sz w:val="28"/>
          <w:szCs w:val="28"/>
        </w:rPr>
        <w:t>Отчет</w:t>
      </w:r>
    </w:p>
    <w:p w:rsidR="00313876" w:rsidRPr="00313876" w:rsidRDefault="00313876" w:rsidP="002B43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876">
        <w:rPr>
          <w:rFonts w:ascii="Times New Roman" w:hAnsi="Times New Roman" w:cs="Times New Roman"/>
          <w:sz w:val="28"/>
          <w:szCs w:val="28"/>
        </w:rPr>
        <w:t>О результатах деятельности главы и администрации Подкаменского</w:t>
      </w:r>
    </w:p>
    <w:p w:rsidR="00313876" w:rsidRPr="00313876" w:rsidRDefault="00313876" w:rsidP="002B43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8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4367"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3138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3876" w:rsidRPr="0051767A" w:rsidRDefault="00313876" w:rsidP="0031387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B9" w:rsidRDefault="00F2213A" w:rsidP="00313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3">
        <w:rPr>
          <w:rFonts w:ascii="Times New Roman" w:hAnsi="Times New Roman" w:cs="Times New Roman"/>
          <w:sz w:val="28"/>
          <w:szCs w:val="28"/>
        </w:rPr>
        <w:t>Прошлый, 2018 год</w:t>
      </w:r>
      <w:r w:rsidR="00EF2AF1">
        <w:rPr>
          <w:rFonts w:ascii="Times New Roman" w:hAnsi="Times New Roman" w:cs="Times New Roman"/>
          <w:sz w:val="28"/>
          <w:szCs w:val="28"/>
        </w:rPr>
        <w:t xml:space="preserve"> был</w:t>
      </w:r>
      <w:r w:rsidRPr="00751D53">
        <w:rPr>
          <w:rFonts w:ascii="Times New Roman" w:hAnsi="Times New Roman" w:cs="Times New Roman"/>
          <w:sz w:val="28"/>
          <w:szCs w:val="28"/>
        </w:rPr>
        <w:t xml:space="preserve"> </w:t>
      </w:r>
      <w:r w:rsidR="00A16D7A">
        <w:rPr>
          <w:rFonts w:ascii="Times New Roman" w:hAnsi="Times New Roman" w:cs="Times New Roman"/>
          <w:sz w:val="28"/>
          <w:szCs w:val="28"/>
        </w:rPr>
        <w:t>юбилейным, 75-м</w:t>
      </w:r>
      <w:r w:rsidR="004C4B68">
        <w:rPr>
          <w:rFonts w:ascii="Times New Roman" w:hAnsi="Times New Roman" w:cs="Times New Roman"/>
          <w:sz w:val="28"/>
          <w:szCs w:val="28"/>
        </w:rPr>
        <w:t>,</w:t>
      </w:r>
      <w:r w:rsidR="00A16D7A">
        <w:rPr>
          <w:rFonts w:ascii="Times New Roman" w:hAnsi="Times New Roman" w:cs="Times New Roman"/>
          <w:sz w:val="28"/>
          <w:szCs w:val="28"/>
        </w:rPr>
        <w:t xml:space="preserve"> для Подкаменной</w:t>
      </w:r>
      <w:r w:rsidR="00AF323D">
        <w:rPr>
          <w:rFonts w:ascii="Times New Roman" w:hAnsi="Times New Roman" w:cs="Times New Roman"/>
          <w:sz w:val="28"/>
          <w:szCs w:val="28"/>
        </w:rPr>
        <w:t>,</w:t>
      </w:r>
      <w:r w:rsidR="00A16D7A"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A358B9">
        <w:rPr>
          <w:rFonts w:ascii="Times New Roman" w:hAnsi="Times New Roman" w:cs="Times New Roman"/>
          <w:sz w:val="28"/>
          <w:szCs w:val="28"/>
        </w:rPr>
        <w:t xml:space="preserve"> </w:t>
      </w:r>
      <w:r w:rsidR="00DC7128">
        <w:rPr>
          <w:rFonts w:ascii="Times New Roman" w:hAnsi="Times New Roman" w:cs="Times New Roman"/>
          <w:sz w:val="28"/>
          <w:szCs w:val="28"/>
        </w:rPr>
        <w:t xml:space="preserve">очередным </w:t>
      </w:r>
      <w:r w:rsidR="00A358B9">
        <w:rPr>
          <w:rFonts w:ascii="Times New Roman" w:hAnsi="Times New Roman" w:cs="Times New Roman"/>
          <w:sz w:val="28"/>
          <w:szCs w:val="28"/>
        </w:rPr>
        <w:t xml:space="preserve">этапом </w:t>
      </w:r>
      <w:r w:rsidR="00AF323D">
        <w:rPr>
          <w:rFonts w:ascii="Times New Roman" w:hAnsi="Times New Roman" w:cs="Times New Roman"/>
          <w:sz w:val="28"/>
          <w:szCs w:val="28"/>
        </w:rPr>
        <w:t>развития</w:t>
      </w:r>
      <w:r w:rsidRPr="00751D53">
        <w:rPr>
          <w:rFonts w:ascii="Times New Roman" w:hAnsi="Times New Roman" w:cs="Times New Roman"/>
          <w:sz w:val="28"/>
          <w:szCs w:val="28"/>
        </w:rPr>
        <w:t xml:space="preserve"> </w:t>
      </w:r>
      <w:r w:rsidR="00543174">
        <w:rPr>
          <w:rFonts w:ascii="Times New Roman" w:hAnsi="Times New Roman" w:cs="Times New Roman"/>
          <w:sz w:val="28"/>
          <w:szCs w:val="28"/>
        </w:rPr>
        <w:t>нашего поселения</w:t>
      </w:r>
      <w:r w:rsidR="00482369">
        <w:rPr>
          <w:rFonts w:ascii="Times New Roman" w:hAnsi="Times New Roman" w:cs="Times New Roman"/>
          <w:sz w:val="28"/>
          <w:szCs w:val="28"/>
        </w:rPr>
        <w:t>. Сегодня в</w:t>
      </w:r>
      <w:r w:rsidR="00A358B9">
        <w:rPr>
          <w:rFonts w:ascii="Times New Roman" w:hAnsi="Times New Roman" w:cs="Times New Roman"/>
          <w:sz w:val="28"/>
          <w:szCs w:val="28"/>
        </w:rPr>
        <w:t xml:space="preserve"> 9 посел</w:t>
      </w:r>
      <w:r w:rsidR="00543174">
        <w:rPr>
          <w:rFonts w:ascii="Times New Roman" w:hAnsi="Times New Roman" w:cs="Times New Roman"/>
          <w:sz w:val="28"/>
          <w:szCs w:val="28"/>
        </w:rPr>
        <w:t>ках</w:t>
      </w:r>
      <w:r w:rsidR="00A358B9" w:rsidRPr="00A358B9">
        <w:rPr>
          <w:rFonts w:ascii="Times New Roman" w:hAnsi="Times New Roman" w:cs="Times New Roman"/>
          <w:sz w:val="28"/>
          <w:szCs w:val="28"/>
        </w:rPr>
        <w:t xml:space="preserve"> </w:t>
      </w:r>
      <w:r w:rsidR="00482369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2B4367">
        <w:rPr>
          <w:rFonts w:ascii="Times New Roman" w:hAnsi="Times New Roman" w:cs="Times New Roman"/>
          <w:sz w:val="28"/>
          <w:szCs w:val="28"/>
        </w:rPr>
        <w:t>про</w:t>
      </w:r>
      <w:r w:rsidR="00A358B9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2B4367">
        <w:rPr>
          <w:rFonts w:ascii="Times New Roman" w:hAnsi="Times New Roman" w:cs="Times New Roman"/>
          <w:sz w:val="28"/>
          <w:szCs w:val="28"/>
        </w:rPr>
        <w:t>1088 человек</w:t>
      </w:r>
      <w:r w:rsidR="00A358B9" w:rsidRPr="00A358B9">
        <w:rPr>
          <w:rFonts w:ascii="Times New Roman" w:hAnsi="Times New Roman" w:cs="Times New Roman"/>
          <w:sz w:val="28"/>
          <w:szCs w:val="28"/>
        </w:rPr>
        <w:t>, 249</w:t>
      </w:r>
      <w:r w:rsidR="00A358B9">
        <w:rPr>
          <w:rFonts w:ascii="Times New Roman" w:hAnsi="Times New Roman" w:cs="Times New Roman"/>
          <w:sz w:val="28"/>
          <w:szCs w:val="28"/>
        </w:rPr>
        <w:t xml:space="preserve"> из них -</w:t>
      </w:r>
      <w:r w:rsidR="00A358B9" w:rsidRPr="00A358B9">
        <w:rPr>
          <w:rFonts w:ascii="Times New Roman" w:hAnsi="Times New Roman" w:cs="Times New Roman"/>
          <w:sz w:val="28"/>
          <w:szCs w:val="28"/>
        </w:rPr>
        <w:t xml:space="preserve"> дет</w:t>
      </w:r>
      <w:r w:rsidR="00A358B9">
        <w:rPr>
          <w:rFonts w:ascii="Times New Roman" w:hAnsi="Times New Roman" w:cs="Times New Roman"/>
          <w:sz w:val="28"/>
          <w:szCs w:val="28"/>
        </w:rPr>
        <w:t>и</w:t>
      </w:r>
      <w:r w:rsidR="00A358B9" w:rsidRPr="00A35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3B" w:rsidRDefault="00AF323D" w:rsidP="00313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Подкаменского муниципального образования самая малочисленная в Шелеховском районе, в ней работает всего четыре муниципальных  служащи</w:t>
      </w:r>
      <w:r w:rsidR="00B13554">
        <w:rPr>
          <w:rFonts w:ascii="Times New Roman" w:hAnsi="Times New Roman" w:cs="Times New Roman"/>
          <w:sz w:val="28"/>
          <w:szCs w:val="28"/>
        </w:rPr>
        <w:t xml:space="preserve">х. </w:t>
      </w:r>
      <w:r w:rsidR="005635F4">
        <w:rPr>
          <w:rFonts w:ascii="Times New Roman" w:hAnsi="Times New Roman" w:cs="Times New Roman"/>
          <w:sz w:val="28"/>
          <w:szCs w:val="28"/>
        </w:rPr>
        <w:t>Учитывая, что Подкаменское муниципальное образование</w:t>
      </w:r>
      <w:r w:rsidR="00DC7128">
        <w:rPr>
          <w:rFonts w:ascii="Times New Roman" w:hAnsi="Times New Roman" w:cs="Times New Roman"/>
          <w:sz w:val="28"/>
          <w:szCs w:val="28"/>
        </w:rPr>
        <w:t xml:space="preserve">- </w:t>
      </w:r>
      <w:r w:rsidR="005D1725">
        <w:rPr>
          <w:rFonts w:ascii="Times New Roman" w:hAnsi="Times New Roman" w:cs="Times New Roman"/>
          <w:sz w:val="28"/>
          <w:szCs w:val="28"/>
        </w:rPr>
        <w:t>наиболее</w:t>
      </w:r>
      <w:r w:rsidR="00543174">
        <w:rPr>
          <w:rFonts w:ascii="Times New Roman" w:hAnsi="Times New Roman" w:cs="Times New Roman"/>
          <w:sz w:val="28"/>
          <w:szCs w:val="28"/>
        </w:rPr>
        <w:t xml:space="preserve">  удалённая территория  в Шелеховском районе, работать в ней </w:t>
      </w:r>
      <w:r w:rsidR="00482369">
        <w:rPr>
          <w:rFonts w:ascii="Times New Roman" w:hAnsi="Times New Roman" w:cs="Times New Roman"/>
          <w:sz w:val="28"/>
          <w:szCs w:val="28"/>
        </w:rPr>
        <w:t>особенно сложно</w:t>
      </w:r>
      <w:r w:rsidR="00543174">
        <w:rPr>
          <w:rFonts w:ascii="Times New Roman" w:hAnsi="Times New Roman" w:cs="Times New Roman"/>
          <w:sz w:val="28"/>
          <w:szCs w:val="28"/>
        </w:rPr>
        <w:t>.</w:t>
      </w:r>
      <w:r w:rsidR="00DC7128" w:rsidRPr="00DC7128">
        <w:rPr>
          <w:rFonts w:ascii="Times New Roman" w:hAnsi="Times New Roman" w:cs="Times New Roman"/>
          <w:sz w:val="28"/>
          <w:szCs w:val="28"/>
        </w:rPr>
        <w:t xml:space="preserve"> </w:t>
      </w:r>
      <w:r w:rsidR="00DC7128">
        <w:rPr>
          <w:rFonts w:ascii="Times New Roman" w:hAnsi="Times New Roman" w:cs="Times New Roman"/>
          <w:sz w:val="28"/>
          <w:szCs w:val="28"/>
        </w:rPr>
        <w:t>Тем не менее, каждый день для нашего коллектива – это большой</w:t>
      </w:r>
      <w:r w:rsidR="005D1725">
        <w:rPr>
          <w:rFonts w:ascii="Times New Roman" w:hAnsi="Times New Roman" w:cs="Times New Roman"/>
          <w:sz w:val="28"/>
          <w:szCs w:val="28"/>
        </w:rPr>
        <w:t xml:space="preserve"> </w:t>
      </w:r>
      <w:r w:rsidR="00DC7128">
        <w:rPr>
          <w:rFonts w:ascii="Times New Roman" w:hAnsi="Times New Roman" w:cs="Times New Roman"/>
          <w:sz w:val="28"/>
          <w:szCs w:val="28"/>
        </w:rPr>
        <w:t>труд</w:t>
      </w:r>
      <w:r w:rsidR="00DC7128" w:rsidRPr="00751D53">
        <w:rPr>
          <w:rFonts w:ascii="Times New Roman" w:hAnsi="Times New Roman" w:cs="Times New Roman"/>
          <w:sz w:val="28"/>
          <w:szCs w:val="28"/>
        </w:rPr>
        <w:t xml:space="preserve">, результат </w:t>
      </w:r>
      <w:r w:rsidR="00E2455D">
        <w:rPr>
          <w:rFonts w:ascii="Times New Roman" w:hAnsi="Times New Roman" w:cs="Times New Roman"/>
          <w:sz w:val="28"/>
          <w:szCs w:val="28"/>
        </w:rPr>
        <w:t>которого очевиден.</w:t>
      </w:r>
    </w:p>
    <w:p w:rsidR="00007E38" w:rsidRPr="00593E7A" w:rsidRDefault="00CF4E56" w:rsidP="00313876">
      <w:pPr>
        <w:tabs>
          <w:tab w:val="left" w:pos="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 xml:space="preserve">Никто не любит бумажную волокиту, но </w:t>
      </w:r>
      <w:r w:rsidR="00004FB7" w:rsidRPr="002B4367">
        <w:rPr>
          <w:rFonts w:ascii="Times New Roman" w:hAnsi="Times New Roman" w:cs="Times New Roman"/>
          <w:sz w:val="28"/>
          <w:szCs w:val="28"/>
        </w:rPr>
        <w:t>самоуправлени</w:t>
      </w:r>
      <w:r w:rsidR="00DC7128" w:rsidRPr="002B4367">
        <w:rPr>
          <w:rFonts w:ascii="Times New Roman" w:hAnsi="Times New Roman" w:cs="Times New Roman"/>
          <w:sz w:val="28"/>
          <w:szCs w:val="28"/>
        </w:rPr>
        <w:t>е без не</w:t>
      </w:r>
      <w:r w:rsidR="000B3292" w:rsidRPr="002B4367">
        <w:rPr>
          <w:rFonts w:ascii="Times New Roman" w:hAnsi="Times New Roman" w:cs="Times New Roman"/>
          <w:sz w:val="28"/>
          <w:szCs w:val="28"/>
        </w:rPr>
        <w:t>ё</w:t>
      </w:r>
      <w:r w:rsidR="00DC7128" w:rsidRPr="002B4367">
        <w:rPr>
          <w:rFonts w:ascii="Times New Roman" w:hAnsi="Times New Roman" w:cs="Times New Roman"/>
          <w:sz w:val="28"/>
          <w:szCs w:val="28"/>
        </w:rPr>
        <w:t xml:space="preserve"> представить сложно</w:t>
      </w:r>
      <w:r w:rsidR="00004FB7" w:rsidRPr="002B4367">
        <w:rPr>
          <w:rFonts w:ascii="Times New Roman" w:hAnsi="Times New Roman" w:cs="Times New Roman"/>
          <w:sz w:val="28"/>
          <w:szCs w:val="28"/>
        </w:rPr>
        <w:t>.</w:t>
      </w:r>
      <w:r w:rsidR="000B3292">
        <w:rPr>
          <w:rFonts w:ascii="Times New Roman" w:hAnsi="Times New Roman" w:cs="Times New Roman"/>
          <w:sz w:val="28"/>
          <w:szCs w:val="28"/>
        </w:rPr>
        <w:t xml:space="preserve"> </w:t>
      </w:r>
      <w:r w:rsidR="00004FB7">
        <w:rPr>
          <w:rFonts w:ascii="Times New Roman" w:hAnsi="Times New Roman" w:cs="Times New Roman"/>
          <w:sz w:val="28"/>
          <w:szCs w:val="28"/>
        </w:rPr>
        <w:t xml:space="preserve">За прошлый год в Администрации </w:t>
      </w:r>
      <w:r w:rsidR="00004FB7" w:rsidRPr="00751D53">
        <w:rPr>
          <w:rFonts w:ascii="Times New Roman" w:hAnsi="Times New Roman" w:cs="Times New Roman"/>
          <w:sz w:val="28"/>
          <w:szCs w:val="28"/>
        </w:rPr>
        <w:t>Подкаменского  сельского поселения принято</w:t>
      </w:r>
      <w:r w:rsidR="00004FB7">
        <w:rPr>
          <w:rFonts w:ascii="Times New Roman" w:hAnsi="Times New Roman" w:cs="Times New Roman"/>
          <w:sz w:val="28"/>
          <w:szCs w:val="28"/>
        </w:rPr>
        <w:t xml:space="preserve"> </w:t>
      </w:r>
      <w:r w:rsidR="00004FB7" w:rsidRPr="00751D53">
        <w:rPr>
          <w:rFonts w:ascii="Times New Roman" w:hAnsi="Times New Roman" w:cs="Times New Roman"/>
          <w:sz w:val="28"/>
          <w:szCs w:val="28"/>
        </w:rPr>
        <w:t>70</w:t>
      </w:r>
      <w:r w:rsidR="00004FB7" w:rsidRPr="00004FB7">
        <w:rPr>
          <w:rFonts w:ascii="Times New Roman" w:hAnsi="Times New Roman" w:cs="Times New Roman"/>
          <w:sz w:val="28"/>
          <w:szCs w:val="28"/>
        </w:rPr>
        <w:t xml:space="preserve"> </w:t>
      </w:r>
      <w:r w:rsidR="00004FB7" w:rsidRPr="00751D53">
        <w:rPr>
          <w:rFonts w:ascii="Times New Roman" w:hAnsi="Times New Roman" w:cs="Times New Roman"/>
          <w:sz w:val="28"/>
          <w:szCs w:val="28"/>
        </w:rPr>
        <w:t>Постановлений; 38</w:t>
      </w:r>
      <w:r w:rsidR="00004FB7">
        <w:rPr>
          <w:rFonts w:ascii="Times New Roman" w:hAnsi="Times New Roman" w:cs="Times New Roman"/>
          <w:sz w:val="28"/>
          <w:szCs w:val="28"/>
        </w:rPr>
        <w:t xml:space="preserve"> </w:t>
      </w:r>
      <w:r w:rsidR="00004FB7" w:rsidRPr="00751D53">
        <w:rPr>
          <w:rFonts w:ascii="Times New Roman" w:hAnsi="Times New Roman" w:cs="Times New Roman"/>
          <w:sz w:val="28"/>
          <w:szCs w:val="28"/>
        </w:rPr>
        <w:t>Распоряжений</w:t>
      </w:r>
      <w:r w:rsidR="00DC7128">
        <w:rPr>
          <w:rFonts w:ascii="Times New Roman" w:hAnsi="Times New Roman" w:cs="Times New Roman"/>
          <w:sz w:val="28"/>
          <w:szCs w:val="28"/>
        </w:rPr>
        <w:t xml:space="preserve">, </w:t>
      </w:r>
      <w:r w:rsidR="00004FB7" w:rsidRPr="00751D53">
        <w:rPr>
          <w:rFonts w:ascii="Times New Roman" w:hAnsi="Times New Roman" w:cs="Times New Roman"/>
          <w:sz w:val="28"/>
          <w:szCs w:val="28"/>
        </w:rPr>
        <w:t>зарегистрировано 26 заявлений.</w:t>
      </w:r>
      <w:r w:rsidR="00004FB7">
        <w:rPr>
          <w:rFonts w:ascii="Times New Roman" w:hAnsi="Times New Roman" w:cs="Times New Roman"/>
          <w:sz w:val="28"/>
          <w:szCs w:val="28"/>
        </w:rPr>
        <w:t xml:space="preserve"> </w:t>
      </w:r>
      <w:r w:rsidR="00004FB7" w:rsidRPr="00751D53">
        <w:rPr>
          <w:rFonts w:ascii="Times New Roman" w:hAnsi="Times New Roman" w:cs="Times New Roman"/>
          <w:sz w:val="28"/>
          <w:szCs w:val="28"/>
        </w:rPr>
        <w:t xml:space="preserve">Ежемесячно в Прокуратуру г. Шелехова направляется реестр правовых актов, принятых Администрацией </w:t>
      </w:r>
      <w:r w:rsidR="002E076A">
        <w:rPr>
          <w:rFonts w:ascii="Times New Roman" w:hAnsi="Times New Roman" w:cs="Times New Roman"/>
          <w:sz w:val="28"/>
          <w:szCs w:val="28"/>
        </w:rPr>
        <w:t xml:space="preserve">и </w:t>
      </w:r>
      <w:r w:rsidR="00004FB7" w:rsidRPr="00751D53">
        <w:rPr>
          <w:rFonts w:ascii="Times New Roman" w:hAnsi="Times New Roman" w:cs="Times New Roman"/>
          <w:sz w:val="28"/>
          <w:szCs w:val="28"/>
        </w:rPr>
        <w:t>Думой Подкаменского  сельского поселен</w:t>
      </w:r>
      <w:r w:rsidR="00A5709A">
        <w:rPr>
          <w:rFonts w:ascii="Times New Roman" w:hAnsi="Times New Roman" w:cs="Times New Roman"/>
          <w:sz w:val="28"/>
          <w:szCs w:val="28"/>
        </w:rPr>
        <w:t>ия</w:t>
      </w:r>
      <w:r w:rsidR="00482369">
        <w:rPr>
          <w:rFonts w:ascii="Times New Roman" w:hAnsi="Times New Roman" w:cs="Times New Roman"/>
          <w:sz w:val="28"/>
          <w:szCs w:val="28"/>
        </w:rPr>
        <w:t>. В</w:t>
      </w:r>
      <w:r w:rsidR="00593E7A" w:rsidRPr="00593E7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82369">
        <w:rPr>
          <w:rFonts w:ascii="Times New Roman" w:hAnsi="Times New Roman" w:cs="Times New Roman"/>
          <w:sz w:val="28"/>
          <w:szCs w:val="28"/>
        </w:rPr>
        <w:t>и</w:t>
      </w:r>
      <w:r w:rsidR="00593E7A" w:rsidRPr="00593E7A">
        <w:rPr>
          <w:rFonts w:ascii="Times New Roman" w:hAnsi="Times New Roman" w:cs="Times New Roman"/>
          <w:sz w:val="28"/>
          <w:szCs w:val="28"/>
        </w:rPr>
        <w:t xml:space="preserve"> с действующим федеральным и областным законодательством, в 2018 году дважды вносились изменения, с последующей регистрацией в Министерстве юстиции Иркутской области. </w:t>
      </w:r>
      <w:r w:rsidR="00B51600">
        <w:rPr>
          <w:rFonts w:ascii="Times New Roman" w:hAnsi="Times New Roman" w:cs="Times New Roman"/>
          <w:sz w:val="28"/>
          <w:szCs w:val="28"/>
        </w:rPr>
        <w:t>П</w:t>
      </w:r>
      <w:r w:rsidR="00593E7A" w:rsidRPr="00593E7A">
        <w:rPr>
          <w:rFonts w:ascii="Times New Roman" w:hAnsi="Times New Roman" w:cs="Times New Roman"/>
          <w:sz w:val="28"/>
          <w:szCs w:val="28"/>
        </w:rPr>
        <w:t>одготовлено 45 нормативных правовых актов</w:t>
      </w:r>
      <w:r w:rsidR="00A5709A">
        <w:rPr>
          <w:rFonts w:ascii="Times New Roman" w:hAnsi="Times New Roman" w:cs="Times New Roman"/>
          <w:sz w:val="28"/>
          <w:szCs w:val="28"/>
        </w:rPr>
        <w:t xml:space="preserve">. </w:t>
      </w:r>
      <w:r w:rsidR="00007E38">
        <w:rPr>
          <w:rFonts w:ascii="Times New Roman" w:hAnsi="Times New Roman" w:cs="Times New Roman"/>
          <w:sz w:val="28"/>
          <w:szCs w:val="28"/>
        </w:rPr>
        <w:t>П</w:t>
      </w:r>
      <w:r w:rsidR="00007E38" w:rsidRPr="00B51600">
        <w:rPr>
          <w:rFonts w:ascii="Times New Roman" w:hAnsi="Times New Roman" w:cs="Times New Roman"/>
          <w:sz w:val="28"/>
          <w:szCs w:val="28"/>
        </w:rPr>
        <w:t>роведено 13 заседаний Думы,</w:t>
      </w:r>
      <w:r w:rsidR="00007E38">
        <w:rPr>
          <w:rFonts w:ascii="Times New Roman" w:hAnsi="Times New Roman" w:cs="Times New Roman"/>
          <w:sz w:val="28"/>
          <w:szCs w:val="28"/>
        </w:rPr>
        <w:t xml:space="preserve"> </w:t>
      </w:r>
      <w:r w:rsidR="00007E38" w:rsidRPr="00B51600">
        <w:rPr>
          <w:rFonts w:ascii="Times New Roman" w:hAnsi="Times New Roman" w:cs="Times New Roman"/>
          <w:sz w:val="28"/>
          <w:szCs w:val="28"/>
        </w:rPr>
        <w:t xml:space="preserve">внесено 22 проекта правовых актов. </w:t>
      </w:r>
      <w:r w:rsidR="00007E38" w:rsidRPr="00751D53">
        <w:rPr>
          <w:rFonts w:ascii="Times New Roman" w:hAnsi="Times New Roman" w:cs="Times New Roman"/>
          <w:sz w:val="28"/>
          <w:szCs w:val="28"/>
        </w:rPr>
        <w:t>Осуществлялась работа по ведению архивного дела, подготовлены  документы  к сдаче на хранение в архи</w:t>
      </w:r>
      <w:r w:rsidR="00007E38">
        <w:rPr>
          <w:rFonts w:ascii="Times New Roman" w:hAnsi="Times New Roman" w:cs="Times New Roman"/>
          <w:sz w:val="28"/>
          <w:szCs w:val="28"/>
        </w:rPr>
        <w:t>в.</w:t>
      </w:r>
    </w:p>
    <w:p w:rsidR="00B51600" w:rsidRDefault="002B4367" w:rsidP="005635F4">
      <w:pPr>
        <w:tabs>
          <w:tab w:val="left" w:pos="20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35D7" w:rsidRPr="002B4367">
        <w:rPr>
          <w:rFonts w:ascii="Times New Roman" w:hAnsi="Times New Roman" w:cs="Times New Roman"/>
          <w:sz w:val="28"/>
          <w:szCs w:val="28"/>
        </w:rPr>
        <w:t xml:space="preserve">ерьёзная </w:t>
      </w:r>
      <w:r w:rsidR="00B51600" w:rsidRPr="002B4367">
        <w:rPr>
          <w:rFonts w:ascii="Times New Roman" w:hAnsi="Times New Roman" w:cs="Times New Roman"/>
          <w:sz w:val="28"/>
          <w:szCs w:val="28"/>
        </w:rPr>
        <w:t>работа проведена в сфере градостроительной деятельности и землепользования</w:t>
      </w:r>
      <w:r w:rsidR="005635F4">
        <w:rPr>
          <w:rFonts w:ascii="Times New Roman" w:hAnsi="Times New Roman" w:cs="Times New Roman"/>
          <w:sz w:val="28"/>
          <w:szCs w:val="28"/>
        </w:rPr>
        <w:t xml:space="preserve">. </w:t>
      </w:r>
      <w:r w:rsidR="00B51600">
        <w:rPr>
          <w:rFonts w:ascii="Times New Roman" w:hAnsi="Times New Roman" w:cs="Times New Roman"/>
          <w:sz w:val="28"/>
          <w:szCs w:val="28"/>
        </w:rPr>
        <w:t>Подготовлено 6 градостроительных планов земельных участков и разрешений на строительство;</w:t>
      </w:r>
      <w:r w:rsidR="00B51600" w:rsidRPr="00285899">
        <w:rPr>
          <w:rFonts w:ascii="Times New Roman" w:hAnsi="Times New Roman" w:cs="Times New Roman"/>
          <w:sz w:val="28"/>
          <w:szCs w:val="28"/>
        </w:rPr>
        <w:t xml:space="preserve"> </w:t>
      </w:r>
      <w:r w:rsidR="00B51600">
        <w:rPr>
          <w:rFonts w:ascii="Times New Roman" w:hAnsi="Times New Roman" w:cs="Times New Roman"/>
          <w:sz w:val="28"/>
          <w:szCs w:val="28"/>
        </w:rPr>
        <w:t>с</w:t>
      </w:r>
      <w:r w:rsidR="00B51600" w:rsidRPr="00AC64F0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B51600">
        <w:rPr>
          <w:rFonts w:ascii="Times New Roman" w:hAnsi="Times New Roman" w:cs="Times New Roman"/>
          <w:sz w:val="28"/>
          <w:szCs w:val="28"/>
        </w:rPr>
        <w:t>6</w:t>
      </w:r>
      <w:r w:rsidR="00B51600" w:rsidRPr="00AC64F0">
        <w:rPr>
          <w:rFonts w:ascii="Times New Roman" w:hAnsi="Times New Roman" w:cs="Times New Roman"/>
          <w:sz w:val="28"/>
          <w:szCs w:val="28"/>
        </w:rPr>
        <w:t xml:space="preserve"> акт</w:t>
      </w:r>
      <w:r w:rsidR="00B51600">
        <w:rPr>
          <w:rFonts w:ascii="Times New Roman" w:hAnsi="Times New Roman" w:cs="Times New Roman"/>
          <w:sz w:val="28"/>
          <w:szCs w:val="28"/>
        </w:rPr>
        <w:t>ов</w:t>
      </w:r>
      <w:r w:rsidR="00B51600" w:rsidRPr="00AC64F0">
        <w:rPr>
          <w:rFonts w:ascii="Times New Roman" w:hAnsi="Times New Roman" w:cs="Times New Roman"/>
          <w:sz w:val="28"/>
          <w:szCs w:val="28"/>
        </w:rPr>
        <w:t xml:space="preserve"> обследования земельных участков</w:t>
      </w:r>
      <w:r w:rsidR="005635F4">
        <w:rPr>
          <w:rFonts w:ascii="Times New Roman" w:hAnsi="Times New Roman" w:cs="Times New Roman"/>
          <w:sz w:val="28"/>
          <w:szCs w:val="28"/>
        </w:rPr>
        <w:t xml:space="preserve">. </w:t>
      </w:r>
      <w:r w:rsidR="00B51600">
        <w:rPr>
          <w:rFonts w:ascii="Times New Roman" w:hAnsi="Times New Roman" w:cs="Times New Roman"/>
          <w:sz w:val="28"/>
          <w:szCs w:val="28"/>
        </w:rPr>
        <w:t>В феврале 2018 г. прошел публичные слушания и был утвержден думой Проект внесения изменений Правил землепользования застройки.</w:t>
      </w:r>
    </w:p>
    <w:p w:rsidR="00B51600" w:rsidRDefault="00B51600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вопросам землепользования и застройки, принято решение о внеочередном внесении изменений в Правила землепользования и застройки поселения в части реализации возможности строительства инженерных сооружений водоотведения на территории п. Подкаменная;</w:t>
      </w:r>
    </w:p>
    <w:p w:rsidR="00B51600" w:rsidRDefault="00B51600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местные нормативы градостроительного проектирования, муниципальная программа </w:t>
      </w:r>
      <w:r w:rsidRPr="00285899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Pr="00AC05A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на 2018 -2028 года. </w:t>
      </w:r>
    </w:p>
    <w:p w:rsidR="00B51600" w:rsidRPr="00AC64F0" w:rsidRDefault="00A835D7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начата</w:t>
      </w:r>
      <w:r w:rsidR="00B51600">
        <w:rPr>
          <w:rFonts w:ascii="Times New Roman" w:hAnsi="Times New Roman" w:cs="Times New Roman"/>
          <w:sz w:val="28"/>
          <w:szCs w:val="28"/>
        </w:rPr>
        <w:t xml:space="preserve"> работа по подготовке проекта внесения изменений в генеральный план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генеральный план должен быть подготовлен окончательно.</w:t>
      </w:r>
    </w:p>
    <w:tbl>
      <w:tblPr>
        <w:tblpPr w:leftFromText="180" w:rightFromText="180" w:vertAnchor="text" w:horzAnchor="margin" w:tblpXSpec="center" w:tblpY="1518"/>
        <w:tblW w:w="1701" w:type="dxa"/>
        <w:tblLook w:val="04A0"/>
      </w:tblPr>
      <w:tblGrid>
        <w:gridCol w:w="1701"/>
      </w:tblGrid>
      <w:tr w:rsidR="00B51600" w:rsidRPr="00751D53" w:rsidTr="002B1C01">
        <w:trPr>
          <w:trHeight w:val="80"/>
        </w:trPr>
        <w:tc>
          <w:tcPr>
            <w:tcW w:w="1701" w:type="dxa"/>
            <w:vAlign w:val="bottom"/>
          </w:tcPr>
          <w:p w:rsidR="00B51600" w:rsidRPr="00751D53" w:rsidRDefault="00B51600" w:rsidP="00313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600" w:rsidRPr="002B4367" w:rsidRDefault="00482369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67">
        <w:rPr>
          <w:rFonts w:ascii="Times New Roman" w:hAnsi="Times New Roman" w:cs="Times New Roman"/>
          <w:sz w:val="28"/>
          <w:szCs w:val="28"/>
        </w:rPr>
        <w:t>О</w:t>
      </w:r>
      <w:r w:rsidR="00B51600" w:rsidRPr="002B4367">
        <w:rPr>
          <w:rFonts w:ascii="Times New Roman" w:hAnsi="Times New Roman" w:cs="Times New Roman"/>
          <w:sz w:val="28"/>
          <w:szCs w:val="28"/>
        </w:rPr>
        <w:t>дн</w:t>
      </w:r>
      <w:r w:rsidR="00400C15" w:rsidRPr="002B4367">
        <w:rPr>
          <w:rFonts w:ascii="Times New Roman" w:hAnsi="Times New Roman" w:cs="Times New Roman"/>
          <w:sz w:val="28"/>
          <w:szCs w:val="28"/>
        </w:rPr>
        <w:t xml:space="preserve">о </w:t>
      </w:r>
      <w:r w:rsidR="00B51600" w:rsidRPr="002B4367">
        <w:rPr>
          <w:rFonts w:ascii="Times New Roman" w:hAnsi="Times New Roman" w:cs="Times New Roman"/>
          <w:sz w:val="28"/>
          <w:szCs w:val="28"/>
        </w:rPr>
        <w:t xml:space="preserve">из самых важных  </w:t>
      </w:r>
      <w:r w:rsidR="00400C15" w:rsidRPr="002B4367">
        <w:rPr>
          <w:rFonts w:ascii="Times New Roman" w:hAnsi="Times New Roman" w:cs="Times New Roman"/>
          <w:sz w:val="28"/>
          <w:szCs w:val="28"/>
        </w:rPr>
        <w:t>направлений</w:t>
      </w:r>
      <w:r w:rsidR="00B51600" w:rsidRPr="002B4367">
        <w:rPr>
          <w:rFonts w:ascii="Times New Roman" w:hAnsi="Times New Roman" w:cs="Times New Roman"/>
          <w:sz w:val="28"/>
          <w:szCs w:val="28"/>
        </w:rPr>
        <w:t xml:space="preserve"> для на</w:t>
      </w:r>
      <w:r w:rsidR="00340F05" w:rsidRPr="002B4367">
        <w:rPr>
          <w:rFonts w:ascii="Times New Roman" w:hAnsi="Times New Roman" w:cs="Times New Roman"/>
          <w:sz w:val="28"/>
          <w:szCs w:val="28"/>
        </w:rPr>
        <w:t>с</w:t>
      </w:r>
      <w:r w:rsidR="00B51600" w:rsidRPr="002B4367">
        <w:rPr>
          <w:rFonts w:ascii="Times New Roman" w:hAnsi="Times New Roman" w:cs="Times New Roman"/>
          <w:sz w:val="28"/>
          <w:szCs w:val="28"/>
        </w:rPr>
        <w:t xml:space="preserve"> </w:t>
      </w:r>
      <w:r w:rsidRPr="002B4367">
        <w:rPr>
          <w:rFonts w:ascii="Times New Roman" w:hAnsi="Times New Roman" w:cs="Times New Roman"/>
          <w:sz w:val="28"/>
          <w:szCs w:val="28"/>
        </w:rPr>
        <w:t>– пожарная безопасность</w:t>
      </w:r>
      <w:r w:rsidR="002B4367">
        <w:rPr>
          <w:rFonts w:ascii="Times New Roman" w:hAnsi="Times New Roman" w:cs="Times New Roman"/>
          <w:sz w:val="28"/>
          <w:szCs w:val="28"/>
        </w:rPr>
        <w:t>.</w:t>
      </w:r>
    </w:p>
    <w:p w:rsidR="00FE5304" w:rsidRDefault="00B51600" w:rsidP="0056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7A">
        <w:rPr>
          <w:rFonts w:ascii="Times New Roman" w:hAnsi="Times New Roman" w:cs="Times New Roman"/>
          <w:spacing w:val="-3"/>
          <w:sz w:val="28"/>
          <w:szCs w:val="28"/>
        </w:rPr>
        <w:t xml:space="preserve">В  </w:t>
      </w:r>
      <w:r w:rsidR="002B4367">
        <w:rPr>
          <w:rFonts w:ascii="Times New Roman" w:hAnsi="Times New Roman" w:cs="Times New Roman"/>
          <w:spacing w:val="-3"/>
          <w:sz w:val="28"/>
          <w:szCs w:val="28"/>
        </w:rPr>
        <w:t>Подкаменском муниципальном образовании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4367">
        <w:rPr>
          <w:rFonts w:ascii="Times New Roman" w:hAnsi="Times New Roman" w:cs="Times New Roman"/>
          <w:spacing w:val="-3"/>
          <w:sz w:val="28"/>
          <w:szCs w:val="28"/>
        </w:rPr>
        <w:t>имеется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своя </w:t>
      </w:r>
      <w:r w:rsidRPr="002A187A">
        <w:rPr>
          <w:rFonts w:ascii="Times New Roman" w:hAnsi="Times New Roman" w:cs="Times New Roman"/>
          <w:spacing w:val="-3"/>
          <w:sz w:val="28"/>
          <w:szCs w:val="28"/>
        </w:rPr>
        <w:t>пожарная машина,</w:t>
      </w:r>
      <w:r w:rsidRPr="002A187A">
        <w:rPr>
          <w:rFonts w:ascii="Times New Roman" w:hAnsi="Times New Roman" w:cs="Times New Roman"/>
          <w:sz w:val="28"/>
          <w:szCs w:val="28"/>
        </w:rPr>
        <w:t xml:space="preserve">  три мотопомпы, пожарные рукава, ранцевые огнетушители, </w:t>
      </w:r>
      <w:r w:rsidR="00713A28" w:rsidRPr="002A187A">
        <w:rPr>
          <w:rFonts w:ascii="Times New Roman" w:hAnsi="Times New Roman" w:cs="Times New Roman"/>
          <w:sz w:val="28"/>
          <w:szCs w:val="28"/>
        </w:rPr>
        <w:t>для уборки в весенне-осенний перио</w:t>
      </w:r>
      <w:r w:rsidR="00713A28">
        <w:rPr>
          <w:rFonts w:ascii="Times New Roman" w:hAnsi="Times New Roman" w:cs="Times New Roman"/>
          <w:sz w:val="28"/>
          <w:szCs w:val="28"/>
        </w:rPr>
        <w:t>д</w:t>
      </w:r>
      <w:r w:rsidR="00713A28" w:rsidRPr="002A187A">
        <w:rPr>
          <w:rFonts w:ascii="Times New Roman" w:hAnsi="Times New Roman" w:cs="Times New Roman"/>
          <w:sz w:val="28"/>
          <w:szCs w:val="28"/>
        </w:rPr>
        <w:t xml:space="preserve"> </w:t>
      </w:r>
      <w:r w:rsidR="00713A28">
        <w:rPr>
          <w:rFonts w:ascii="Times New Roman" w:hAnsi="Times New Roman" w:cs="Times New Roman"/>
          <w:sz w:val="28"/>
          <w:szCs w:val="28"/>
        </w:rPr>
        <w:t xml:space="preserve"> сухой растительности -</w:t>
      </w:r>
      <w:r w:rsidRPr="002A187A">
        <w:rPr>
          <w:rFonts w:ascii="Times New Roman" w:hAnsi="Times New Roman" w:cs="Times New Roman"/>
          <w:sz w:val="28"/>
          <w:szCs w:val="28"/>
        </w:rPr>
        <w:t xml:space="preserve">газонокосилка. </w:t>
      </w:r>
      <w:r w:rsidR="00713A28">
        <w:rPr>
          <w:rFonts w:ascii="Times New Roman" w:hAnsi="Times New Roman" w:cs="Times New Roman"/>
          <w:sz w:val="28"/>
          <w:szCs w:val="28"/>
        </w:rPr>
        <w:t>В целях предупреждения пожароопасной ситуации проводились инструктажи, подворовые обходы</w:t>
      </w:r>
      <w:r w:rsidR="003311CC">
        <w:rPr>
          <w:rFonts w:ascii="Times New Roman" w:hAnsi="Times New Roman" w:cs="Times New Roman"/>
          <w:sz w:val="28"/>
          <w:szCs w:val="28"/>
        </w:rPr>
        <w:t>, в домах инвалидов и многодетных семей были установлены пожарные извещатели</w:t>
      </w:r>
      <w:r w:rsidR="00713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436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году к</w:t>
      </w:r>
      <w:r w:rsidRPr="002A187A">
        <w:rPr>
          <w:rFonts w:ascii="Times New Roman" w:hAnsi="Times New Roman" w:cs="Times New Roman"/>
          <w:sz w:val="28"/>
          <w:szCs w:val="28"/>
        </w:rPr>
        <w:t>онсульта</w:t>
      </w:r>
      <w:r>
        <w:rPr>
          <w:rFonts w:ascii="Times New Roman" w:hAnsi="Times New Roman" w:cs="Times New Roman"/>
          <w:sz w:val="28"/>
          <w:szCs w:val="28"/>
        </w:rPr>
        <w:t xml:space="preserve">нт </w:t>
      </w:r>
      <w:r w:rsidRPr="002A187A">
        <w:rPr>
          <w:rFonts w:ascii="Times New Roman" w:hAnsi="Times New Roman" w:cs="Times New Roman"/>
          <w:sz w:val="28"/>
          <w:szCs w:val="28"/>
        </w:rPr>
        <w:t xml:space="preserve">Администрации Артем </w:t>
      </w:r>
      <w:r w:rsidR="00640D3B">
        <w:rPr>
          <w:rFonts w:ascii="Times New Roman" w:hAnsi="Times New Roman" w:cs="Times New Roman"/>
          <w:sz w:val="28"/>
          <w:szCs w:val="28"/>
        </w:rPr>
        <w:t xml:space="preserve">Комаров принял участие в региональном форуме добровольцев-огнеборцев, проходившем в Улан-Удэ, откуда в дар </w:t>
      </w:r>
      <w:r w:rsidR="005D1725">
        <w:rPr>
          <w:rFonts w:ascii="Times New Roman" w:hAnsi="Times New Roman" w:cs="Times New Roman"/>
          <w:sz w:val="28"/>
          <w:szCs w:val="28"/>
        </w:rPr>
        <w:t>нашей добровольной спасательной коман</w:t>
      </w:r>
      <w:r w:rsidR="003311CC">
        <w:rPr>
          <w:rFonts w:ascii="Times New Roman" w:hAnsi="Times New Roman" w:cs="Times New Roman"/>
          <w:sz w:val="28"/>
          <w:szCs w:val="28"/>
        </w:rPr>
        <w:t>де</w:t>
      </w:r>
      <w:r w:rsidR="005D1725">
        <w:rPr>
          <w:rFonts w:ascii="Times New Roman" w:hAnsi="Times New Roman" w:cs="Times New Roman"/>
          <w:sz w:val="28"/>
          <w:szCs w:val="28"/>
        </w:rPr>
        <w:t xml:space="preserve"> </w:t>
      </w:r>
      <w:r w:rsidR="00640D3B">
        <w:rPr>
          <w:rFonts w:ascii="Times New Roman" w:hAnsi="Times New Roman" w:cs="Times New Roman"/>
          <w:sz w:val="28"/>
          <w:szCs w:val="28"/>
        </w:rPr>
        <w:t>привез 8 комплектов одежды пожарных и две рации.</w:t>
      </w:r>
      <w:r w:rsidR="0048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D7" w:rsidRDefault="00313876" w:rsidP="00313876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00C15">
        <w:rPr>
          <w:rFonts w:ascii="Times New Roman" w:hAnsi="Times New Roman" w:cs="Times New Roman"/>
          <w:sz w:val="28"/>
          <w:szCs w:val="28"/>
        </w:rPr>
        <w:t xml:space="preserve">ворческие работники </w:t>
      </w:r>
      <w:r w:rsidR="00F2213A" w:rsidRPr="002B4367">
        <w:rPr>
          <w:rFonts w:ascii="Times New Roman" w:hAnsi="Times New Roman" w:cs="Times New Roman"/>
          <w:sz w:val="28"/>
          <w:szCs w:val="28"/>
        </w:rPr>
        <w:t xml:space="preserve">КДЦ </w:t>
      </w:r>
      <w:r w:rsidR="00AB1AFB" w:rsidRPr="002B4367">
        <w:rPr>
          <w:rFonts w:ascii="Times New Roman" w:hAnsi="Times New Roman" w:cs="Times New Roman"/>
          <w:sz w:val="28"/>
          <w:szCs w:val="28"/>
        </w:rPr>
        <w:t>«п.Подкаменная»</w:t>
      </w:r>
      <w:r w:rsidR="00D00D9E" w:rsidRPr="002B4367">
        <w:rPr>
          <w:rFonts w:ascii="Times New Roman" w:hAnsi="Times New Roman" w:cs="Times New Roman"/>
          <w:sz w:val="28"/>
          <w:szCs w:val="28"/>
        </w:rPr>
        <w:t xml:space="preserve"> </w:t>
      </w:r>
      <w:r w:rsidR="00340F05" w:rsidRPr="002B4367">
        <w:rPr>
          <w:rFonts w:ascii="Times New Roman" w:hAnsi="Times New Roman" w:cs="Times New Roman"/>
          <w:sz w:val="28"/>
          <w:szCs w:val="28"/>
        </w:rPr>
        <w:t>в любой</w:t>
      </w:r>
      <w:r w:rsidR="00340F05">
        <w:rPr>
          <w:rFonts w:ascii="Times New Roman" w:hAnsi="Times New Roman" w:cs="Times New Roman"/>
          <w:sz w:val="28"/>
          <w:szCs w:val="28"/>
        </w:rPr>
        <w:t xml:space="preserve"> ситуации моя выручка и поддержка. </w:t>
      </w:r>
      <w:r w:rsidR="003311CC">
        <w:rPr>
          <w:rFonts w:ascii="Times New Roman" w:hAnsi="Times New Roman"/>
          <w:sz w:val="28"/>
        </w:rPr>
        <w:t>П</w:t>
      </w:r>
      <w:r w:rsidR="00F103F0">
        <w:rPr>
          <w:rFonts w:ascii="Times New Roman" w:hAnsi="Times New Roman"/>
          <w:sz w:val="28"/>
        </w:rPr>
        <w:t>омимо своей основной деятельности р</w:t>
      </w:r>
      <w:r w:rsidR="00F103F0">
        <w:rPr>
          <w:rFonts w:ascii="Times New Roman" w:hAnsi="Times New Roman" w:cs="Times New Roman"/>
          <w:sz w:val="28"/>
          <w:szCs w:val="28"/>
        </w:rPr>
        <w:t xml:space="preserve">аботники  КДЦ «п.Подкаменная», несколько лет добросовестно осуществляли контроль за чистотой в посёлке. </w:t>
      </w:r>
      <w:r w:rsidR="00A835D7">
        <w:rPr>
          <w:rFonts w:ascii="Times New Roman" w:hAnsi="Times New Roman" w:cs="Times New Roman"/>
          <w:sz w:val="28"/>
          <w:szCs w:val="28"/>
        </w:rPr>
        <w:t xml:space="preserve"> Только за прошлый год, выполняя платные услуги, (в том числе заключение договоров на вывоз </w:t>
      </w:r>
      <w:r w:rsidR="00206D6F">
        <w:rPr>
          <w:rFonts w:ascii="Times New Roman" w:hAnsi="Times New Roman" w:cs="Times New Roman"/>
          <w:sz w:val="28"/>
          <w:szCs w:val="28"/>
        </w:rPr>
        <w:t>ТБО</w:t>
      </w:r>
      <w:r w:rsidR="00A835D7">
        <w:rPr>
          <w:rFonts w:ascii="Times New Roman" w:hAnsi="Times New Roman" w:cs="Times New Roman"/>
          <w:sz w:val="28"/>
          <w:szCs w:val="28"/>
        </w:rPr>
        <w:t>) они принесли в бюджет поселения порядка 200 т.р.</w:t>
      </w:r>
    </w:p>
    <w:p w:rsidR="002E076A" w:rsidRDefault="00A835D7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</w:t>
      </w:r>
      <w:r w:rsidR="00340F05">
        <w:rPr>
          <w:rFonts w:ascii="Times New Roman" w:hAnsi="Times New Roman" w:cs="Times New Roman"/>
          <w:sz w:val="28"/>
          <w:szCs w:val="28"/>
        </w:rPr>
        <w:t xml:space="preserve">ми </w:t>
      </w:r>
      <w:r w:rsidR="00F2213A">
        <w:rPr>
          <w:rFonts w:ascii="Times New Roman" w:hAnsi="Times New Roman" w:cs="Times New Roman"/>
          <w:sz w:val="28"/>
          <w:szCs w:val="28"/>
        </w:rPr>
        <w:t>был</w:t>
      </w:r>
      <w:r w:rsidR="00AB1AFB">
        <w:rPr>
          <w:rFonts w:ascii="Times New Roman" w:hAnsi="Times New Roman" w:cs="Times New Roman"/>
          <w:sz w:val="28"/>
          <w:szCs w:val="28"/>
        </w:rPr>
        <w:t>и</w:t>
      </w:r>
      <w:r w:rsidR="00F2213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340F05">
        <w:rPr>
          <w:rFonts w:ascii="Times New Roman" w:hAnsi="Times New Roman" w:cs="Times New Roman"/>
          <w:sz w:val="28"/>
          <w:szCs w:val="28"/>
        </w:rPr>
        <w:t>ы</w:t>
      </w:r>
      <w:r w:rsidR="00F2213A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340F05">
        <w:rPr>
          <w:rFonts w:ascii="Times New Roman" w:hAnsi="Times New Roman" w:cs="Times New Roman"/>
          <w:sz w:val="28"/>
          <w:szCs w:val="28"/>
        </w:rPr>
        <w:t>ы</w:t>
      </w:r>
      <w:r w:rsidR="00F2213A">
        <w:rPr>
          <w:rFonts w:ascii="Times New Roman" w:hAnsi="Times New Roman" w:cs="Times New Roman"/>
          <w:sz w:val="28"/>
          <w:szCs w:val="28"/>
        </w:rPr>
        <w:t xml:space="preserve"> 129 мероприятий, </w:t>
      </w:r>
      <w:r w:rsidR="007C057D">
        <w:rPr>
          <w:sz w:val="28"/>
          <w:szCs w:val="28"/>
        </w:rPr>
        <w:t xml:space="preserve"> </w:t>
      </w:r>
      <w:r w:rsidR="00340F05">
        <w:rPr>
          <w:rFonts w:ascii="Times New Roman" w:hAnsi="Times New Roman" w:cs="Times New Roman"/>
          <w:sz w:val="28"/>
          <w:szCs w:val="28"/>
        </w:rPr>
        <w:t>которые посетили</w:t>
      </w:r>
      <w:r w:rsidR="00F2213A">
        <w:rPr>
          <w:rFonts w:ascii="Times New Roman" w:hAnsi="Times New Roman" w:cs="Times New Roman"/>
          <w:sz w:val="28"/>
          <w:szCs w:val="28"/>
        </w:rPr>
        <w:t xml:space="preserve"> 4117 человек. </w:t>
      </w:r>
      <w:r w:rsidR="00B1010C">
        <w:rPr>
          <w:rFonts w:ascii="Times New Roman" w:hAnsi="Times New Roman" w:cs="Times New Roman"/>
          <w:sz w:val="28"/>
          <w:szCs w:val="28"/>
        </w:rPr>
        <w:t xml:space="preserve">В </w:t>
      </w:r>
      <w:r w:rsidR="00F2213A">
        <w:rPr>
          <w:rFonts w:ascii="Times New Roman" w:hAnsi="Times New Roman" w:cs="Times New Roman"/>
          <w:sz w:val="28"/>
          <w:szCs w:val="28"/>
        </w:rPr>
        <w:t>рамках года Экологии про</w:t>
      </w:r>
      <w:r w:rsidR="00340F05">
        <w:rPr>
          <w:rFonts w:ascii="Times New Roman" w:hAnsi="Times New Roman" w:cs="Times New Roman"/>
          <w:sz w:val="28"/>
          <w:szCs w:val="28"/>
        </w:rPr>
        <w:t>шл</w:t>
      </w:r>
      <w:r w:rsidR="002E076A">
        <w:rPr>
          <w:rFonts w:ascii="Times New Roman" w:hAnsi="Times New Roman" w:cs="Times New Roman"/>
          <w:sz w:val="28"/>
          <w:szCs w:val="28"/>
        </w:rPr>
        <w:t>и</w:t>
      </w:r>
      <w:r w:rsidR="00F2213A">
        <w:rPr>
          <w:rFonts w:ascii="Times New Roman" w:hAnsi="Times New Roman" w:cs="Times New Roman"/>
          <w:sz w:val="28"/>
          <w:szCs w:val="28"/>
        </w:rPr>
        <w:t xml:space="preserve"> акц</w:t>
      </w:r>
      <w:r w:rsidR="002E076A">
        <w:rPr>
          <w:rFonts w:ascii="Times New Roman" w:hAnsi="Times New Roman" w:cs="Times New Roman"/>
          <w:sz w:val="28"/>
          <w:szCs w:val="28"/>
        </w:rPr>
        <w:t>ии</w:t>
      </w:r>
      <w:r w:rsidR="00F2213A">
        <w:rPr>
          <w:rFonts w:ascii="Times New Roman" w:hAnsi="Times New Roman" w:cs="Times New Roman"/>
          <w:sz w:val="28"/>
          <w:szCs w:val="28"/>
        </w:rPr>
        <w:t xml:space="preserve"> и мероприят</w:t>
      </w:r>
      <w:r w:rsidR="002E076A">
        <w:rPr>
          <w:rFonts w:ascii="Times New Roman" w:hAnsi="Times New Roman" w:cs="Times New Roman"/>
          <w:sz w:val="28"/>
          <w:szCs w:val="28"/>
        </w:rPr>
        <w:t>ия</w:t>
      </w:r>
      <w:r w:rsidR="00F2213A">
        <w:rPr>
          <w:rFonts w:ascii="Times New Roman" w:hAnsi="Times New Roman" w:cs="Times New Roman"/>
          <w:sz w:val="28"/>
          <w:szCs w:val="28"/>
        </w:rPr>
        <w:t xml:space="preserve"> по сохранению природы и чистоты нашего поселка. </w:t>
      </w:r>
      <w:r w:rsidR="00340F05">
        <w:rPr>
          <w:rFonts w:ascii="Times New Roman" w:hAnsi="Times New Roman" w:cs="Times New Roman"/>
          <w:sz w:val="28"/>
          <w:szCs w:val="28"/>
        </w:rPr>
        <w:t xml:space="preserve">Считаю, на хорошем уровне </w:t>
      </w:r>
      <w:r w:rsidR="005635F4">
        <w:rPr>
          <w:rFonts w:ascii="Times New Roman" w:hAnsi="Times New Roman" w:cs="Times New Roman"/>
          <w:sz w:val="28"/>
          <w:szCs w:val="28"/>
        </w:rPr>
        <w:t>МКУК «</w:t>
      </w:r>
      <w:r w:rsidR="002E076A">
        <w:rPr>
          <w:rFonts w:ascii="Times New Roman" w:hAnsi="Times New Roman" w:cs="Times New Roman"/>
          <w:sz w:val="28"/>
          <w:szCs w:val="28"/>
        </w:rPr>
        <w:t>КДЦ</w:t>
      </w:r>
      <w:r w:rsidR="005635F4">
        <w:rPr>
          <w:rFonts w:ascii="Times New Roman" w:hAnsi="Times New Roman" w:cs="Times New Roman"/>
          <w:sz w:val="28"/>
          <w:szCs w:val="28"/>
        </w:rPr>
        <w:t xml:space="preserve"> п.Подкаменная»</w:t>
      </w:r>
      <w:r w:rsidR="00340F05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B1010C">
        <w:rPr>
          <w:rFonts w:ascii="Times New Roman" w:hAnsi="Times New Roman" w:cs="Times New Roman"/>
          <w:sz w:val="28"/>
          <w:szCs w:val="28"/>
        </w:rPr>
        <w:t xml:space="preserve"> </w:t>
      </w:r>
      <w:r w:rsidR="00F2213A">
        <w:rPr>
          <w:rFonts w:ascii="Times New Roman" w:hAnsi="Times New Roman" w:cs="Times New Roman"/>
          <w:sz w:val="28"/>
          <w:szCs w:val="28"/>
        </w:rPr>
        <w:t>75</w:t>
      </w:r>
      <w:r w:rsidR="00B1010C">
        <w:rPr>
          <w:rFonts w:ascii="Times New Roman" w:hAnsi="Times New Roman" w:cs="Times New Roman"/>
          <w:sz w:val="28"/>
          <w:szCs w:val="28"/>
        </w:rPr>
        <w:t>-</w:t>
      </w:r>
      <w:r w:rsidR="00F2213A">
        <w:rPr>
          <w:rFonts w:ascii="Times New Roman" w:hAnsi="Times New Roman" w:cs="Times New Roman"/>
          <w:sz w:val="28"/>
          <w:szCs w:val="28"/>
        </w:rPr>
        <w:t>лет</w:t>
      </w:r>
      <w:r w:rsidR="00B1010C">
        <w:rPr>
          <w:rFonts w:ascii="Times New Roman" w:hAnsi="Times New Roman" w:cs="Times New Roman"/>
          <w:sz w:val="28"/>
          <w:szCs w:val="28"/>
        </w:rPr>
        <w:t>ие Подкаменной</w:t>
      </w:r>
      <w:r w:rsidR="003311CC">
        <w:rPr>
          <w:rFonts w:ascii="Times New Roman" w:hAnsi="Times New Roman" w:cs="Times New Roman"/>
          <w:sz w:val="28"/>
          <w:szCs w:val="28"/>
        </w:rPr>
        <w:t xml:space="preserve">, где </w:t>
      </w:r>
      <w:r w:rsidR="00340F05">
        <w:rPr>
          <w:rFonts w:ascii="Times New Roman" w:hAnsi="Times New Roman" w:cs="Times New Roman"/>
          <w:sz w:val="28"/>
          <w:szCs w:val="28"/>
        </w:rPr>
        <w:t xml:space="preserve">выступили местные артисты, </w:t>
      </w:r>
      <w:r w:rsidR="00F2213A">
        <w:rPr>
          <w:rFonts w:ascii="Times New Roman" w:hAnsi="Times New Roman" w:cs="Times New Roman"/>
          <w:sz w:val="28"/>
          <w:szCs w:val="28"/>
        </w:rPr>
        <w:t>гости из г. Байкальска</w:t>
      </w:r>
      <w:r w:rsidR="00340F05">
        <w:rPr>
          <w:rFonts w:ascii="Times New Roman" w:hAnsi="Times New Roman" w:cs="Times New Roman"/>
          <w:sz w:val="28"/>
          <w:szCs w:val="28"/>
        </w:rPr>
        <w:t xml:space="preserve"> -</w:t>
      </w:r>
      <w:r w:rsidR="00F2213A">
        <w:rPr>
          <w:rFonts w:ascii="Times New Roman" w:hAnsi="Times New Roman" w:cs="Times New Roman"/>
          <w:sz w:val="28"/>
          <w:szCs w:val="28"/>
        </w:rPr>
        <w:t xml:space="preserve"> казачий хор</w:t>
      </w:r>
      <w:r w:rsidR="005635F4">
        <w:rPr>
          <w:rFonts w:ascii="Times New Roman" w:hAnsi="Times New Roman" w:cs="Times New Roman"/>
          <w:sz w:val="28"/>
          <w:szCs w:val="28"/>
        </w:rPr>
        <w:t>. П</w:t>
      </w:r>
      <w:r w:rsidR="00F2213A">
        <w:rPr>
          <w:rFonts w:ascii="Times New Roman" w:hAnsi="Times New Roman" w:cs="Times New Roman"/>
          <w:sz w:val="28"/>
          <w:szCs w:val="28"/>
        </w:rPr>
        <w:t xml:space="preserve">о окончании мероприятия </w:t>
      </w:r>
      <w:r w:rsidR="00340F05">
        <w:rPr>
          <w:rFonts w:ascii="Times New Roman" w:hAnsi="Times New Roman" w:cs="Times New Roman"/>
          <w:sz w:val="28"/>
          <w:szCs w:val="28"/>
        </w:rPr>
        <w:t>всех угостили</w:t>
      </w:r>
      <w:r w:rsidR="00F2213A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340F05">
        <w:rPr>
          <w:rFonts w:ascii="Times New Roman" w:hAnsi="Times New Roman" w:cs="Times New Roman"/>
          <w:sz w:val="28"/>
          <w:szCs w:val="28"/>
        </w:rPr>
        <w:t>ым праздничным</w:t>
      </w:r>
      <w:r w:rsidR="00F2213A">
        <w:rPr>
          <w:rFonts w:ascii="Times New Roman" w:hAnsi="Times New Roman" w:cs="Times New Roman"/>
          <w:sz w:val="28"/>
          <w:szCs w:val="28"/>
        </w:rPr>
        <w:t xml:space="preserve"> пирог</w:t>
      </w:r>
      <w:r w:rsidR="00340F05">
        <w:rPr>
          <w:rFonts w:ascii="Times New Roman" w:hAnsi="Times New Roman" w:cs="Times New Roman"/>
          <w:sz w:val="28"/>
          <w:szCs w:val="28"/>
        </w:rPr>
        <w:t>ом</w:t>
      </w:r>
      <w:r w:rsidR="00F2213A">
        <w:rPr>
          <w:rFonts w:ascii="Times New Roman" w:hAnsi="Times New Roman" w:cs="Times New Roman"/>
          <w:sz w:val="28"/>
          <w:szCs w:val="28"/>
        </w:rPr>
        <w:t xml:space="preserve">, </w:t>
      </w:r>
      <w:r w:rsidR="00340F05">
        <w:rPr>
          <w:rFonts w:ascii="Times New Roman" w:hAnsi="Times New Roman" w:cs="Times New Roman"/>
          <w:sz w:val="28"/>
          <w:szCs w:val="28"/>
        </w:rPr>
        <w:t xml:space="preserve">прошёл и фестиваль красок, а также </w:t>
      </w:r>
      <w:r w:rsidR="00F2213A">
        <w:rPr>
          <w:rFonts w:ascii="Times New Roman" w:hAnsi="Times New Roman" w:cs="Times New Roman"/>
          <w:sz w:val="28"/>
          <w:szCs w:val="28"/>
        </w:rPr>
        <w:t xml:space="preserve">прозвучал высотный салют. </w:t>
      </w:r>
      <w:r w:rsidR="002E076A">
        <w:rPr>
          <w:rFonts w:ascii="Times New Roman" w:hAnsi="Times New Roman" w:cs="Times New Roman"/>
          <w:sz w:val="28"/>
          <w:szCs w:val="28"/>
        </w:rPr>
        <w:t>Проводились</w:t>
      </w:r>
      <w:r w:rsidR="00F2213A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2E076A">
        <w:rPr>
          <w:rFonts w:ascii="Times New Roman" w:hAnsi="Times New Roman" w:cs="Times New Roman"/>
          <w:sz w:val="28"/>
          <w:szCs w:val="28"/>
        </w:rPr>
        <w:t>ые</w:t>
      </w:r>
      <w:r w:rsidR="00F2213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E076A">
        <w:rPr>
          <w:rFonts w:ascii="Times New Roman" w:hAnsi="Times New Roman" w:cs="Times New Roman"/>
          <w:sz w:val="28"/>
          <w:szCs w:val="28"/>
        </w:rPr>
        <w:t xml:space="preserve">ые праздники и </w:t>
      </w:r>
      <w:r w:rsidR="00F2213A">
        <w:rPr>
          <w:rFonts w:ascii="Times New Roman" w:hAnsi="Times New Roman" w:cs="Times New Roman"/>
          <w:sz w:val="28"/>
          <w:szCs w:val="28"/>
        </w:rPr>
        <w:t>патриотическ</w:t>
      </w:r>
      <w:r w:rsidR="002E076A">
        <w:rPr>
          <w:rFonts w:ascii="Times New Roman" w:hAnsi="Times New Roman" w:cs="Times New Roman"/>
          <w:sz w:val="28"/>
          <w:szCs w:val="28"/>
        </w:rPr>
        <w:t xml:space="preserve">ие мероприятия. </w:t>
      </w:r>
      <w:r w:rsidR="00F2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3A" w:rsidRPr="00400C15" w:rsidRDefault="00F2213A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635F4">
        <w:rPr>
          <w:rFonts w:ascii="Times New Roman" w:hAnsi="Times New Roman" w:cs="Times New Roman"/>
          <w:sz w:val="28"/>
          <w:szCs w:val="28"/>
        </w:rPr>
        <w:t>МКУК «</w:t>
      </w:r>
      <w:r>
        <w:rPr>
          <w:rFonts w:ascii="Times New Roman" w:hAnsi="Times New Roman" w:cs="Times New Roman"/>
          <w:sz w:val="28"/>
          <w:szCs w:val="28"/>
        </w:rPr>
        <w:t>КДЦ</w:t>
      </w:r>
      <w:r w:rsidR="005635F4">
        <w:rPr>
          <w:rFonts w:ascii="Times New Roman" w:hAnsi="Times New Roman" w:cs="Times New Roman"/>
          <w:sz w:val="28"/>
          <w:szCs w:val="28"/>
        </w:rPr>
        <w:t xml:space="preserve"> п.Подкаменная»</w:t>
      </w:r>
      <w:r>
        <w:rPr>
          <w:rFonts w:ascii="Times New Roman" w:hAnsi="Times New Roman" w:cs="Times New Roman"/>
          <w:sz w:val="28"/>
          <w:szCs w:val="28"/>
        </w:rPr>
        <w:t xml:space="preserve"> и библиотеке </w:t>
      </w:r>
      <w:r w:rsidR="002E076A">
        <w:rPr>
          <w:rFonts w:ascii="Times New Roman" w:hAnsi="Times New Roman" w:cs="Times New Roman"/>
          <w:sz w:val="28"/>
          <w:szCs w:val="28"/>
        </w:rPr>
        <w:t xml:space="preserve">уже который год </w:t>
      </w:r>
      <w:r>
        <w:rPr>
          <w:rFonts w:ascii="Times New Roman" w:hAnsi="Times New Roman" w:cs="Times New Roman"/>
          <w:sz w:val="28"/>
          <w:szCs w:val="28"/>
        </w:rPr>
        <w:t>существуют 8 культурно досуговых формирований.</w:t>
      </w:r>
    </w:p>
    <w:p w:rsidR="00F2213A" w:rsidRDefault="003311CC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F2213A">
        <w:rPr>
          <w:rFonts w:ascii="Times New Roman" w:hAnsi="Times New Roman"/>
          <w:sz w:val="28"/>
        </w:rPr>
        <w:t xml:space="preserve">а </w:t>
      </w:r>
      <w:r w:rsidR="005635F4">
        <w:rPr>
          <w:rFonts w:ascii="Times New Roman" w:hAnsi="Times New Roman"/>
          <w:sz w:val="28"/>
        </w:rPr>
        <w:t xml:space="preserve">2018 </w:t>
      </w:r>
      <w:r w:rsidR="00F2213A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в библиотеке</w:t>
      </w:r>
      <w:r w:rsidR="00F2213A">
        <w:rPr>
          <w:rFonts w:ascii="Times New Roman" w:hAnsi="Times New Roman"/>
          <w:sz w:val="28"/>
        </w:rPr>
        <w:t xml:space="preserve"> было проведено 14 мероприятий, которые посетили 137 человек. Оформлено 14 книжных выставок. Большое внимание уделя</w:t>
      </w:r>
      <w:r>
        <w:rPr>
          <w:rFonts w:ascii="Times New Roman" w:hAnsi="Times New Roman"/>
          <w:sz w:val="28"/>
        </w:rPr>
        <w:t>лось</w:t>
      </w:r>
      <w:r w:rsidR="00F2213A">
        <w:rPr>
          <w:rFonts w:ascii="Times New Roman" w:hAnsi="Times New Roman"/>
          <w:sz w:val="28"/>
        </w:rPr>
        <w:t xml:space="preserve"> работе с детьми, </w:t>
      </w:r>
      <w:r w:rsidR="002E076A">
        <w:rPr>
          <w:rFonts w:ascii="Times New Roman" w:hAnsi="Times New Roman"/>
          <w:sz w:val="28"/>
        </w:rPr>
        <w:t>акцент стави</w:t>
      </w:r>
      <w:r>
        <w:rPr>
          <w:rFonts w:ascii="Times New Roman" w:hAnsi="Times New Roman"/>
          <w:sz w:val="28"/>
        </w:rPr>
        <w:t>л</w:t>
      </w:r>
      <w:r w:rsidR="002E076A">
        <w:rPr>
          <w:rFonts w:ascii="Times New Roman" w:hAnsi="Times New Roman"/>
          <w:sz w:val="28"/>
        </w:rPr>
        <w:t>ся на</w:t>
      </w:r>
      <w:r>
        <w:rPr>
          <w:rFonts w:ascii="Times New Roman" w:hAnsi="Times New Roman"/>
          <w:sz w:val="28"/>
        </w:rPr>
        <w:t xml:space="preserve"> </w:t>
      </w:r>
      <w:r w:rsidR="00F2213A">
        <w:rPr>
          <w:rFonts w:ascii="Times New Roman" w:hAnsi="Times New Roman"/>
          <w:sz w:val="28"/>
        </w:rPr>
        <w:t>младш</w:t>
      </w:r>
      <w:r w:rsidR="002E076A">
        <w:rPr>
          <w:rFonts w:ascii="Times New Roman" w:hAnsi="Times New Roman"/>
          <w:sz w:val="28"/>
        </w:rPr>
        <w:t>ий</w:t>
      </w:r>
      <w:r w:rsidR="00F2213A">
        <w:rPr>
          <w:rFonts w:ascii="Times New Roman" w:hAnsi="Times New Roman"/>
          <w:sz w:val="28"/>
        </w:rPr>
        <w:t xml:space="preserve"> </w:t>
      </w:r>
      <w:r w:rsidR="002E076A">
        <w:rPr>
          <w:rFonts w:ascii="Times New Roman" w:hAnsi="Times New Roman"/>
          <w:sz w:val="28"/>
        </w:rPr>
        <w:t>возраст</w:t>
      </w:r>
      <w:r w:rsidR="00F2213A">
        <w:rPr>
          <w:rFonts w:ascii="Times New Roman" w:hAnsi="Times New Roman"/>
          <w:sz w:val="28"/>
        </w:rPr>
        <w:t xml:space="preserve">. </w:t>
      </w:r>
    </w:p>
    <w:p w:rsidR="00F2213A" w:rsidRPr="002E076A" w:rsidRDefault="00F2213A" w:rsidP="00313876">
      <w:pPr>
        <w:spacing w:after="0" w:line="240" w:lineRule="auto"/>
        <w:ind w:firstLine="709"/>
        <w:jc w:val="both"/>
        <w:rPr>
          <w:i/>
          <w:sz w:val="32"/>
          <w:szCs w:val="28"/>
        </w:rPr>
      </w:pPr>
      <w:r w:rsidRPr="00BF0B8D">
        <w:rPr>
          <w:rFonts w:ascii="Times New Roman" w:hAnsi="Times New Roman"/>
          <w:sz w:val="28"/>
          <w:szCs w:val="28"/>
        </w:rPr>
        <w:t>На подписку периодических изданий</w:t>
      </w:r>
      <w:r w:rsidR="003311CC"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было</w:t>
      </w:r>
      <w:r w:rsidRPr="00BF0B8D">
        <w:rPr>
          <w:rFonts w:ascii="Times New Roman" w:hAnsi="Times New Roman"/>
          <w:sz w:val="28"/>
          <w:szCs w:val="28"/>
        </w:rPr>
        <w:t xml:space="preserve"> выделено </w:t>
      </w:r>
      <w:r>
        <w:rPr>
          <w:rFonts w:ascii="Times New Roman" w:hAnsi="Times New Roman"/>
          <w:sz w:val="28"/>
          <w:szCs w:val="28"/>
        </w:rPr>
        <w:t>21 939, 76 рублей</w:t>
      </w:r>
      <w:r w:rsidR="002E076A">
        <w:rPr>
          <w:rFonts w:ascii="Times New Roman" w:hAnsi="Times New Roman"/>
          <w:sz w:val="28"/>
          <w:szCs w:val="28"/>
        </w:rPr>
        <w:t>.</w:t>
      </w:r>
      <w:r w:rsidR="00B10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Через Шелеховскую</w:t>
      </w:r>
      <w:r w:rsidR="002E07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межпоселенческую районную библиотеку поступило 322 книги. Также книги дар</w:t>
      </w:r>
      <w:r w:rsidR="003311CC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читатели.</w:t>
      </w:r>
    </w:p>
    <w:p w:rsidR="002E076A" w:rsidRDefault="00F2213A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 году продолжал по</w:t>
      </w:r>
      <w:r w:rsidR="003311CC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лн</w:t>
      </w:r>
      <w:r w:rsidR="00B1010C">
        <w:rPr>
          <w:rFonts w:ascii="Times New Roman" w:hAnsi="Times New Roman"/>
          <w:sz w:val="28"/>
        </w:rPr>
        <w:t>яться</w:t>
      </w:r>
      <w:r>
        <w:rPr>
          <w:rFonts w:ascii="Times New Roman" w:hAnsi="Times New Roman"/>
          <w:sz w:val="28"/>
        </w:rPr>
        <w:t xml:space="preserve"> уголок по истории нашего поселка  «Это земля твоя и моя», где</w:t>
      </w:r>
      <w:r w:rsidR="00A835D7">
        <w:rPr>
          <w:rFonts w:ascii="Times New Roman" w:hAnsi="Times New Roman"/>
          <w:sz w:val="28"/>
        </w:rPr>
        <w:t xml:space="preserve"> хранятся </w:t>
      </w:r>
      <w:r>
        <w:rPr>
          <w:rFonts w:ascii="Times New Roman" w:hAnsi="Times New Roman"/>
          <w:sz w:val="28"/>
        </w:rPr>
        <w:t>биографи</w:t>
      </w:r>
      <w:r w:rsidR="00A835D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ветеранов и детей Великой Отечественной войны, газет</w:t>
      </w:r>
      <w:r w:rsidR="00A835D7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«Шелеховский вестник».</w:t>
      </w:r>
    </w:p>
    <w:p w:rsidR="00F103F0" w:rsidRPr="00F103F0" w:rsidRDefault="00F2213A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 году библиотекарь</w:t>
      </w:r>
      <w:r w:rsidR="00E11177">
        <w:rPr>
          <w:rFonts w:ascii="Times New Roman" w:hAnsi="Times New Roman"/>
          <w:sz w:val="28"/>
        </w:rPr>
        <w:t xml:space="preserve"> Александра Царькова</w:t>
      </w:r>
      <w:r>
        <w:rPr>
          <w:rFonts w:ascii="Times New Roman" w:hAnsi="Times New Roman"/>
          <w:sz w:val="28"/>
        </w:rPr>
        <w:t xml:space="preserve"> приняла участие в районном конкурсе «Краеведческий уголок», получи</w:t>
      </w:r>
      <w:r w:rsidR="00E1117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диплом участника, </w:t>
      </w:r>
      <w:r w:rsidR="00E11177">
        <w:rPr>
          <w:rFonts w:ascii="Times New Roman" w:hAnsi="Times New Roman"/>
          <w:sz w:val="28"/>
        </w:rPr>
        <w:t xml:space="preserve">также она </w:t>
      </w:r>
      <w:r>
        <w:rPr>
          <w:rFonts w:ascii="Times New Roman" w:hAnsi="Times New Roman"/>
          <w:sz w:val="28"/>
        </w:rPr>
        <w:t>посещала районные семинары.</w:t>
      </w:r>
      <w:r w:rsidR="00F103F0">
        <w:rPr>
          <w:rFonts w:ascii="Times New Roman" w:hAnsi="Times New Roman"/>
          <w:sz w:val="28"/>
        </w:rPr>
        <w:t xml:space="preserve"> </w:t>
      </w:r>
    </w:p>
    <w:p w:rsidR="009C7902" w:rsidRDefault="00B1010C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902">
        <w:rPr>
          <w:rFonts w:ascii="Times New Roman" w:hAnsi="Times New Roman"/>
          <w:sz w:val="28"/>
        </w:rPr>
        <w:t>Не будь у муниципалитета своей</w:t>
      </w:r>
      <w:r w:rsidR="00A835D7">
        <w:rPr>
          <w:rFonts w:ascii="Times New Roman" w:hAnsi="Times New Roman"/>
          <w:sz w:val="28"/>
        </w:rPr>
        <w:t xml:space="preserve"> </w:t>
      </w:r>
      <w:r w:rsidR="009C7902">
        <w:rPr>
          <w:rFonts w:ascii="Times New Roman" w:hAnsi="Times New Roman"/>
          <w:sz w:val="28"/>
        </w:rPr>
        <w:t xml:space="preserve"> казны – говорить о результатах</w:t>
      </w:r>
      <w:r w:rsidR="003230F8">
        <w:rPr>
          <w:rFonts w:ascii="Times New Roman" w:hAnsi="Times New Roman"/>
          <w:sz w:val="28"/>
        </w:rPr>
        <w:t xml:space="preserve"> нашей работы</w:t>
      </w:r>
      <w:r w:rsidR="009C7902">
        <w:rPr>
          <w:rFonts w:ascii="Times New Roman" w:hAnsi="Times New Roman"/>
          <w:sz w:val="28"/>
        </w:rPr>
        <w:t xml:space="preserve"> мы бы не смогли.</w:t>
      </w:r>
      <w:r w:rsidR="00A835D7">
        <w:rPr>
          <w:rFonts w:ascii="Times New Roman" w:hAnsi="Times New Roman"/>
          <w:sz w:val="28"/>
        </w:rPr>
        <w:t xml:space="preserve"> Хотя </w:t>
      </w:r>
      <w:r w:rsidR="009C7902">
        <w:rPr>
          <w:rFonts w:ascii="Times New Roman" w:hAnsi="Times New Roman"/>
          <w:sz w:val="28"/>
        </w:rPr>
        <w:t xml:space="preserve"> </w:t>
      </w:r>
      <w:r w:rsidR="00206D6F">
        <w:rPr>
          <w:rFonts w:ascii="Times New Roman" w:hAnsi="Times New Roman"/>
          <w:sz w:val="28"/>
        </w:rPr>
        <w:t>часто</w:t>
      </w:r>
      <w:r w:rsidR="00D16A80">
        <w:rPr>
          <w:rFonts w:ascii="Times New Roman" w:hAnsi="Times New Roman"/>
          <w:sz w:val="28"/>
        </w:rPr>
        <w:t xml:space="preserve"> нам</w:t>
      </w:r>
      <w:r w:rsidR="00206D6F">
        <w:rPr>
          <w:rFonts w:ascii="Times New Roman" w:hAnsi="Times New Roman"/>
          <w:sz w:val="28"/>
        </w:rPr>
        <w:t xml:space="preserve"> бывает трудно </w:t>
      </w:r>
      <w:r w:rsidR="009C7902">
        <w:rPr>
          <w:rFonts w:ascii="Times New Roman" w:hAnsi="Times New Roman"/>
          <w:sz w:val="28"/>
        </w:rPr>
        <w:t>«</w:t>
      </w:r>
      <w:r w:rsidR="003230F8">
        <w:rPr>
          <w:rFonts w:ascii="Times New Roman" w:hAnsi="Times New Roman"/>
          <w:sz w:val="28"/>
        </w:rPr>
        <w:t>С</w:t>
      </w:r>
      <w:r w:rsidR="009C7902">
        <w:rPr>
          <w:rFonts w:ascii="Times New Roman" w:hAnsi="Times New Roman"/>
          <w:sz w:val="28"/>
        </w:rPr>
        <w:t>вести концы с концами»</w:t>
      </w:r>
      <w:r w:rsidR="00206D6F">
        <w:rPr>
          <w:rFonts w:ascii="Times New Roman" w:hAnsi="Times New Roman"/>
          <w:sz w:val="28"/>
        </w:rPr>
        <w:t>,</w:t>
      </w:r>
      <w:r w:rsidR="003230F8">
        <w:rPr>
          <w:rFonts w:ascii="Times New Roman" w:hAnsi="Times New Roman"/>
          <w:sz w:val="28"/>
        </w:rPr>
        <w:t xml:space="preserve"> </w:t>
      </w:r>
      <w:r w:rsidR="00D16A80">
        <w:rPr>
          <w:rFonts w:ascii="Times New Roman" w:hAnsi="Times New Roman"/>
          <w:sz w:val="28"/>
        </w:rPr>
        <w:t>и все же</w:t>
      </w:r>
      <w:r w:rsidR="003230F8">
        <w:rPr>
          <w:rFonts w:ascii="Times New Roman" w:hAnsi="Times New Roman"/>
          <w:sz w:val="28"/>
        </w:rPr>
        <w:t xml:space="preserve"> мы </w:t>
      </w:r>
      <w:r w:rsidR="00D16A80">
        <w:rPr>
          <w:rFonts w:ascii="Times New Roman" w:hAnsi="Times New Roman"/>
          <w:sz w:val="28"/>
        </w:rPr>
        <w:t>всячески стараемся избежать</w:t>
      </w:r>
      <w:r w:rsidR="009C7902">
        <w:rPr>
          <w:rFonts w:ascii="Times New Roman" w:hAnsi="Times New Roman"/>
          <w:sz w:val="28"/>
        </w:rPr>
        <w:t xml:space="preserve"> долг</w:t>
      </w:r>
      <w:r w:rsidR="00D16A80">
        <w:rPr>
          <w:rFonts w:ascii="Times New Roman" w:hAnsi="Times New Roman"/>
          <w:sz w:val="28"/>
        </w:rPr>
        <w:t>ов</w:t>
      </w:r>
      <w:r w:rsidR="009C7902">
        <w:rPr>
          <w:rFonts w:ascii="Times New Roman" w:hAnsi="Times New Roman"/>
          <w:sz w:val="28"/>
        </w:rPr>
        <w:t xml:space="preserve"> и вместе с тем отве</w:t>
      </w:r>
      <w:r w:rsidR="00A835D7">
        <w:rPr>
          <w:rFonts w:ascii="Times New Roman" w:hAnsi="Times New Roman"/>
          <w:sz w:val="28"/>
        </w:rPr>
        <w:t>ти</w:t>
      </w:r>
      <w:r w:rsidR="00206D6F">
        <w:rPr>
          <w:rFonts w:ascii="Times New Roman" w:hAnsi="Times New Roman"/>
          <w:sz w:val="28"/>
        </w:rPr>
        <w:t>т</w:t>
      </w:r>
      <w:r w:rsidR="00A835D7">
        <w:rPr>
          <w:rFonts w:ascii="Times New Roman" w:hAnsi="Times New Roman"/>
          <w:sz w:val="28"/>
        </w:rPr>
        <w:t xml:space="preserve">ь </w:t>
      </w:r>
      <w:r w:rsidR="009C7902">
        <w:rPr>
          <w:rFonts w:ascii="Times New Roman" w:hAnsi="Times New Roman"/>
          <w:sz w:val="28"/>
        </w:rPr>
        <w:t>нужд</w:t>
      </w:r>
      <w:r w:rsidR="003230F8">
        <w:rPr>
          <w:rFonts w:ascii="Times New Roman" w:hAnsi="Times New Roman"/>
          <w:sz w:val="28"/>
        </w:rPr>
        <w:t>ам</w:t>
      </w:r>
      <w:r w:rsidR="009C7902">
        <w:rPr>
          <w:rFonts w:ascii="Times New Roman" w:hAnsi="Times New Roman"/>
          <w:sz w:val="28"/>
        </w:rPr>
        <w:t xml:space="preserve"> селян. В прошлом году, например, через а</w:t>
      </w:r>
      <w:r w:rsidR="00313876">
        <w:rPr>
          <w:rFonts w:ascii="Times New Roman" w:hAnsi="Times New Roman"/>
          <w:sz w:val="28"/>
        </w:rPr>
        <w:t>ук</w:t>
      </w:r>
      <w:r w:rsidR="009C7902">
        <w:rPr>
          <w:rFonts w:ascii="Times New Roman" w:hAnsi="Times New Roman"/>
          <w:sz w:val="28"/>
        </w:rPr>
        <w:t xml:space="preserve">цион мы </w:t>
      </w:r>
      <w:r w:rsidR="009C7902">
        <w:rPr>
          <w:rFonts w:ascii="Times New Roman" w:hAnsi="Times New Roman"/>
          <w:sz w:val="28"/>
        </w:rPr>
        <w:lastRenderedPageBreak/>
        <w:t xml:space="preserve">продали за 78т.р. </w:t>
      </w:r>
      <w:r w:rsidR="005635F4">
        <w:rPr>
          <w:rFonts w:ascii="Times New Roman" w:hAnsi="Times New Roman"/>
          <w:sz w:val="28"/>
        </w:rPr>
        <w:t xml:space="preserve">автомобиль </w:t>
      </w:r>
      <w:r w:rsidR="009C7902">
        <w:rPr>
          <w:rFonts w:ascii="Times New Roman" w:hAnsi="Times New Roman"/>
          <w:sz w:val="28"/>
        </w:rPr>
        <w:t xml:space="preserve">«Ниву», которая давно была в </w:t>
      </w:r>
      <w:r w:rsidR="00206D6F">
        <w:rPr>
          <w:rFonts w:ascii="Times New Roman" w:hAnsi="Times New Roman"/>
          <w:sz w:val="28"/>
        </w:rPr>
        <w:t>неисправ</w:t>
      </w:r>
      <w:r w:rsidR="009C7902">
        <w:rPr>
          <w:rFonts w:ascii="Times New Roman" w:hAnsi="Times New Roman"/>
          <w:sz w:val="28"/>
        </w:rPr>
        <w:t>ном состоянии</w:t>
      </w:r>
      <w:r w:rsidR="00206D6F">
        <w:rPr>
          <w:rFonts w:ascii="Times New Roman" w:hAnsi="Times New Roman"/>
          <w:sz w:val="28"/>
        </w:rPr>
        <w:t xml:space="preserve">, </w:t>
      </w:r>
      <w:r w:rsidR="003230F8">
        <w:rPr>
          <w:rFonts w:ascii="Times New Roman" w:hAnsi="Times New Roman"/>
          <w:sz w:val="28"/>
        </w:rPr>
        <w:t xml:space="preserve">и </w:t>
      </w:r>
      <w:r w:rsidR="00206D6F">
        <w:rPr>
          <w:rFonts w:ascii="Times New Roman" w:hAnsi="Times New Roman"/>
          <w:sz w:val="28"/>
        </w:rPr>
        <w:t>потратили эти</w:t>
      </w:r>
      <w:r w:rsidR="003230F8">
        <w:rPr>
          <w:rFonts w:ascii="Times New Roman" w:hAnsi="Times New Roman"/>
          <w:sz w:val="28"/>
        </w:rPr>
        <w:t xml:space="preserve"> средства на </w:t>
      </w:r>
      <w:r w:rsidR="00206D6F">
        <w:rPr>
          <w:rFonts w:ascii="Times New Roman" w:hAnsi="Times New Roman"/>
          <w:sz w:val="28"/>
        </w:rPr>
        <w:t>оплату теплоэнергии</w:t>
      </w:r>
      <w:r w:rsidR="00D16A80">
        <w:rPr>
          <w:rFonts w:ascii="Times New Roman" w:hAnsi="Times New Roman"/>
          <w:sz w:val="28"/>
        </w:rPr>
        <w:t xml:space="preserve"> </w:t>
      </w:r>
      <w:r w:rsidR="002B4367">
        <w:rPr>
          <w:rFonts w:ascii="Times New Roman" w:hAnsi="Times New Roman"/>
          <w:sz w:val="28"/>
        </w:rPr>
        <w:t>МУП «</w:t>
      </w:r>
      <w:r w:rsidR="00D16A80">
        <w:rPr>
          <w:rFonts w:ascii="Times New Roman" w:hAnsi="Times New Roman"/>
          <w:sz w:val="28"/>
        </w:rPr>
        <w:t>ШОК</w:t>
      </w:r>
      <w:r w:rsidR="002B4367">
        <w:rPr>
          <w:rFonts w:ascii="Times New Roman" w:hAnsi="Times New Roman"/>
          <w:sz w:val="28"/>
        </w:rPr>
        <w:t>»</w:t>
      </w:r>
      <w:r w:rsidR="009C7902">
        <w:rPr>
          <w:rFonts w:ascii="Times New Roman" w:hAnsi="Times New Roman"/>
          <w:sz w:val="28"/>
        </w:rPr>
        <w:t xml:space="preserve">. </w:t>
      </w:r>
    </w:p>
    <w:p w:rsidR="009C7902" w:rsidRPr="00E11177" w:rsidRDefault="009C7902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11177">
        <w:rPr>
          <w:rFonts w:ascii="Times New Roman" w:hAnsi="Times New Roman"/>
          <w:sz w:val="28"/>
        </w:rPr>
        <w:t xml:space="preserve">В 2018 году в бюджет Подкаменского  сельского поселения  при годовом плане в 12млн 672тыс. руб.  поступило 12млн 939тыс рублей доходов, что составляет 102 % исполнения плана. </w:t>
      </w:r>
    </w:p>
    <w:p w:rsidR="009C7902" w:rsidRPr="00E11177" w:rsidRDefault="009C7902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1177">
        <w:rPr>
          <w:rFonts w:ascii="Times New Roman" w:hAnsi="Times New Roman"/>
          <w:sz w:val="28"/>
        </w:rPr>
        <w:t xml:space="preserve">Собственные доходы исполнены в объеме 5млн 869тыс рублей.   </w:t>
      </w:r>
    </w:p>
    <w:p w:rsidR="009C7902" w:rsidRPr="00E11177" w:rsidRDefault="009C7902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1177">
        <w:rPr>
          <w:rFonts w:ascii="Times New Roman" w:hAnsi="Times New Roman"/>
          <w:sz w:val="28"/>
        </w:rPr>
        <w:t>Безвозмездные поступления составили 8млн 173тыс.рублей.</w:t>
      </w:r>
    </w:p>
    <w:p w:rsidR="009C7902" w:rsidRPr="00E11177" w:rsidRDefault="009C7902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1177">
        <w:rPr>
          <w:rFonts w:ascii="Times New Roman" w:hAnsi="Times New Roman"/>
          <w:sz w:val="28"/>
        </w:rPr>
        <w:t xml:space="preserve">За 2018 год при годовом плане расходов 15млн 747тыс. руб. фактически израсходовано 13млн 845тыс рублей, что составляет 87,9% исполнения от плана. </w:t>
      </w:r>
    </w:p>
    <w:p w:rsidR="009C7902" w:rsidRPr="009C7902" w:rsidRDefault="009C7902" w:rsidP="00313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1177">
        <w:rPr>
          <w:rFonts w:ascii="Times New Roman" w:hAnsi="Times New Roman"/>
          <w:sz w:val="28"/>
        </w:rPr>
        <w:t>Остатки денежных средств на конец года составили 2млн 81тыс. руб., в том числе остатки дорожного фонда 2млн 34тыс. руб.</w:t>
      </w:r>
    </w:p>
    <w:p w:rsidR="00A5709A" w:rsidRPr="00206D6F" w:rsidRDefault="00A5709A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311CC">
        <w:rPr>
          <w:rFonts w:ascii="Times New Roman" w:hAnsi="Times New Roman" w:cs="Times New Roman"/>
          <w:sz w:val="28"/>
          <w:szCs w:val="28"/>
        </w:rPr>
        <w:t>К сожалению, вопросов остаётся больше, чем удается решить и, тем не менее, в прошлом году все увидели на улицах посёлков Подкаменной и Глубокой новое светодиодное освещение, ямочный ремонт прошёл практически во всей Подкаменной и частично в п.Санаторный, наконец удалось облагородить и обновить территорию у мемориальной доски.</w:t>
      </w:r>
      <w:r w:rsidR="00E2455D">
        <w:rPr>
          <w:rFonts w:ascii="Times New Roman" w:hAnsi="Times New Roman" w:cs="Times New Roman"/>
          <w:sz w:val="28"/>
          <w:szCs w:val="28"/>
        </w:rPr>
        <w:t xml:space="preserve"> Оформили документы на мост, ведущий на улицы Майскую и Литвинова.</w:t>
      </w:r>
      <w:r w:rsidRPr="003311CC">
        <w:rPr>
          <w:rFonts w:ascii="Times New Roman" w:hAnsi="Times New Roman" w:cs="Times New Roman"/>
          <w:sz w:val="28"/>
          <w:szCs w:val="28"/>
        </w:rPr>
        <w:t xml:space="preserve"> На детской площадке от средств, полученных по программе «Народные </w:t>
      </w:r>
      <w:r w:rsidR="002B4367">
        <w:rPr>
          <w:rFonts w:ascii="Times New Roman" w:hAnsi="Times New Roman" w:cs="Times New Roman"/>
          <w:sz w:val="28"/>
          <w:szCs w:val="28"/>
        </w:rPr>
        <w:t>инициативы», появились новые</w:t>
      </w:r>
      <w:r w:rsidR="005635F4">
        <w:rPr>
          <w:rFonts w:ascii="Times New Roman" w:hAnsi="Times New Roman" w:cs="Times New Roman"/>
          <w:sz w:val="28"/>
          <w:szCs w:val="28"/>
        </w:rPr>
        <w:t xml:space="preserve"> элементы детской площадки</w:t>
      </w:r>
      <w:r w:rsidRPr="003311CC">
        <w:rPr>
          <w:rFonts w:ascii="Times New Roman" w:hAnsi="Times New Roman" w:cs="Times New Roman"/>
          <w:sz w:val="28"/>
          <w:szCs w:val="28"/>
        </w:rPr>
        <w:t xml:space="preserve">. </w:t>
      </w:r>
      <w:r w:rsidR="003230F8">
        <w:rPr>
          <w:rFonts w:ascii="Times New Roman" w:hAnsi="Times New Roman" w:cs="Times New Roman"/>
          <w:sz w:val="28"/>
          <w:szCs w:val="28"/>
        </w:rPr>
        <w:t>Х</w:t>
      </w:r>
      <w:r w:rsidRPr="003311CC">
        <w:rPr>
          <w:rFonts w:ascii="Times New Roman" w:hAnsi="Times New Roman" w:cs="Times New Roman"/>
          <w:sz w:val="28"/>
          <w:szCs w:val="28"/>
        </w:rPr>
        <w:t xml:space="preserve">отелось большего, поэтому мы впервые участвовали в конкурсе «Президентские гранты» с проектом «Горное эхо», но не добрали </w:t>
      </w:r>
      <w:r w:rsidR="003230F8" w:rsidRPr="003311CC">
        <w:rPr>
          <w:rFonts w:ascii="Times New Roman" w:hAnsi="Times New Roman" w:cs="Times New Roman"/>
          <w:sz w:val="28"/>
          <w:szCs w:val="28"/>
        </w:rPr>
        <w:t xml:space="preserve">до победы из шестидесяти </w:t>
      </w:r>
      <w:r w:rsidRPr="003311CC">
        <w:rPr>
          <w:rFonts w:ascii="Times New Roman" w:hAnsi="Times New Roman" w:cs="Times New Roman"/>
          <w:sz w:val="28"/>
          <w:szCs w:val="28"/>
        </w:rPr>
        <w:t>всего четыре балла.</w:t>
      </w:r>
      <w:r w:rsidR="00F103F0" w:rsidRPr="003311CC">
        <w:rPr>
          <w:rFonts w:ascii="Times New Roman" w:hAnsi="Times New Roman" w:cs="Times New Roman"/>
          <w:sz w:val="28"/>
          <w:szCs w:val="28"/>
        </w:rPr>
        <w:t xml:space="preserve"> </w:t>
      </w:r>
      <w:r w:rsidR="00E2455D">
        <w:rPr>
          <w:rFonts w:ascii="Times New Roman" w:hAnsi="Times New Roman" w:cs="Times New Roman"/>
          <w:sz w:val="28"/>
          <w:szCs w:val="28"/>
        </w:rPr>
        <w:t>В этом году будем участвовать снова.</w:t>
      </w:r>
    </w:p>
    <w:p w:rsidR="00206D6F" w:rsidRPr="00313876" w:rsidRDefault="00206D6F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3876">
        <w:rPr>
          <w:rFonts w:ascii="Times New Roman" w:hAnsi="Times New Roman" w:cs="Times New Roman"/>
          <w:sz w:val="28"/>
        </w:rPr>
        <w:t>Не могу не высказать благодарность тем людям, кто помогал нам на протяжении всего года - это экс-председатель Думы района Алексей Тенигин и действующий председатель Фёдор Саломатов, депутат Думы ра</w:t>
      </w:r>
      <w:r w:rsidR="002B4367">
        <w:rPr>
          <w:rFonts w:ascii="Times New Roman" w:hAnsi="Times New Roman" w:cs="Times New Roman"/>
          <w:sz w:val="28"/>
        </w:rPr>
        <w:t>йона Оксана Вельм, координатор Ш</w:t>
      </w:r>
      <w:r w:rsidRPr="00313876">
        <w:rPr>
          <w:rFonts w:ascii="Times New Roman" w:hAnsi="Times New Roman" w:cs="Times New Roman"/>
          <w:sz w:val="28"/>
        </w:rPr>
        <w:t>елеховского отделения ЛДПР Наталья Каменщикова, предприниматели Дмитрий Быков, Наталья Задворова, Олег Кочубей и Ольга Лиморенко, а также дир</w:t>
      </w:r>
      <w:r w:rsidR="00630704" w:rsidRPr="00313876">
        <w:rPr>
          <w:rFonts w:ascii="Times New Roman" w:hAnsi="Times New Roman" w:cs="Times New Roman"/>
          <w:sz w:val="28"/>
        </w:rPr>
        <w:t xml:space="preserve">ектор ЗБСМ -162 Сиявуш Курбатов, директор ООО Производственная Компания «Инертные материалы» Андрей Пузов </w:t>
      </w:r>
      <w:r w:rsidRPr="00313876">
        <w:rPr>
          <w:rFonts w:ascii="Times New Roman" w:hAnsi="Times New Roman" w:cs="Times New Roman"/>
          <w:sz w:val="28"/>
        </w:rPr>
        <w:t>и многие другие.</w:t>
      </w:r>
    </w:p>
    <w:p w:rsidR="00206D6F" w:rsidRPr="00313876" w:rsidRDefault="00206D6F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3876">
        <w:rPr>
          <w:rFonts w:ascii="Times New Roman" w:hAnsi="Times New Roman" w:cs="Times New Roman"/>
          <w:sz w:val="28"/>
        </w:rPr>
        <w:t>Отдельное спасибо районной администрации и особенно начальнику районного отдела ЖКХ Павлу Роженко, который на</w:t>
      </w:r>
      <w:r w:rsidR="00D16A80" w:rsidRPr="0031387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13876">
        <w:rPr>
          <w:rFonts w:ascii="Times New Roman" w:hAnsi="Times New Roman" w:cs="Times New Roman"/>
          <w:sz w:val="28"/>
        </w:rPr>
        <w:t xml:space="preserve">протяжении трёх лет  продвигал проект КОСа в Подкаменной. И теперь у нас появилась реальная надежда на возможность дышать свежим воздухом, ведь как обещают районные и областные власти строительство канализационного очистного сооружения начнётся буквально через пару месяцев. </w:t>
      </w:r>
    </w:p>
    <w:p w:rsidR="00A5709A" w:rsidRPr="00313876" w:rsidRDefault="00A5709A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3A" w:rsidRPr="00384D2A" w:rsidRDefault="00F2213A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3A" w:rsidRPr="00384D2A" w:rsidRDefault="00F2213A" w:rsidP="0031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3A" w:rsidRPr="00384D2A" w:rsidRDefault="00F2213A" w:rsidP="002B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2A"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F2213A" w:rsidRPr="00384D2A" w:rsidRDefault="00F2213A" w:rsidP="002B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2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F2213A" w:rsidRPr="00384D2A" w:rsidRDefault="00F2213A" w:rsidP="002B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2A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F2213A" w:rsidRPr="00384D2A" w:rsidRDefault="00F2213A" w:rsidP="002B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2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Д.А.Бархатова</w:t>
      </w:r>
    </w:p>
    <w:sectPr w:rsidR="00F2213A" w:rsidRPr="00384D2A" w:rsidSect="002B4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D6" w:rsidRDefault="008C0FD6" w:rsidP="002B4367">
      <w:pPr>
        <w:spacing w:after="0" w:line="240" w:lineRule="auto"/>
      </w:pPr>
      <w:r>
        <w:separator/>
      </w:r>
    </w:p>
  </w:endnote>
  <w:endnote w:type="continuationSeparator" w:id="1">
    <w:p w:rsidR="008C0FD6" w:rsidRDefault="008C0FD6" w:rsidP="002B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D6" w:rsidRDefault="008C0FD6" w:rsidP="002B4367">
      <w:pPr>
        <w:spacing w:after="0" w:line="240" w:lineRule="auto"/>
      </w:pPr>
      <w:r>
        <w:separator/>
      </w:r>
    </w:p>
  </w:footnote>
  <w:footnote w:type="continuationSeparator" w:id="1">
    <w:p w:rsidR="008C0FD6" w:rsidRDefault="008C0FD6" w:rsidP="002B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3A"/>
    <w:rsid w:val="00004FB7"/>
    <w:rsid w:val="00007E38"/>
    <w:rsid w:val="00073814"/>
    <w:rsid w:val="000B3292"/>
    <w:rsid w:val="0013769F"/>
    <w:rsid w:val="00137F1A"/>
    <w:rsid w:val="00193A1B"/>
    <w:rsid w:val="001E4ED5"/>
    <w:rsid w:val="00206D6F"/>
    <w:rsid w:val="00234C5C"/>
    <w:rsid w:val="00236E25"/>
    <w:rsid w:val="002A187A"/>
    <w:rsid w:val="002B4367"/>
    <w:rsid w:val="002E076A"/>
    <w:rsid w:val="00313876"/>
    <w:rsid w:val="003230F8"/>
    <w:rsid w:val="003311CC"/>
    <w:rsid w:val="00340F05"/>
    <w:rsid w:val="003B472C"/>
    <w:rsid w:val="00400C15"/>
    <w:rsid w:val="00482369"/>
    <w:rsid w:val="0049755F"/>
    <w:rsid w:val="004A5DE1"/>
    <w:rsid w:val="004B027F"/>
    <w:rsid w:val="004B3EC0"/>
    <w:rsid w:val="004C4B68"/>
    <w:rsid w:val="004F5507"/>
    <w:rsid w:val="00501036"/>
    <w:rsid w:val="00543174"/>
    <w:rsid w:val="005635F4"/>
    <w:rsid w:val="00580E84"/>
    <w:rsid w:val="00593E7A"/>
    <w:rsid w:val="005B4606"/>
    <w:rsid w:val="005D1725"/>
    <w:rsid w:val="005D2561"/>
    <w:rsid w:val="00606858"/>
    <w:rsid w:val="00630704"/>
    <w:rsid w:val="00640D3B"/>
    <w:rsid w:val="00644712"/>
    <w:rsid w:val="006A5285"/>
    <w:rsid w:val="006C127B"/>
    <w:rsid w:val="00706A3B"/>
    <w:rsid w:val="00713A28"/>
    <w:rsid w:val="007163C8"/>
    <w:rsid w:val="00725995"/>
    <w:rsid w:val="007272E0"/>
    <w:rsid w:val="00751D53"/>
    <w:rsid w:val="007B7CC0"/>
    <w:rsid w:val="007C057D"/>
    <w:rsid w:val="0080257C"/>
    <w:rsid w:val="008C0FD6"/>
    <w:rsid w:val="008D4CCD"/>
    <w:rsid w:val="008E4291"/>
    <w:rsid w:val="00923123"/>
    <w:rsid w:val="0093241B"/>
    <w:rsid w:val="009C7902"/>
    <w:rsid w:val="009E761F"/>
    <w:rsid w:val="00A16D7A"/>
    <w:rsid w:val="00A358B9"/>
    <w:rsid w:val="00A414BB"/>
    <w:rsid w:val="00A44BB7"/>
    <w:rsid w:val="00A51724"/>
    <w:rsid w:val="00A5709A"/>
    <w:rsid w:val="00A835D7"/>
    <w:rsid w:val="00AB1AFB"/>
    <w:rsid w:val="00AF323D"/>
    <w:rsid w:val="00B1010C"/>
    <w:rsid w:val="00B13554"/>
    <w:rsid w:val="00B2732E"/>
    <w:rsid w:val="00B51600"/>
    <w:rsid w:val="00B9658D"/>
    <w:rsid w:val="00CE45CB"/>
    <w:rsid w:val="00CF4E56"/>
    <w:rsid w:val="00D00D9E"/>
    <w:rsid w:val="00D059FE"/>
    <w:rsid w:val="00D121AE"/>
    <w:rsid w:val="00D16A80"/>
    <w:rsid w:val="00D57EC0"/>
    <w:rsid w:val="00DC7128"/>
    <w:rsid w:val="00E11177"/>
    <w:rsid w:val="00E2455D"/>
    <w:rsid w:val="00E408AF"/>
    <w:rsid w:val="00E4354B"/>
    <w:rsid w:val="00E54141"/>
    <w:rsid w:val="00E71036"/>
    <w:rsid w:val="00EC5764"/>
    <w:rsid w:val="00ED39AF"/>
    <w:rsid w:val="00EF2AF1"/>
    <w:rsid w:val="00F103F0"/>
    <w:rsid w:val="00F2213A"/>
    <w:rsid w:val="00F3044C"/>
    <w:rsid w:val="00FA4EF6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A"/>
  </w:style>
  <w:style w:type="paragraph" w:styleId="2">
    <w:name w:val="heading 2"/>
    <w:basedOn w:val="a"/>
    <w:next w:val="a"/>
    <w:link w:val="20"/>
    <w:uiPriority w:val="99"/>
    <w:qFormat/>
    <w:rsid w:val="00F221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213A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F2213A"/>
    <w:rPr>
      <w:color w:val="0000FF"/>
      <w:u w:val="single"/>
    </w:rPr>
  </w:style>
  <w:style w:type="table" w:styleId="a4">
    <w:name w:val="Table Grid"/>
    <w:basedOn w:val="a1"/>
    <w:uiPriority w:val="59"/>
    <w:rsid w:val="00F2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F22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21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2213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No Spacing"/>
    <w:uiPriority w:val="1"/>
    <w:qFormat/>
    <w:rsid w:val="00F2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221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213A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F221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7">
    <w:name w:val="Абзац"/>
    <w:basedOn w:val="a"/>
    <w:link w:val="a8"/>
    <w:rsid w:val="00F2213A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Абзац Знак"/>
    <w:link w:val="a7"/>
    <w:locked/>
    <w:rsid w:val="00F2213A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B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367"/>
  </w:style>
  <w:style w:type="paragraph" w:styleId="ab">
    <w:name w:val="footer"/>
    <w:basedOn w:val="a"/>
    <w:link w:val="ac"/>
    <w:uiPriority w:val="99"/>
    <w:semiHidden/>
    <w:unhideWhenUsed/>
    <w:rsid w:val="002B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4367"/>
  </w:style>
  <w:style w:type="character" w:styleId="ad">
    <w:name w:val="Emphasis"/>
    <w:basedOn w:val="a0"/>
    <w:qFormat/>
    <w:rsid w:val="002B4367"/>
    <w:rPr>
      <w:i/>
      <w:iCs/>
    </w:rPr>
  </w:style>
  <w:style w:type="paragraph" w:customStyle="1" w:styleId="tex1st">
    <w:name w:val="tex1st"/>
    <w:basedOn w:val="a"/>
    <w:rsid w:val="002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2B4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F4D3-71B5-47B0-A84E-77706A90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red14</dc:creator>
  <cp:lastModifiedBy>Горохова Ольга</cp:lastModifiedBy>
  <cp:revision>9</cp:revision>
  <dcterms:created xsi:type="dcterms:W3CDTF">2019-05-20T04:08:00Z</dcterms:created>
  <dcterms:modified xsi:type="dcterms:W3CDTF">2019-07-19T03:17:00Z</dcterms:modified>
</cp:coreProperties>
</file>