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2" w:rsidRPr="00662202" w:rsidRDefault="00662202" w:rsidP="006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2202" w:rsidRPr="00662202" w:rsidRDefault="00662202" w:rsidP="006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2202" w:rsidRPr="00662202" w:rsidRDefault="00662202" w:rsidP="006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662202" w:rsidRPr="00662202" w:rsidRDefault="00662202" w:rsidP="006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662202" w:rsidRPr="00662202" w:rsidRDefault="00662202" w:rsidP="00662202">
      <w:pPr>
        <w:pStyle w:val="af2"/>
        <w:jc w:val="center"/>
        <w:rPr>
          <w:sz w:val="28"/>
          <w:szCs w:val="28"/>
        </w:rPr>
      </w:pPr>
      <w:r w:rsidRPr="00662202">
        <w:rPr>
          <w:sz w:val="28"/>
          <w:szCs w:val="28"/>
        </w:rPr>
        <w:t>ПОСТАНОВЛЕНИЕ</w:t>
      </w:r>
    </w:p>
    <w:p w:rsidR="00662202" w:rsidRPr="00662202" w:rsidRDefault="00662202" w:rsidP="00662202">
      <w:pPr>
        <w:pBdr>
          <w:top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202" w:rsidRPr="00450BFE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FE">
        <w:rPr>
          <w:rFonts w:ascii="Times New Roman" w:hAnsi="Times New Roman" w:cs="Times New Roman"/>
          <w:sz w:val="28"/>
          <w:szCs w:val="28"/>
        </w:rPr>
        <w:t>От 18.06.2019  №  28-па</w:t>
      </w:r>
    </w:p>
    <w:p w:rsidR="00662202" w:rsidRPr="00AF163C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202" w:rsidRPr="00662202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Об утверждении порядка опубликования </w:t>
      </w:r>
    </w:p>
    <w:p w:rsidR="00A84E26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информации об объектах муниципального </w:t>
      </w:r>
    </w:p>
    <w:p w:rsidR="00A84E26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имущества,</w:t>
      </w:r>
      <w:r w:rsidR="00A84E26">
        <w:rPr>
          <w:rFonts w:ascii="Times New Roman" w:hAnsi="Times New Roman" w:cs="Times New Roman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</w:t>
      </w:r>
    </w:p>
    <w:p w:rsidR="00A84E26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84E26">
        <w:rPr>
          <w:rFonts w:ascii="Times New Roman" w:hAnsi="Times New Roman" w:cs="Times New Roman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662202">
        <w:rPr>
          <w:rFonts w:ascii="Times New Roman" w:hAnsi="Times New Roman" w:cs="Times New Roman"/>
          <w:spacing w:val="5"/>
          <w:sz w:val="28"/>
          <w:szCs w:val="28"/>
        </w:rPr>
        <w:t xml:space="preserve">сельского </w:t>
      </w:r>
    </w:p>
    <w:p w:rsidR="00662202" w:rsidRPr="00662202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pacing w:val="5"/>
          <w:sz w:val="28"/>
          <w:szCs w:val="28"/>
        </w:rPr>
        <w:t xml:space="preserve">поселения </w:t>
      </w:r>
    </w:p>
    <w:p w:rsidR="00662202" w:rsidRPr="00662202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02" w:rsidRPr="00662202" w:rsidRDefault="00662202" w:rsidP="006622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662202">
        <w:rPr>
          <w:rFonts w:ascii="Times New Roman" w:hAnsi="Times New Roman" w:cs="Times New Roman"/>
          <w:spacing w:val="5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Подкаменского </w:t>
      </w:r>
      <w:r w:rsidRPr="006622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2202" w:rsidRPr="00662202" w:rsidRDefault="00662202" w:rsidP="006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>ПОСТАНОВЛЯ ЕТ:</w:t>
      </w:r>
    </w:p>
    <w:p w:rsidR="00662202" w:rsidRPr="00662202" w:rsidRDefault="00662202" w:rsidP="00662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202" w:rsidRPr="00662202" w:rsidRDefault="00662202" w:rsidP="006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1. Утвердить порядок опубликования информации об объектах муниципального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662202">
        <w:rPr>
          <w:rFonts w:ascii="Times New Roman" w:hAnsi="Times New Roman" w:cs="Times New Roman"/>
          <w:sz w:val="28"/>
          <w:szCs w:val="28"/>
        </w:rPr>
        <w:t xml:space="preserve"> сельского поселения  (далее – Порядок), согласно приложению.</w:t>
      </w:r>
    </w:p>
    <w:p w:rsidR="00662202" w:rsidRPr="00450BFE" w:rsidRDefault="00662202" w:rsidP="006622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информацию об объектах недвижимого имущества, находящихся в муниципальной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,</w:t>
      </w:r>
      <w:r w:rsidRPr="0066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</w:t>
      </w:r>
      <w:r w:rsidR="0045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ответствии с Порядком до 20 июля </w:t>
      </w:r>
      <w:r w:rsidR="00450BFE" w:rsidRPr="00450BFE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50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450BFE" w:rsidRPr="00450BFE" w:rsidRDefault="00450BFE" w:rsidP="0045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 на информационных стенда и на официальном сайте Администрации Подкаменского сельского поселения в информационно- телекоммуникационной сети общественного пользования «Интернет».</w:t>
      </w:r>
    </w:p>
    <w:p w:rsidR="00450BFE" w:rsidRPr="00450BFE" w:rsidRDefault="00450BFE" w:rsidP="0045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50BFE" w:rsidRPr="00450BFE" w:rsidRDefault="00450BFE" w:rsidP="00450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BFE" w:rsidRPr="00450BFE" w:rsidRDefault="00450BFE" w:rsidP="00450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0BFE" w:rsidRPr="00450BFE" w:rsidRDefault="00450BFE" w:rsidP="00450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BF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50BFE" w:rsidRPr="00450BFE" w:rsidRDefault="00450BFE" w:rsidP="00450BFE">
      <w:pPr>
        <w:rPr>
          <w:rFonts w:ascii="Times New Roman" w:hAnsi="Times New Roman" w:cs="Times New Roman"/>
          <w:sz w:val="28"/>
          <w:szCs w:val="28"/>
        </w:rPr>
      </w:pPr>
      <w:r w:rsidRPr="00450BF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 Бархатова</w:t>
      </w:r>
    </w:p>
    <w:p w:rsidR="00450BFE" w:rsidRPr="00450BFE" w:rsidRDefault="00450BFE" w:rsidP="00450BFE">
      <w:pPr>
        <w:rPr>
          <w:rFonts w:ascii="Times New Roman" w:hAnsi="Times New Roman" w:cs="Times New Roman"/>
        </w:rPr>
      </w:pPr>
    </w:p>
    <w:p w:rsidR="00662202" w:rsidRDefault="00662202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BFE" w:rsidRDefault="00450BFE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BFE" w:rsidRDefault="00450BFE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2202" w:rsidRPr="00450BFE" w:rsidRDefault="00662202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BF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62202" w:rsidRPr="00450BFE" w:rsidRDefault="00662202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BF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62202" w:rsidRPr="00450BFE" w:rsidRDefault="00662202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BF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                           </w:t>
      </w:r>
      <w:r w:rsidRPr="00450BFE">
        <w:rPr>
          <w:rFonts w:ascii="Times New Roman" w:hAnsi="Times New Roman" w:cs="Times New Roman"/>
          <w:sz w:val="24"/>
          <w:szCs w:val="24"/>
        </w:rPr>
        <w:t>Подкаменского</w:t>
      </w:r>
      <w:r w:rsidRPr="00450B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62202" w:rsidRPr="00450BFE" w:rsidRDefault="00662202" w:rsidP="00662202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BF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  <w:r w:rsidR="0045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50BFE" w:rsidRPr="00450BFE">
        <w:rPr>
          <w:rFonts w:ascii="Times New Roman" w:hAnsi="Times New Roman" w:cs="Times New Roman"/>
          <w:color w:val="000000"/>
          <w:sz w:val="24"/>
          <w:szCs w:val="24"/>
        </w:rPr>
        <w:t xml:space="preserve"> 18.06.</w:t>
      </w:r>
      <w:r w:rsidRPr="00450BFE">
        <w:rPr>
          <w:rFonts w:ascii="Times New Roman" w:hAnsi="Times New Roman" w:cs="Times New Roman"/>
          <w:color w:val="000000"/>
          <w:sz w:val="24"/>
          <w:szCs w:val="24"/>
        </w:rPr>
        <w:t>2019г.  №</w:t>
      </w:r>
      <w:r w:rsidR="00450BFE" w:rsidRPr="00450BFE">
        <w:rPr>
          <w:rFonts w:ascii="Times New Roman" w:hAnsi="Times New Roman" w:cs="Times New Roman"/>
          <w:color w:val="000000"/>
          <w:sz w:val="24"/>
          <w:szCs w:val="24"/>
        </w:rPr>
        <w:t xml:space="preserve"> 28-па</w:t>
      </w:r>
      <w:r w:rsidRPr="0045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right="-1"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>                                                               </w:t>
      </w:r>
    </w:p>
    <w:p w:rsidR="00450BFE" w:rsidRPr="00450BFE" w:rsidRDefault="00450BFE" w:rsidP="00450BF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0BF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50BFE" w:rsidRPr="00450BFE" w:rsidRDefault="00450BFE" w:rsidP="00450BFE">
      <w:pPr>
        <w:pStyle w:val="2"/>
        <w:shd w:val="clear" w:color="auto" w:fill="FFFFFF"/>
        <w:spacing w:after="0" w:line="240" w:lineRule="auto"/>
        <w:contextualSpacing/>
        <w:jc w:val="center"/>
        <w:rPr>
          <w:color w:val="000000"/>
          <w:sz w:val="28"/>
          <w:szCs w:val="28"/>
        </w:rPr>
      </w:pPr>
      <w:r w:rsidRPr="00450BFE">
        <w:rPr>
          <w:color w:val="000000"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собственности  </w:t>
      </w:r>
      <w:r w:rsidRPr="00450BFE">
        <w:rPr>
          <w:sz w:val="28"/>
          <w:szCs w:val="28"/>
        </w:rPr>
        <w:t>Подкаменского</w:t>
      </w:r>
      <w:r w:rsidRPr="00450BFE">
        <w:rPr>
          <w:color w:val="000000"/>
          <w:sz w:val="28"/>
          <w:szCs w:val="28"/>
        </w:rPr>
        <w:t xml:space="preserve"> сельского поселения.</w:t>
      </w:r>
    </w:p>
    <w:p w:rsidR="00662202" w:rsidRPr="00662202" w:rsidRDefault="00662202" w:rsidP="00662202">
      <w:pPr>
        <w:pStyle w:val="2"/>
        <w:shd w:val="clear" w:color="auto" w:fill="FFFFFF"/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662202" w:rsidRPr="00662202" w:rsidRDefault="00662202" w:rsidP="00662202">
      <w:pPr>
        <w:pStyle w:val="21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2202">
        <w:rPr>
          <w:color w:val="000000"/>
          <w:sz w:val="28"/>
          <w:szCs w:val="28"/>
        </w:rPr>
        <w:t>1.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</w:t>
      </w:r>
      <w:r>
        <w:rPr>
          <w:sz w:val="28"/>
          <w:szCs w:val="28"/>
        </w:rPr>
        <w:t>Подкаменского</w:t>
      </w:r>
      <w:r w:rsidRPr="00662202">
        <w:rPr>
          <w:color w:val="000000"/>
          <w:sz w:val="28"/>
          <w:szCs w:val="28"/>
        </w:rPr>
        <w:t xml:space="preserve"> сельского поселения , в целях обеспечения к ней доступа неопределенного круга лиц, заинтересованных в ее получении.</w:t>
      </w:r>
    </w:p>
    <w:p w:rsidR="00662202" w:rsidRPr="00662202" w:rsidRDefault="00662202" w:rsidP="00662202">
      <w:pPr>
        <w:pStyle w:val="21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2202">
        <w:rPr>
          <w:color w:val="000000"/>
          <w:sz w:val="28"/>
          <w:szCs w:val="28"/>
        </w:rPr>
        <w:t xml:space="preserve">2.   Официальным сайтом администрации </w:t>
      </w:r>
      <w:r>
        <w:rPr>
          <w:sz w:val="28"/>
          <w:szCs w:val="28"/>
        </w:rPr>
        <w:t>Подкаменского</w:t>
      </w:r>
      <w:r w:rsidRPr="00662202">
        <w:rPr>
          <w:color w:val="000000"/>
          <w:sz w:val="28"/>
          <w:szCs w:val="28"/>
        </w:rPr>
        <w:t xml:space="preserve"> сельского поселения ,  в сети Интернет для опубликования информации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>Подкаменского</w:t>
      </w:r>
      <w:r w:rsidRPr="00662202">
        <w:rPr>
          <w:color w:val="000000"/>
          <w:sz w:val="28"/>
          <w:szCs w:val="28"/>
        </w:rPr>
        <w:t xml:space="preserve"> сельского поселения , является официальный сайт </w:t>
      </w:r>
      <w:r>
        <w:rPr>
          <w:sz w:val="28"/>
          <w:szCs w:val="28"/>
        </w:rPr>
        <w:t>Подкаменского</w:t>
      </w:r>
      <w:r w:rsidR="00AF163C">
        <w:rPr>
          <w:color w:val="000000"/>
          <w:sz w:val="28"/>
          <w:szCs w:val="28"/>
        </w:rPr>
        <w:t xml:space="preserve"> сельского поселения </w:t>
      </w:r>
      <w:r w:rsidRPr="00662202">
        <w:rPr>
          <w:color w:val="000000"/>
          <w:sz w:val="28"/>
          <w:szCs w:val="28"/>
        </w:rPr>
        <w:t xml:space="preserve"> (</w:t>
      </w:r>
      <w:r w:rsidRPr="00662202">
        <w:rPr>
          <w:color w:val="000000"/>
          <w:sz w:val="28"/>
          <w:szCs w:val="28"/>
          <w:u w:val="single"/>
        </w:rPr>
        <w:t xml:space="preserve">http:// </w:t>
      </w:r>
      <w:r>
        <w:rPr>
          <w:color w:val="000000"/>
          <w:sz w:val="28"/>
          <w:szCs w:val="28"/>
          <w:u w:val="single"/>
        </w:rPr>
        <w:t>Подкаменная.РФ</w:t>
      </w:r>
      <w:hyperlink r:id="rId7" w:history="1">
        <w:r w:rsidRPr="00662202">
          <w:rPr>
            <w:rStyle w:val="a6"/>
            <w:color w:val="000000"/>
            <w:sz w:val="28"/>
            <w:szCs w:val="28"/>
          </w:rPr>
          <w:t>)</w:t>
        </w:r>
      </w:hyperlink>
      <w:r w:rsidRPr="00662202">
        <w:rPr>
          <w:color w:val="000000"/>
          <w:sz w:val="28"/>
          <w:szCs w:val="28"/>
        </w:rPr>
        <w:t>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3. Органом, уполномоченным на опубликование информации об объектах недвижимого имущества, находящихся в муниципальной собственности 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, в сети Интернет, является администрация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6281">
        <w:rPr>
          <w:rFonts w:ascii="Times New Roman" w:hAnsi="Times New Roman" w:cs="Times New Roman"/>
          <w:color w:val="000000"/>
          <w:sz w:val="28"/>
          <w:szCs w:val="28"/>
        </w:rPr>
        <w:t>(дал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>ее - администрация).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5.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Информация об объектах недвижимого имущества, находящихся в муниципальной собственности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, опубликовывается в виде перечня согласно приложениям №1, №2, №3 к настоящему порядку  категория земель;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  6. Опубликованный перечень объектов недвижимого имущества, находящихся в муниципальной собственности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, 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сети Интернет «Публичная кадастровая карта» и «Справочная информация по объектам недвижимости в режиме </w:t>
      </w:r>
      <w:r w:rsidRPr="00662202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7.Опубликование информации об объектах недвижимого имущества, находящихся в муниципальной собственности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осуществляется на основании сведений, учитываемых администрацией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 в реестре муниципального  имущества.</w:t>
      </w:r>
    </w:p>
    <w:p w:rsidR="00662202" w:rsidRPr="00662202" w:rsidRDefault="00662202" w:rsidP="006622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 8.Актуализация опубликованной информации об объектах недвижимого имущества, находящихся в муниципальной собственности </w:t>
      </w:r>
      <w:r w:rsidR="00FC6281">
        <w:rPr>
          <w:rFonts w:ascii="Times New Roman" w:hAnsi="Times New Roman" w:cs="Times New Roman"/>
          <w:sz w:val="28"/>
          <w:szCs w:val="28"/>
        </w:rPr>
        <w:t>Подкаменского</w:t>
      </w:r>
      <w:r w:rsidR="00FC6281" w:rsidRPr="0066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, осуществляется администрацией ежегодно, до 1 апреля.</w:t>
      </w:r>
    </w:p>
    <w:p w:rsidR="00662202" w:rsidRPr="00662202" w:rsidRDefault="00662202" w:rsidP="00662202">
      <w:pPr>
        <w:tabs>
          <w:tab w:val="left" w:pos="2910"/>
        </w:tabs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  <w:sectPr w:rsidR="00662202" w:rsidRPr="00662202" w:rsidSect="00662202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2202" w:rsidRPr="00662202" w:rsidRDefault="00662202" w:rsidP="00662202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2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662202">
        <w:rPr>
          <w:rFonts w:ascii="Times New Roman" w:hAnsi="Times New Roman" w:cs="Times New Roman"/>
        </w:rPr>
        <w:t>Приложение</w:t>
      </w:r>
      <w:r w:rsidR="00450BFE">
        <w:rPr>
          <w:rFonts w:ascii="Times New Roman" w:hAnsi="Times New Roman" w:cs="Times New Roman"/>
        </w:rPr>
        <w:t xml:space="preserve"> № </w:t>
      </w:r>
      <w:r w:rsidRPr="00662202">
        <w:rPr>
          <w:rFonts w:ascii="Times New Roman" w:hAnsi="Times New Roman" w:cs="Times New Roman"/>
        </w:rPr>
        <w:t>1  к  Порядку</w:t>
      </w:r>
    </w:p>
    <w:p w:rsidR="00662202" w:rsidRPr="00662202" w:rsidRDefault="00662202" w:rsidP="00662202">
      <w:pPr>
        <w:tabs>
          <w:tab w:val="left" w:pos="1418"/>
        </w:tabs>
        <w:spacing w:after="0" w:line="240" w:lineRule="auto"/>
        <w:ind w:firstLine="9639"/>
        <w:jc w:val="right"/>
        <w:rPr>
          <w:rFonts w:ascii="Times New Roman" w:hAnsi="Times New Roman" w:cs="Times New Roman"/>
        </w:rPr>
      </w:pPr>
      <w:r w:rsidRPr="00662202">
        <w:rPr>
          <w:rFonts w:ascii="Times New Roman" w:hAnsi="Times New Roman" w:cs="Times New Roman"/>
        </w:rPr>
        <w:t xml:space="preserve">опубликования информации об объектах </w:t>
      </w:r>
    </w:p>
    <w:p w:rsidR="00662202" w:rsidRPr="00662202" w:rsidRDefault="00662202" w:rsidP="00450BFE">
      <w:pPr>
        <w:tabs>
          <w:tab w:val="left" w:pos="1418"/>
        </w:tabs>
        <w:spacing w:after="0" w:line="240" w:lineRule="auto"/>
        <w:ind w:firstLine="9639"/>
        <w:jc w:val="right"/>
        <w:rPr>
          <w:rFonts w:ascii="Times New Roman" w:hAnsi="Times New Roman" w:cs="Times New Roman"/>
        </w:rPr>
      </w:pPr>
      <w:r w:rsidRPr="00662202">
        <w:rPr>
          <w:rFonts w:ascii="Times New Roman" w:hAnsi="Times New Roman" w:cs="Times New Roman"/>
        </w:rPr>
        <w:t xml:space="preserve">недвижимого имущества, находящегося                                                                                                                                                   в муниципальной собственности </w:t>
      </w:r>
      <w:r w:rsidR="00FC6281" w:rsidRPr="00FC6281">
        <w:rPr>
          <w:rFonts w:ascii="Times New Roman" w:hAnsi="Times New Roman" w:cs="Times New Roman"/>
        </w:rPr>
        <w:t>Подкаменского</w:t>
      </w:r>
      <w:r w:rsidR="00FC6281" w:rsidRPr="00662202">
        <w:rPr>
          <w:rFonts w:ascii="Times New Roman" w:hAnsi="Times New Roman" w:cs="Times New Roman"/>
        </w:rPr>
        <w:t xml:space="preserve"> </w:t>
      </w:r>
      <w:r w:rsidRPr="00662202">
        <w:rPr>
          <w:rFonts w:ascii="Times New Roman" w:hAnsi="Times New Roman" w:cs="Times New Roman"/>
        </w:rPr>
        <w:t xml:space="preserve">сельского поселения </w:t>
      </w:r>
    </w:p>
    <w:p w:rsidR="00662202" w:rsidRPr="00662202" w:rsidRDefault="00662202" w:rsidP="00662202">
      <w:pPr>
        <w:spacing w:after="0" w:line="240" w:lineRule="auto"/>
        <w:ind w:left="980" w:right="6000"/>
        <w:jc w:val="right"/>
        <w:rPr>
          <w:rFonts w:ascii="Times New Roman" w:hAnsi="Times New Roman" w:cs="Times New Roman"/>
        </w:rPr>
      </w:pPr>
    </w:p>
    <w:p w:rsidR="00662202" w:rsidRPr="00662202" w:rsidRDefault="00662202" w:rsidP="00662202">
      <w:pPr>
        <w:spacing w:after="0" w:line="240" w:lineRule="auto"/>
        <w:ind w:left="980" w:right="253"/>
        <w:jc w:val="both"/>
        <w:rPr>
          <w:rFonts w:ascii="Times New Roman" w:hAnsi="Times New Roman" w:cs="Times New Roman"/>
        </w:rPr>
      </w:pPr>
      <w:r w:rsidRPr="00662202">
        <w:rPr>
          <w:rFonts w:ascii="Times New Roman" w:hAnsi="Times New Roman" w:cs="Times New Roman"/>
        </w:rPr>
        <w:t xml:space="preserve">Информация о  земельных участках, находящихся в муниципальной собственности </w:t>
      </w:r>
      <w:r w:rsidR="00FC6281" w:rsidRPr="00FC6281">
        <w:rPr>
          <w:rFonts w:ascii="Times New Roman" w:hAnsi="Times New Roman" w:cs="Times New Roman"/>
        </w:rPr>
        <w:t xml:space="preserve">Подкаменского </w:t>
      </w:r>
      <w:r w:rsidRPr="00FC6281">
        <w:rPr>
          <w:rFonts w:ascii="Times New Roman" w:hAnsi="Times New Roman" w:cs="Times New Roman"/>
        </w:rPr>
        <w:t>с</w:t>
      </w:r>
      <w:r w:rsidRPr="00662202">
        <w:rPr>
          <w:rFonts w:ascii="Times New Roman" w:hAnsi="Times New Roman" w:cs="Times New Roman"/>
        </w:rPr>
        <w:t xml:space="preserve">ельского поселения  </w:t>
      </w:r>
    </w:p>
    <w:p w:rsidR="00662202" w:rsidRPr="00662202" w:rsidRDefault="00662202" w:rsidP="00662202">
      <w:pPr>
        <w:spacing w:after="0" w:line="240" w:lineRule="auto"/>
        <w:ind w:left="980" w:right="6000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1"/>
        <w:gridCol w:w="1560"/>
        <w:gridCol w:w="1984"/>
        <w:gridCol w:w="1276"/>
        <w:gridCol w:w="1843"/>
        <w:gridCol w:w="1842"/>
        <w:gridCol w:w="2835"/>
      </w:tblGrid>
      <w:tr w:rsidR="00662202" w:rsidRPr="00662202" w:rsidTr="003B0413">
        <w:tc>
          <w:tcPr>
            <w:tcW w:w="1559" w:type="dxa"/>
          </w:tcPr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662202" w:rsidRPr="00662202" w:rsidRDefault="00662202" w:rsidP="003B0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 xml:space="preserve">идентификационный  номер объекта учета в реестре муниципального имущества </w:t>
            </w:r>
            <w:r w:rsidR="003B0413">
              <w:rPr>
                <w:rFonts w:ascii="Times New Roman" w:hAnsi="Times New Roman" w:cs="Times New Roman"/>
              </w:rPr>
              <w:t xml:space="preserve">Подкаменского </w:t>
            </w:r>
            <w:r w:rsidRPr="0066220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1560" w:type="dxa"/>
          </w:tcPr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4" w:type="dxa"/>
          </w:tcPr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276" w:type="dxa"/>
          </w:tcPr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площадь</w:t>
            </w:r>
          </w:p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категория земель</w:t>
            </w:r>
          </w:p>
          <w:p w:rsidR="00662202" w:rsidRPr="00662202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2202" w:rsidRPr="00662202" w:rsidRDefault="00662202" w:rsidP="0066220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вид вещного</w:t>
            </w:r>
          </w:p>
          <w:p w:rsidR="00662202" w:rsidRPr="00662202" w:rsidRDefault="00662202" w:rsidP="0066220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 xml:space="preserve"> права (право пожизненного наследуемого владения, право постоянного (бессрочного) пользования)</w:t>
            </w:r>
          </w:p>
          <w:p w:rsidR="00662202" w:rsidRPr="00662202" w:rsidRDefault="00662202" w:rsidP="00662202">
            <w:pPr>
              <w:spacing w:after="0" w:line="240" w:lineRule="auto"/>
              <w:ind w:right="60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2202" w:rsidRPr="00662202" w:rsidRDefault="00662202" w:rsidP="00662202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</w:rPr>
            </w:pPr>
            <w:r w:rsidRPr="00662202">
              <w:rPr>
                <w:rFonts w:ascii="Times New Roman" w:hAnsi="Times New Roman" w:cs="Times New Roman"/>
              </w:rPr>
              <w:t>вид ограничения (обременения) объекта (аренда, безвозмездное пользование, сервитут)</w:t>
            </w:r>
          </w:p>
          <w:p w:rsidR="00662202" w:rsidRPr="00662202" w:rsidRDefault="00662202" w:rsidP="00662202">
            <w:pPr>
              <w:spacing w:after="0" w:line="240" w:lineRule="auto"/>
              <w:ind w:right="60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413" w:rsidRPr="00662202" w:rsidTr="003B0413">
        <w:tc>
          <w:tcPr>
            <w:tcW w:w="1559" w:type="dxa"/>
          </w:tcPr>
          <w:p w:rsidR="003B0413" w:rsidRPr="00662202" w:rsidRDefault="003B0413" w:rsidP="003B04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0413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B0413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0413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0413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B0413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B0413" w:rsidRPr="00662202" w:rsidRDefault="003B0413" w:rsidP="00662202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B0413" w:rsidRPr="00662202" w:rsidRDefault="003B0413" w:rsidP="00662202">
            <w:pPr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62202" w:rsidRPr="00662202" w:rsidRDefault="00662202" w:rsidP="00662202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81" w:rsidRDefault="00662202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62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Приложение №2  </w:t>
      </w:r>
    </w:p>
    <w:p w:rsidR="00662202" w:rsidRPr="00FC6281" w:rsidRDefault="00662202" w:rsidP="00FC6281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к Порядку опубликования информации об объектах </w:t>
      </w:r>
    </w:p>
    <w:p w:rsidR="00662202" w:rsidRPr="00FC6281" w:rsidRDefault="00662202" w:rsidP="00FC6281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недвижимого имущества, находящегося в муниципальной собственности  </w:t>
      </w:r>
    </w:p>
    <w:p w:rsidR="00662202" w:rsidRDefault="00662202" w:rsidP="00FC6281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C6281">
        <w:rPr>
          <w:rFonts w:ascii="Times New Roman" w:hAnsi="Times New Roman" w:cs="Times New Roman"/>
        </w:rPr>
        <w:t xml:space="preserve">Подкаменского </w:t>
      </w:r>
      <w:r w:rsidRPr="00FC6281">
        <w:rPr>
          <w:rFonts w:ascii="Times New Roman" w:hAnsi="Times New Roman" w:cs="Times New Roman"/>
        </w:rPr>
        <w:t xml:space="preserve">сельского поселения </w:t>
      </w:r>
    </w:p>
    <w:p w:rsidR="00FC6281" w:rsidRPr="00FC6281" w:rsidRDefault="00FC6281" w:rsidP="00FC6281">
      <w:pPr>
        <w:tabs>
          <w:tab w:val="left" w:pos="1418"/>
        </w:tabs>
        <w:spacing w:after="0" w:line="240" w:lineRule="auto"/>
        <w:ind w:left="-993"/>
        <w:jc w:val="right"/>
        <w:rPr>
          <w:rFonts w:ascii="Times New Roman" w:hAnsi="Times New Roman" w:cs="Times New Roman"/>
        </w:rPr>
      </w:pPr>
    </w:p>
    <w:p w:rsidR="00662202" w:rsidRPr="00FC6281" w:rsidRDefault="00662202" w:rsidP="00FC6281">
      <w:pPr>
        <w:spacing w:after="0" w:line="240" w:lineRule="auto"/>
        <w:ind w:right="253"/>
        <w:jc w:val="center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Информация о зданиях, помещениях, находящихся в муниципальной собственности </w:t>
      </w:r>
      <w:r w:rsidR="00FC6281" w:rsidRPr="00FC6281">
        <w:rPr>
          <w:rFonts w:ascii="Times New Roman" w:hAnsi="Times New Roman" w:cs="Times New Roman"/>
        </w:rPr>
        <w:t xml:space="preserve">Подкаменского </w:t>
      </w:r>
      <w:r w:rsidRPr="00FC6281">
        <w:rPr>
          <w:rFonts w:ascii="Times New Roman" w:hAnsi="Times New Roman" w:cs="Times New Roman"/>
        </w:rPr>
        <w:t>сельского поселения</w:t>
      </w:r>
    </w:p>
    <w:p w:rsidR="00662202" w:rsidRPr="00FC6281" w:rsidRDefault="00662202" w:rsidP="00662202">
      <w:pPr>
        <w:spacing w:after="0" w:line="240" w:lineRule="auto"/>
        <w:ind w:left="980" w:right="253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2334"/>
        <w:gridCol w:w="1546"/>
        <w:gridCol w:w="2062"/>
        <w:gridCol w:w="1095"/>
        <w:gridCol w:w="1355"/>
        <w:gridCol w:w="2073"/>
        <w:gridCol w:w="2471"/>
      </w:tblGrid>
      <w:tr w:rsidR="00FC6281" w:rsidRPr="00FC6281" w:rsidTr="003B0413">
        <w:tc>
          <w:tcPr>
            <w:tcW w:w="1664" w:type="dxa"/>
          </w:tcPr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4" w:type="dxa"/>
          </w:tcPr>
          <w:p w:rsidR="00FC6281" w:rsidRPr="00FC6281" w:rsidRDefault="00FC6281" w:rsidP="00FC62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 xml:space="preserve">идентификационный  номер объекта учета в реестре </w:t>
            </w:r>
            <w:r>
              <w:rPr>
                <w:rFonts w:ascii="Times New Roman" w:hAnsi="Times New Roman" w:cs="Times New Roman"/>
              </w:rPr>
              <w:t>м</w:t>
            </w:r>
            <w:r w:rsidRPr="00FC6281">
              <w:rPr>
                <w:rFonts w:ascii="Times New Roman" w:hAnsi="Times New Roman" w:cs="Times New Roman"/>
              </w:rPr>
              <w:t xml:space="preserve">униципального имущества </w:t>
            </w:r>
            <w:r w:rsidR="00450BFE">
              <w:rPr>
                <w:rFonts w:ascii="Times New Roman" w:hAnsi="Times New Roman" w:cs="Times New Roman"/>
              </w:rPr>
              <w:t xml:space="preserve">Подкаменского </w:t>
            </w:r>
            <w:r w:rsidR="00450BFE" w:rsidRPr="00662202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6" w:type="dxa"/>
          </w:tcPr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062" w:type="dxa"/>
          </w:tcPr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095" w:type="dxa"/>
          </w:tcPr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площадь</w:t>
            </w:r>
          </w:p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355" w:type="dxa"/>
          </w:tcPr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назначение</w:t>
            </w:r>
          </w:p>
          <w:p w:rsidR="00FC6281" w:rsidRPr="00FC6281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FC6281" w:rsidRPr="00FC6281" w:rsidRDefault="00FC6281" w:rsidP="003B0413">
            <w:pPr>
              <w:spacing w:after="0" w:line="240" w:lineRule="auto"/>
              <w:ind w:left="260" w:right="20" w:firstLine="57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471" w:type="dxa"/>
          </w:tcPr>
          <w:p w:rsidR="00FC6281" w:rsidRPr="00FC6281" w:rsidRDefault="00FC6281" w:rsidP="00662202">
            <w:pPr>
              <w:spacing w:after="0" w:line="240" w:lineRule="auto"/>
              <w:ind w:left="260" w:firstLine="57"/>
              <w:jc w:val="both"/>
              <w:rPr>
                <w:rFonts w:ascii="Times New Roman" w:hAnsi="Times New Roman" w:cs="Times New Roman"/>
              </w:rPr>
            </w:pPr>
            <w:r w:rsidRPr="00FC6281">
              <w:rPr>
                <w:rFonts w:ascii="Times New Roman" w:hAnsi="Times New Roman" w:cs="Times New Roman"/>
              </w:rPr>
              <w:t>вид ограничения (обременения) объекта (аренда, безвозмездное пользование)</w:t>
            </w:r>
          </w:p>
          <w:p w:rsidR="00FC6281" w:rsidRPr="00FC6281" w:rsidRDefault="00FC6281" w:rsidP="00662202">
            <w:pPr>
              <w:spacing w:after="0" w:line="240" w:lineRule="auto"/>
              <w:ind w:right="60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281" w:rsidRPr="00662202" w:rsidTr="003B0413">
        <w:tc>
          <w:tcPr>
            <w:tcW w:w="1664" w:type="dxa"/>
          </w:tcPr>
          <w:p w:rsidR="00FC6281" w:rsidRPr="00662202" w:rsidRDefault="00FC6281" w:rsidP="00662202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6281" w:rsidRPr="00662202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C6281" w:rsidRPr="00662202" w:rsidRDefault="00FC6281" w:rsidP="00662202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C6281" w:rsidRPr="00662202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C6281" w:rsidRPr="00662202" w:rsidRDefault="00FC6281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FC6281" w:rsidRPr="00662202" w:rsidRDefault="00FC6281" w:rsidP="00662202">
            <w:pPr>
              <w:spacing w:after="0" w:line="240" w:lineRule="auto"/>
              <w:ind w:right="6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C6281" w:rsidRPr="00662202" w:rsidRDefault="00FC6281" w:rsidP="00662202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FC6281" w:rsidRPr="00662202" w:rsidRDefault="00FC6281" w:rsidP="00662202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02" w:rsidRPr="00662202" w:rsidRDefault="00662202" w:rsidP="00662202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81" w:rsidRDefault="00662202" w:rsidP="003B0413">
      <w:pPr>
        <w:tabs>
          <w:tab w:val="left" w:pos="2910"/>
          <w:tab w:val="left" w:pos="14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B0413">
        <w:rPr>
          <w:rFonts w:ascii="Times New Roman" w:hAnsi="Times New Roman" w:cs="Times New Roman"/>
          <w:sz w:val="28"/>
          <w:szCs w:val="28"/>
        </w:rPr>
        <w:tab/>
      </w:r>
    </w:p>
    <w:p w:rsidR="003B0413" w:rsidRDefault="003B0413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413" w:rsidRDefault="00662202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0413">
        <w:rPr>
          <w:rFonts w:ascii="Times New Roman" w:hAnsi="Times New Roman" w:cs="Times New Roman"/>
        </w:rPr>
        <w:t xml:space="preserve"> Приложение №3  </w:t>
      </w:r>
    </w:p>
    <w:p w:rsidR="00662202" w:rsidRPr="003B0413" w:rsidRDefault="00662202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0413">
        <w:rPr>
          <w:rFonts w:ascii="Times New Roman" w:hAnsi="Times New Roman" w:cs="Times New Roman"/>
        </w:rPr>
        <w:t xml:space="preserve">к  Порядку опубликования информации об объектах    </w:t>
      </w:r>
    </w:p>
    <w:p w:rsidR="00662202" w:rsidRPr="003B0413" w:rsidRDefault="00662202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04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недвижимого имущества, находящихся в муниципальной собственности  </w:t>
      </w:r>
    </w:p>
    <w:p w:rsidR="00662202" w:rsidRDefault="00662202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041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B0413" w:rsidRPr="003B0413">
        <w:rPr>
          <w:rFonts w:ascii="Times New Roman" w:hAnsi="Times New Roman" w:cs="Times New Roman"/>
        </w:rPr>
        <w:t>Подкаменского</w:t>
      </w:r>
      <w:r w:rsidRPr="003B0413">
        <w:rPr>
          <w:rFonts w:ascii="Times New Roman" w:hAnsi="Times New Roman" w:cs="Times New Roman"/>
        </w:rPr>
        <w:t xml:space="preserve"> сельского поселения </w:t>
      </w:r>
    </w:p>
    <w:p w:rsidR="003B0413" w:rsidRPr="003B0413" w:rsidRDefault="003B0413" w:rsidP="003B0413">
      <w:pPr>
        <w:tabs>
          <w:tab w:val="left" w:pos="291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62202" w:rsidRDefault="00662202" w:rsidP="00662202">
      <w:pPr>
        <w:spacing w:after="0" w:line="240" w:lineRule="auto"/>
        <w:ind w:left="980" w:right="253"/>
        <w:jc w:val="both"/>
        <w:rPr>
          <w:rFonts w:ascii="Times New Roman" w:hAnsi="Times New Roman" w:cs="Times New Roman"/>
          <w:sz w:val="28"/>
          <w:szCs w:val="28"/>
        </w:rPr>
      </w:pPr>
      <w:r w:rsidRPr="00662202">
        <w:rPr>
          <w:rFonts w:ascii="Times New Roman" w:hAnsi="Times New Roman" w:cs="Times New Roman"/>
          <w:sz w:val="28"/>
          <w:szCs w:val="28"/>
        </w:rPr>
        <w:t xml:space="preserve">Информация о сооружениях, находящихся в муниципальной собственности </w:t>
      </w:r>
      <w:r w:rsidR="003B0413">
        <w:rPr>
          <w:rFonts w:ascii="Times New Roman" w:hAnsi="Times New Roman" w:cs="Times New Roman"/>
          <w:sz w:val="28"/>
          <w:szCs w:val="28"/>
        </w:rPr>
        <w:t>Подкаменского</w:t>
      </w:r>
      <w:r w:rsidR="003B0413" w:rsidRPr="00662202">
        <w:rPr>
          <w:rFonts w:ascii="Times New Roman" w:hAnsi="Times New Roman" w:cs="Times New Roman"/>
          <w:sz w:val="28"/>
          <w:szCs w:val="28"/>
        </w:rPr>
        <w:t xml:space="preserve"> </w:t>
      </w:r>
      <w:r w:rsidRPr="006622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0413" w:rsidRPr="00662202" w:rsidRDefault="003B0413" w:rsidP="00662202">
      <w:pPr>
        <w:spacing w:after="0" w:line="240" w:lineRule="auto"/>
        <w:ind w:left="980" w:right="2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559"/>
        <w:gridCol w:w="2090"/>
        <w:gridCol w:w="1910"/>
        <w:gridCol w:w="1386"/>
        <w:gridCol w:w="1985"/>
        <w:gridCol w:w="1857"/>
      </w:tblGrid>
      <w:tr w:rsidR="00662202" w:rsidRPr="003B0413" w:rsidTr="003B04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 xml:space="preserve">идентификационный  номер объекта учета в реестре муниципального имущества   </w:t>
            </w:r>
            <w:r w:rsidR="00450BFE">
              <w:rPr>
                <w:rFonts w:ascii="Times New Roman" w:hAnsi="Times New Roman" w:cs="Times New Roman"/>
              </w:rPr>
              <w:t>Подкаменского сельского поселения</w:t>
            </w:r>
          </w:p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назначение</w:t>
            </w:r>
          </w:p>
          <w:p w:rsidR="00662202" w:rsidRPr="003B0413" w:rsidRDefault="00662202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3B0413" w:rsidRDefault="00662202" w:rsidP="00662202">
            <w:pPr>
              <w:spacing w:after="0" w:line="240" w:lineRule="auto"/>
              <w:ind w:left="260" w:right="20" w:firstLine="199"/>
              <w:jc w:val="both"/>
              <w:rPr>
                <w:rFonts w:ascii="Times New Roman" w:hAnsi="Times New Roman" w:cs="Times New Roman"/>
              </w:rPr>
            </w:pPr>
            <w:r w:rsidRPr="003B0413">
              <w:rPr>
                <w:rFonts w:ascii="Times New Roman" w:hAnsi="Times New Roman" w:cs="Times New Roman"/>
              </w:rPr>
              <w:t>вид вещного права (право хозяйственного ведения, право оперативного управления)</w:t>
            </w:r>
          </w:p>
          <w:p w:rsidR="00662202" w:rsidRPr="003B0413" w:rsidRDefault="00662202" w:rsidP="00662202">
            <w:pPr>
              <w:spacing w:after="0" w:line="240" w:lineRule="auto"/>
              <w:ind w:left="260" w:right="20" w:firstLine="1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3B0413" w:rsidRDefault="003B0413" w:rsidP="003B0413">
            <w:pPr>
              <w:spacing w:after="0" w:line="240" w:lineRule="auto"/>
              <w:ind w:left="19" w:hanging="2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</w:t>
            </w:r>
            <w:r w:rsidR="00662202" w:rsidRPr="003B0413">
              <w:rPr>
                <w:rFonts w:ascii="Times New Roman" w:hAnsi="Times New Roman" w:cs="Times New Roman"/>
              </w:rPr>
              <w:t xml:space="preserve"> ограничения (обременения) объекта (аренда, безвозмездное пользование)</w:t>
            </w:r>
          </w:p>
          <w:p w:rsidR="00662202" w:rsidRPr="003B0413" w:rsidRDefault="00662202" w:rsidP="00662202">
            <w:pPr>
              <w:spacing w:after="0" w:line="240" w:lineRule="auto"/>
              <w:ind w:right="60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202" w:rsidRPr="00662202" w:rsidTr="003B04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662202" w:rsidRDefault="003B0413" w:rsidP="00662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662202" w:rsidRDefault="003B0413" w:rsidP="00662202">
            <w:pPr>
              <w:spacing w:after="0" w:line="240" w:lineRule="auto"/>
              <w:ind w:left="260" w:right="20" w:firstLine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02" w:rsidRPr="00662202" w:rsidRDefault="003B0413" w:rsidP="00662202">
            <w:pPr>
              <w:spacing w:after="0" w:line="240" w:lineRule="auto"/>
              <w:ind w:left="26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97EDD" w:rsidRPr="00662202" w:rsidRDefault="00597EDD" w:rsidP="0066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EDD" w:rsidRPr="00662202" w:rsidSect="003B0413">
      <w:type w:val="continuous"/>
      <w:pgSz w:w="16838" w:h="11906" w:orient="landscape"/>
      <w:pgMar w:top="426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85" w:rsidRDefault="00613185" w:rsidP="00662202">
      <w:pPr>
        <w:spacing w:after="0" w:line="240" w:lineRule="auto"/>
      </w:pPr>
      <w:r>
        <w:separator/>
      </w:r>
    </w:p>
  </w:endnote>
  <w:endnote w:type="continuationSeparator" w:id="1">
    <w:p w:rsidR="00613185" w:rsidRDefault="00613185" w:rsidP="0066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85" w:rsidRDefault="00613185" w:rsidP="00662202">
      <w:pPr>
        <w:spacing w:after="0" w:line="240" w:lineRule="auto"/>
      </w:pPr>
      <w:r>
        <w:separator/>
      </w:r>
    </w:p>
  </w:footnote>
  <w:footnote w:type="continuationSeparator" w:id="1">
    <w:p w:rsidR="00613185" w:rsidRDefault="00613185" w:rsidP="0066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72" w:rsidRDefault="00A811AD" w:rsidP="00650B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7E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7EDD">
      <w:rPr>
        <w:rStyle w:val="ab"/>
        <w:noProof/>
      </w:rPr>
      <w:t>2</w:t>
    </w:r>
    <w:r>
      <w:rPr>
        <w:rStyle w:val="ab"/>
      </w:rPr>
      <w:fldChar w:fldCharType="end"/>
    </w:r>
  </w:p>
  <w:p w:rsidR="00650B72" w:rsidRDefault="00613185" w:rsidP="00650B7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72" w:rsidRDefault="00613185" w:rsidP="00650B7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0CA"/>
    <w:multiLevelType w:val="multilevel"/>
    <w:tmpl w:val="0012FDD0"/>
    <w:lvl w:ilvl="0">
      <w:start w:val="5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3A873D9"/>
    <w:multiLevelType w:val="hybridMultilevel"/>
    <w:tmpl w:val="572EE6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32700"/>
    <w:multiLevelType w:val="multilevel"/>
    <w:tmpl w:val="4476EF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A6454AC"/>
    <w:multiLevelType w:val="multilevel"/>
    <w:tmpl w:val="B92662C2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4"/>
      <w:numFmt w:val="decimal"/>
      <w:lvlText w:val="%1.%2."/>
      <w:lvlJc w:val="left"/>
      <w:pPr>
        <w:ind w:left="1272" w:hanging="360"/>
      </w:pPr>
      <w:rPr>
        <w:rFonts w:eastAsia="SimSun" w:cs="Times New Roman" w:hint="default"/>
        <w:b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eastAsia="SimSun" w:cs="Times New Roman" w:hint="default"/>
      </w:rPr>
    </w:lvl>
  </w:abstractNum>
  <w:abstractNum w:abstractNumId="5">
    <w:nsid w:val="0F7350D6"/>
    <w:multiLevelType w:val="multilevel"/>
    <w:tmpl w:val="4276285E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3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969103D"/>
    <w:multiLevelType w:val="multilevel"/>
    <w:tmpl w:val="4476EF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20B3193"/>
    <w:multiLevelType w:val="multilevel"/>
    <w:tmpl w:val="035C44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4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56" w:hanging="1800"/>
      </w:pPr>
      <w:rPr>
        <w:rFonts w:cs="Times New Roman" w:hint="default"/>
      </w:rPr>
    </w:lvl>
  </w:abstractNum>
  <w:abstractNum w:abstractNumId="8">
    <w:nsid w:val="446D5A0A"/>
    <w:multiLevelType w:val="multilevel"/>
    <w:tmpl w:val="10A288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9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6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136" w:hanging="1800"/>
      </w:pPr>
      <w:rPr>
        <w:rFonts w:cs="Times New Roman" w:hint="default"/>
      </w:rPr>
    </w:lvl>
  </w:abstractNum>
  <w:abstractNum w:abstractNumId="9">
    <w:nsid w:val="44826201"/>
    <w:multiLevelType w:val="hybridMultilevel"/>
    <w:tmpl w:val="C62AC88A"/>
    <w:lvl w:ilvl="0" w:tplc="D9729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7F082B"/>
    <w:multiLevelType w:val="multilevel"/>
    <w:tmpl w:val="349A73A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DB973B9"/>
    <w:multiLevelType w:val="multilevel"/>
    <w:tmpl w:val="ACAEFB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E84F0E"/>
    <w:multiLevelType w:val="hybridMultilevel"/>
    <w:tmpl w:val="3A2886D6"/>
    <w:lvl w:ilvl="0" w:tplc="734C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B4A09"/>
    <w:multiLevelType w:val="multilevel"/>
    <w:tmpl w:val="F3B897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68A432D3"/>
    <w:multiLevelType w:val="hybridMultilevel"/>
    <w:tmpl w:val="741E1BA0"/>
    <w:lvl w:ilvl="0" w:tplc="17E643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8631B"/>
    <w:multiLevelType w:val="hybridMultilevel"/>
    <w:tmpl w:val="285218AE"/>
    <w:lvl w:ilvl="0" w:tplc="389C11A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202"/>
    <w:rsid w:val="0002306C"/>
    <w:rsid w:val="00095A64"/>
    <w:rsid w:val="0039368B"/>
    <w:rsid w:val="003B0413"/>
    <w:rsid w:val="00450BFE"/>
    <w:rsid w:val="004B4013"/>
    <w:rsid w:val="00510301"/>
    <w:rsid w:val="00597EDD"/>
    <w:rsid w:val="005A7F31"/>
    <w:rsid w:val="005D4753"/>
    <w:rsid w:val="00613185"/>
    <w:rsid w:val="00662202"/>
    <w:rsid w:val="00714402"/>
    <w:rsid w:val="00913BEA"/>
    <w:rsid w:val="00A811AD"/>
    <w:rsid w:val="00A84E26"/>
    <w:rsid w:val="00AF163C"/>
    <w:rsid w:val="00B74F3F"/>
    <w:rsid w:val="00DF1E3F"/>
    <w:rsid w:val="00F64E9E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3F"/>
  </w:style>
  <w:style w:type="paragraph" w:styleId="1">
    <w:name w:val="heading 1"/>
    <w:basedOn w:val="a"/>
    <w:next w:val="a"/>
    <w:link w:val="10"/>
    <w:qFormat/>
    <w:rsid w:val="00662202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ahoma"/>
      <w:b/>
      <w:kern w:val="1"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qFormat/>
    <w:rsid w:val="006622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202"/>
    <w:rPr>
      <w:rFonts w:ascii="Times New Roman" w:eastAsia="Times New Roman" w:hAnsi="Times New Roman" w:cs="Tahoma"/>
      <w:b/>
      <w:kern w:val="1"/>
      <w:sz w:val="28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6622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66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2202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A"/>
      <w:kern w:val="3"/>
      <w:lang w:eastAsia="zh-CN"/>
    </w:rPr>
  </w:style>
  <w:style w:type="paragraph" w:styleId="a4">
    <w:name w:val="Body Text"/>
    <w:basedOn w:val="a"/>
    <w:link w:val="a5"/>
    <w:rsid w:val="006622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622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62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rsid w:val="00662202"/>
    <w:rPr>
      <w:rFonts w:cs="Times New Roman"/>
      <w:color w:val="0000FF"/>
      <w:u w:val="single"/>
    </w:rPr>
  </w:style>
  <w:style w:type="paragraph" w:customStyle="1" w:styleId="ConsPlusNormal">
    <w:name w:val="ConsPlusNormal"/>
    <w:rsid w:val="00662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Plain Text"/>
    <w:basedOn w:val="a"/>
    <w:link w:val="a8"/>
    <w:rsid w:val="0066220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662202"/>
    <w:rPr>
      <w:rFonts w:ascii="Consolas" w:eastAsia="Times New Roman" w:hAnsi="Consolas" w:cs="Times New Roman"/>
      <w:sz w:val="21"/>
      <w:szCs w:val="21"/>
      <w:lang w:eastAsia="en-US"/>
    </w:rPr>
  </w:style>
  <w:style w:type="paragraph" w:styleId="a9">
    <w:name w:val="header"/>
    <w:basedOn w:val="a"/>
    <w:link w:val="aa"/>
    <w:rsid w:val="00662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6220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662202"/>
    <w:rPr>
      <w:rFonts w:cs="Times New Roman"/>
    </w:rPr>
  </w:style>
  <w:style w:type="paragraph" w:styleId="ac">
    <w:name w:val="footer"/>
    <w:basedOn w:val="a"/>
    <w:link w:val="ad"/>
    <w:rsid w:val="00662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622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66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62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662202"/>
    <w:pPr>
      <w:widowControl w:val="0"/>
      <w:suppressAutoHyphens/>
      <w:spacing w:after="0" w:line="240" w:lineRule="auto"/>
      <w:ind w:left="5664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rvts6">
    <w:name w:val="rvts6"/>
    <w:rsid w:val="00662202"/>
  </w:style>
  <w:style w:type="paragraph" w:customStyle="1" w:styleId="11">
    <w:name w:val="Без интервала1"/>
    <w:rsid w:val="006622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62202"/>
  </w:style>
  <w:style w:type="paragraph" w:customStyle="1" w:styleId="110">
    <w:name w:val="Знак1 Знак Знак Знак1"/>
    <w:basedOn w:val="a"/>
    <w:rsid w:val="006622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">
    <w:name w:val="List Paragraph"/>
    <w:basedOn w:val="a"/>
    <w:uiPriority w:val="99"/>
    <w:qFormat/>
    <w:rsid w:val="0066220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622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220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66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6622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62202"/>
    <w:rPr>
      <w:rFonts w:ascii="Tahoma" w:eastAsia="Times New Roman" w:hAnsi="Tahoma" w:cs="Tahoma"/>
      <w:sz w:val="16"/>
      <w:szCs w:val="16"/>
    </w:rPr>
  </w:style>
  <w:style w:type="paragraph" w:customStyle="1" w:styleId="af2">
    <w:name w:val="???????"/>
    <w:rsid w:val="00662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pr.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cp:lastPrinted>2019-07-01T07:04:00Z</cp:lastPrinted>
  <dcterms:created xsi:type="dcterms:W3CDTF">2019-07-01T06:19:00Z</dcterms:created>
  <dcterms:modified xsi:type="dcterms:W3CDTF">2019-07-08T06:28:00Z</dcterms:modified>
</cp:coreProperties>
</file>