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21" w:rsidRPr="00AD20A3" w:rsidRDefault="00253521" w:rsidP="00253521">
      <w:pPr>
        <w:tabs>
          <w:tab w:val="left" w:pos="3299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20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3521" w:rsidRPr="00AD20A3" w:rsidRDefault="00253521" w:rsidP="0025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A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53521" w:rsidRPr="00AD20A3" w:rsidRDefault="00253521" w:rsidP="0025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20A3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AD20A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253521" w:rsidRPr="00AD20A3" w:rsidRDefault="00253521" w:rsidP="0025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A3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253521" w:rsidRPr="00AD20A3" w:rsidRDefault="00253521" w:rsidP="00253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0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521" w:rsidRPr="00AD20A3" w:rsidRDefault="00253521" w:rsidP="00253521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21" w:rsidRDefault="00253521" w:rsidP="00253521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 № 18-па</w:t>
      </w:r>
      <w:r w:rsidRPr="0025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21" w:rsidRPr="00253521" w:rsidRDefault="00253521" w:rsidP="00253521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ab/>
      </w:r>
    </w:p>
    <w:p w:rsidR="00253521" w:rsidRPr="00253521" w:rsidRDefault="00253521" w:rsidP="002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253521" w:rsidRPr="00253521" w:rsidRDefault="00253521" w:rsidP="002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>Подка</w:t>
      </w:r>
      <w:r>
        <w:rPr>
          <w:rFonts w:ascii="Times New Roman" w:hAnsi="Times New Roman" w:cs="Times New Roman"/>
          <w:sz w:val="28"/>
          <w:szCs w:val="28"/>
        </w:rPr>
        <w:t>менского сельского поселения № 6</w:t>
      </w:r>
      <w:r w:rsidRPr="00253521">
        <w:rPr>
          <w:rFonts w:ascii="Times New Roman" w:hAnsi="Times New Roman" w:cs="Times New Roman"/>
          <w:sz w:val="28"/>
          <w:szCs w:val="28"/>
        </w:rPr>
        <w:t>8-па</w:t>
      </w:r>
    </w:p>
    <w:p w:rsidR="00253521" w:rsidRPr="00253521" w:rsidRDefault="00253521" w:rsidP="002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>от 31.12.2013г</w:t>
      </w:r>
      <w:proofErr w:type="gramStart"/>
      <w:r w:rsidRPr="0025352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53521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253521" w:rsidRPr="00253521" w:rsidRDefault="00253521" w:rsidP="002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Подкаменского </w:t>
      </w:r>
    </w:p>
    <w:p w:rsidR="00253521" w:rsidRPr="00253521" w:rsidRDefault="00253521" w:rsidP="002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53521" w:rsidRPr="00253521" w:rsidRDefault="00253521" w:rsidP="002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46" w:rsidRDefault="00683746" w:rsidP="0068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ч.1 ст.14  Федерального закона № 131-ФЗ «Об общих принципах организации местного самоуправления в Российской Федерации», согласно ч.1 ст.2 Закона Иркутской области 03.11.2016 № 96-ОЗ «О закреплении за сельскими поселениями Иркутской области вопросов местного значения», с целью приведения нормативно-правовых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администрация Подкаменского сельского поселения</w:t>
      </w:r>
    </w:p>
    <w:p w:rsidR="00253521" w:rsidRPr="00253521" w:rsidRDefault="00253521" w:rsidP="0025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521" w:rsidRPr="00253521" w:rsidRDefault="00253521" w:rsidP="00253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3521" w:rsidRPr="00253521" w:rsidRDefault="00253521" w:rsidP="00253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521" w:rsidRPr="00253521" w:rsidRDefault="00253521" w:rsidP="0025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3521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Подкаменского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3521">
        <w:rPr>
          <w:rFonts w:ascii="Times New Roman" w:hAnsi="Times New Roman" w:cs="Times New Roman"/>
          <w:sz w:val="28"/>
          <w:szCs w:val="28"/>
        </w:rPr>
        <w:t xml:space="preserve">8-па от </w:t>
      </w:r>
      <w:r>
        <w:rPr>
          <w:rFonts w:ascii="Times New Roman" w:hAnsi="Times New Roman" w:cs="Times New Roman"/>
          <w:sz w:val="28"/>
          <w:szCs w:val="28"/>
        </w:rPr>
        <w:t>31.1</w:t>
      </w:r>
      <w:r w:rsidRPr="00253521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5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352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53521"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 Подкаменского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253521" w:rsidRPr="00253521" w:rsidRDefault="00253521" w:rsidP="0025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9651F">
        <w:rPr>
          <w:rFonts w:ascii="Times New Roman" w:hAnsi="Times New Roman" w:cs="Times New Roman"/>
          <w:sz w:val="28"/>
          <w:szCs w:val="28"/>
        </w:rPr>
        <w:t>п</w:t>
      </w:r>
      <w:r w:rsidRPr="00253521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на информационных стендах Подкаменского муниципального образования и размещению на официальном сайте Администрации Подкаменского сельского поселения в информационно-телекоммуникационной сети Интернет.</w:t>
      </w:r>
    </w:p>
    <w:p w:rsidR="00253521" w:rsidRPr="00253521" w:rsidRDefault="00253521" w:rsidP="0025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3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52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53521" w:rsidRPr="00253521" w:rsidRDefault="00253521" w:rsidP="0025352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6950075</wp:posOffset>
            </wp:positionV>
            <wp:extent cx="2009775" cy="14573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521">
        <w:rPr>
          <w:rFonts w:ascii="Times New Roman" w:hAnsi="Times New Roman" w:cs="Times New Roman"/>
          <w:sz w:val="28"/>
          <w:szCs w:val="28"/>
        </w:rPr>
        <w:br/>
      </w:r>
      <w:r w:rsidRPr="002535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535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521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253521" w:rsidRPr="00253521" w:rsidRDefault="00253521" w:rsidP="002535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35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253521" w:rsidRPr="00253521" w:rsidRDefault="00253521" w:rsidP="0025352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337A44" w:rsidRPr="00253521" w:rsidRDefault="00337A44">
      <w:pPr>
        <w:rPr>
          <w:rFonts w:ascii="Times New Roman" w:hAnsi="Times New Roman" w:cs="Times New Roman"/>
          <w:sz w:val="28"/>
          <w:szCs w:val="28"/>
        </w:rPr>
      </w:pPr>
    </w:p>
    <w:sectPr w:rsidR="00337A44" w:rsidRPr="00253521" w:rsidSect="0033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521"/>
    <w:rsid w:val="00253521"/>
    <w:rsid w:val="00335DE3"/>
    <w:rsid w:val="00337A44"/>
    <w:rsid w:val="00683746"/>
    <w:rsid w:val="00C4195F"/>
    <w:rsid w:val="00E9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53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535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2535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2019-04-30T03:16:00Z</dcterms:created>
  <dcterms:modified xsi:type="dcterms:W3CDTF">2019-05-06T02:35:00Z</dcterms:modified>
</cp:coreProperties>
</file>