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49" w:rsidRDefault="007C1737" w:rsidP="007C17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F4F49">
        <w:rPr>
          <w:rFonts w:ascii="Times New Roman" w:hAnsi="Times New Roman" w:cs="Times New Roman"/>
          <w:sz w:val="28"/>
          <w:szCs w:val="28"/>
        </w:rPr>
        <w:t>Иркутская область</w:t>
      </w:r>
    </w:p>
    <w:p w:rsidR="00226D0C" w:rsidRPr="00A36965" w:rsidRDefault="00226D0C" w:rsidP="007C1737">
      <w:pPr>
        <w:spacing w:after="0" w:line="240" w:lineRule="auto"/>
        <w:ind w:firstLine="709"/>
        <w:jc w:val="center"/>
        <w:rPr>
          <w:rFonts w:ascii="Times New Roman" w:hAnsi="Times New Roman" w:cs="Times New Roman"/>
          <w:sz w:val="28"/>
          <w:szCs w:val="28"/>
        </w:rPr>
      </w:pPr>
      <w:r w:rsidRPr="00A36965">
        <w:rPr>
          <w:rFonts w:ascii="Times New Roman" w:hAnsi="Times New Roman" w:cs="Times New Roman"/>
          <w:sz w:val="28"/>
          <w:szCs w:val="28"/>
        </w:rPr>
        <w:t>Российская Федерация</w:t>
      </w:r>
    </w:p>
    <w:p w:rsidR="00226D0C" w:rsidRPr="00A36965" w:rsidRDefault="00226D0C" w:rsidP="007C1737">
      <w:pPr>
        <w:pStyle w:val="2"/>
        <w:ind w:firstLine="709"/>
        <w:rPr>
          <w:rFonts w:ascii="Times New Roman" w:hAnsi="Times New Roman"/>
          <w:b w:val="0"/>
          <w:sz w:val="28"/>
          <w:szCs w:val="28"/>
        </w:rPr>
      </w:pPr>
      <w:r w:rsidRPr="00A36965">
        <w:rPr>
          <w:rFonts w:ascii="Times New Roman" w:hAnsi="Times New Roman"/>
          <w:b w:val="0"/>
          <w:sz w:val="28"/>
          <w:szCs w:val="28"/>
        </w:rPr>
        <w:t>Шелеховский муниципальный район</w:t>
      </w:r>
    </w:p>
    <w:p w:rsidR="00226D0C" w:rsidRDefault="00226D0C" w:rsidP="007C1737">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Подкаменское муниципальное образование</w:t>
      </w:r>
    </w:p>
    <w:p w:rsidR="00226D0C" w:rsidRPr="00517C46" w:rsidRDefault="00226D0C" w:rsidP="007C1737">
      <w:pPr>
        <w:spacing w:after="0" w:line="240" w:lineRule="auto"/>
        <w:ind w:firstLine="709"/>
        <w:jc w:val="center"/>
        <w:rPr>
          <w:rFonts w:ascii="Times New Roman" w:hAnsi="Times New Roman" w:cs="Times New Roman"/>
          <w:b/>
          <w:sz w:val="28"/>
          <w:szCs w:val="28"/>
        </w:rPr>
      </w:pPr>
      <w:r w:rsidRPr="00517C46">
        <w:rPr>
          <w:rFonts w:ascii="Times New Roman" w:hAnsi="Times New Roman" w:cs="Times New Roman"/>
          <w:b/>
          <w:sz w:val="28"/>
          <w:szCs w:val="28"/>
        </w:rPr>
        <w:t>ДУМА</w:t>
      </w:r>
    </w:p>
    <w:p w:rsidR="00226D0C" w:rsidRPr="00A36965" w:rsidRDefault="00261DBC" w:rsidP="007C1737">
      <w:pPr>
        <w:spacing w:after="0" w:line="240" w:lineRule="auto"/>
        <w:ind w:firstLine="709"/>
        <w:jc w:val="center"/>
        <w:rPr>
          <w:rFonts w:ascii="Times New Roman" w:hAnsi="Times New Roman" w:cs="Times New Roman"/>
          <w:sz w:val="28"/>
          <w:szCs w:val="28"/>
        </w:rPr>
      </w:pPr>
      <w:r w:rsidRPr="00261DBC">
        <w:rPr>
          <w:rFonts w:ascii="Times New Roman" w:hAnsi="Times New Roman" w:cs="Times New Roman"/>
          <w:b/>
          <w:noProof/>
          <w:sz w:val="28"/>
          <w:szCs w:val="28"/>
        </w:rPr>
        <w:pict>
          <v:line id="_x0000_s1026" style="position:absolute;left:0;text-align:left;z-index:251660288" from="-9pt,32.7pt" to="468pt,32.7pt" strokeweight="4.5pt">
            <v:stroke linestyle="thinThick"/>
          </v:line>
        </w:pict>
      </w:r>
      <w:r w:rsidR="00226D0C" w:rsidRPr="00A36965">
        <w:rPr>
          <w:rFonts w:ascii="Times New Roman" w:hAnsi="Times New Roman" w:cs="Times New Roman"/>
          <w:b/>
          <w:sz w:val="28"/>
          <w:szCs w:val="28"/>
        </w:rPr>
        <w:t>РЕШЕНИЕ</w:t>
      </w:r>
    </w:p>
    <w:p w:rsidR="00226D0C" w:rsidRDefault="00226D0C" w:rsidP="007C1737">
      <w:pPr>
        <w:spacing w:after="0" w:line="240" w:lineRule="auto"/>
        <w:ind w:firstLine="709"/>
        <w:jc w:val="center"/>
        <w:rPr>
          <w:rFonts w:ascii="Times New Roman" w:hAnsi="Times New Roman" w:cs="Times New Roman"/>
          <w:sz w:val="28"/>
          <w:szCs w:val="28"/>
        </w:rPr>
      </w:pPr>
    </w:p>
    <w:p w:rsidR="000C2DAA" w:rsidRDefault="000C2DAA" w:rsidP="00226D0C">
      <w:pPr>
        <w:spacing w:after="0" w:line="240" w:lineRule="auto"/>
        <w:ind w:left="-567" w:firstLine="709"/>
        <w:rPr>
          <w:rFonts w:ascii="Times New Roman" w:hAnsi="Times New Roman" w:cs="Times New Roman"/>
          <w:sz w:val="28"/>
          <w:szCs w:val="28"/>
        </w:rPr>
      </w:pPr>
    </w:p>
    <w:p w:rsidR="00226D0C" w:rsidRPr="00A36965" w:rsidRDefault="003957C7" w:rsidP="007C1737">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о</w:t>
      </w:r>
      <w:r w:rsidR="00226D0C" w:rsidRPr="00A36965">
        <w:rPr>
          <w:rFonts w:ascii="Times New Roman" w:hAnsi="Times New Roman" w:cs="Times New Roman"/>
          <w:sz w:val="28"/>
          <w:szCs w:val="28"/>
        </w:rPr>
        <w:t>т</w:t>
      </w:r>
      <w:r>
        <w:rPr>
          <w:rFonts w:ascii="Times New Roman" w:hAnsi="Times New Roman" w:cs="Times New Roman"/>
          <w:sz w:val="28"/>
          <w:szCs w:val="28"/>
        </w:rPr>
        <w:t xml:space="preserve"> 21.09.</w:t>
      </w:r>
      <w:r w:rsidR="00226D0C">
        <w:rPr>
          <w:rFonts w:ascii="Times New Roman" w:hAnsi="Times New Roman" w:cs="Times New Roman"/>
          <w:sz w:val="28"/>
          <w:szCs w:val="28"/>
        </w:rPr>
        <w:t>2018</w:t>
      </w:r>
      <w:r w:rsidR="00226D0C" w:rsidRPr="00A36965">
        <w:rPr>
          <w:rFonts w:ascii="Times New Roman" w:hAnsi="Times New Roman" w:cs="Times New Roman"/>
          <w:sz w:val="28"/>
          <w:szCs w:val="28"/>
        </w:rPr>
        <w:t xml:space="preserve"> № </w:t>
      </w:r>
      <w:r>
        <w:rPr>
          <w:rFonts w:ascii="Times New Roman" w:hAnsi="Times New Roman" w:cs="Times New Roman"/>
          <w:sz w:val="28"/>
          <w:szCs w:val="28"/>
        </w:rPr>
        <w:t>15</w:t>
      </w:r>
      <w:r w:rsidR="00226D0C" w:rsidRPr="00A36965">
        <w:rPr>
          <w:rFonts w:ascii="Times New Roman" w:hAnsi="Times New Roman" w:cs="Times New Roman"/>
          <w:sz w:val="28"/>
          <w:szCs w:val="28"/>
        </w:rPr>
        <w:t>- рд</w:t>
      </w:r>
    </w:p>
    <w:p w:rsidR="00226D0C" w:rsidRPr="00A36965" w:rsidRDefault="00226D0C" w:rsidP="00226D0C">
      <w:pPr>
        <w:spacing w:after="0" w:line="240" w:lineRule="auto"/>
        <w:ind w:firstLine="709"/>
        <w:rPr>
          <w:rFonts w:ascii="Times New Roman" w:hAnsi="Times New Roman" w:cs="Times New Roman"/>
          <w:sz w:val="28"/>
          <w:szCs w:val="28"/>
        </w:rPr>
      </w:pPr>
    </w:p>
    <w:p w:rsidR="00226D0C" w:rsidRDefault="00226D0C" w:rsidP="00226D0C">
      <w:pPr>
        <w:spacing w:after="0" w:line="240" w:lineRule="auto"/>
        <w:rPr>
          <w:rFonts w:ascii="Times New Roman" w:hAnsi="Times New Roman" w:cs="Times New Roman"/>
          <w:sz w:val="28"/>
          <w:szCs w:val="28"/>
        </w:rPr>
      </w:pPr>
      <w:r w:rsidRPr="00A36965">
        <w:rPr>
          <w:rFonts w:ascii="Times New Roman" w:hAnsi="Times New Roman" w:cs="Times New Roman"/>
          <w:sz w:val="28"/>
          <w:szCs w:val="28"/>
        </w:rPr>
        <w:t xml:space="preserve">О </w:t>
      </w:r>
      <w:r>
        <w:rPr>
          <w:rFonts w:ascii="Times New Roman" w:hAnsi="Times New Roman" w:cs="Times New Roman"/>
          <w:sz w:val="28"/>
          <w:szCs w:val="28"/>
        </w:rPr>
        <w:t xml:space="preserve">внесении изменений и дополнений  </w:t>
      </w:r>
      <w:r w:rsidRPr="00A36965">
        <w:rPr>
          <w:rFonts w:ascii="Times New Roman" w:hAnsi="Times New Roman" w:cs="Times New Roman"/>
          <w:sz w:val="28"/>
          <w:szCs w:val="28"/>
        </w:rPr>
        <w:t xml:space="preserve">в Устав </w:t>
      </w:r>
    </w:p>
    <w:p w:rsidR="00226D0C" w:rsidRPr="00A36965" w:rsidRDefault="00226D0C" w:rsidP="00226D0C">
      <w:pPr>
        <w:spacing w:after="0" w:line="240" w:lineRule="auto"/>
        <w:rPr>
          <w:rFonts w:ascii="Times New Roman" w:hAnsi="Times New Roman" w:cs="Times New Roman"/>
          <w:sz w:val="28"/>
          <w:szCs w:val="28"/>
        </w:rPr>
      </w:pPr>
      <w:r w:rsidRPr="00A36965">
        <w:rPr>
          <w:rFonts w:ascii="Times New Roman" w:hAnsi="Times New Roman" w:cs="Times New Roman"/>
          <w:sz w:val="28"/>
          <w:szCs w:val="28"/>
        </w:rPr>
        <w:t>Подкаменского муниципального образования</w:t>
      </w:r>
    </w:p>
    <w:p w:rsidR="00226D0C" w:rsidRPr="00A36965" w:rsidRDefault="00226D0C" w:rsidP="00226D0C">
      <w:pPr>
        <w:spacing w:after="0" w:line="240" w:lineRule="auto"/>
        <w:rPr>
          <w:rFonts w:ascii="Times New Roman" w:hAnsi="Times New Roman" w:cs="Times New Roman"/>
          <w:sz w:val="28"/>
          <w:szCs w:val="28"/>
        </w:rPr>
      </w:pPr>
    </w:p>
    <w:p w:rsidR="00226D0C" w:rsidRPr="00A36965" w:rsidRDefault="00226D0C"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ст.7,35, 44 Федерального закона от 06.10.2003 №</w:t>
      </w:r>
      <w:r w:rsidR="00475F9B">
        <w:rPr>
          <w:rFonts w:ascii="Times New Roman" w:hAnsi="Times New Roman" w:cs="Times New Roman"/>
          <w:sz w:val="28"/>
          <w:szCs w:val="28"/>
        </w:rPr>
        <w:t>31-ФЗ «</w:t>
      </w:r>
      <w:r w:rsidR="00475F9B" w:rsidRPr="00A36965">
        <w:rPr>
          <w:rFonts w:ascii="Times New Roman" w:hAnsi="Times New Roman" w:cs="Times New Roman"/>
          <w:sz w:val="28"/>
          <w:szCs w:val="28"/>
        </w:rPr>
        <w:t>Об общих принципах организации местного самоупр</w:t>
      </w:r>
      <w:r w:rsidR="00475F9B">
        <w:rPr>
          <w:rFonts w:ascii="Times New Roman" w:hAnsi="Times New Roman" w:cs="Times New Roman"/>
          <w:sz w:val="28"/>
          <w:szCs w:val="28"/>
        </w:rPr>
        <w:t xml:space="preserve">авления в Российской Федерации» Дума Подкаменского муниципального образования </w:t>
      </w:r>
    </w:p>
    <w:p w:rsidR="007C1737" w:rsidRDefault="007C1737" w:rsidP="00226D0C">
      <w:pPr>
        <w:spacing w:after="0" w:line="240" w:lineRule="auto"/>
        <w:ind w:firstLine="709"/>
        <w:jc w:val="center"/>
        <w:rPr>
          <w:rFonts w:ascii="Times New Roman" w:hAnsi="Times New Roman" w:cs="Times New Roman"/>
          <w:sz w:val="28"/>
          <w:szCs w:val="28"/>
        </w:rPr>
      </w:pPr>
    </w:p>
    <w:p w:rsidR="00226D0C" w:rsidRPr="00F57AF2" w:rsidRDefault="00226D0C" w:rsidP="00226D0C">
      <w:pPr>
        <w:spacing w:after="0" w:line="240" w:lineRule="auto"/>
        <w:ind w:firstLine="709"/>
        <w:jc w:val="center"/>
        <w:rPr>
          <w:rFonts w:ascii="Times New Roman" w:hAnsi="Times New Roman" w:cs="Times New Roman"/>
          <w:sz w:val="28"/>
          <w:szCs w:val="28"/>
        </w:rPr>
      </w:pPr>
      <w:r w:rsidRPr="00F57AF2">
        <w:rPr>
          <w:rFonts w:ascii="Times New Roman" w:hAnsi="Times New Roman" w:cs="Times New Roman"/>
          <w:sz w:val="28"/>
          <w:szCs w:val="28"/>
        </w:rPr>
        <w:t>РЕШИЛА:</w:t>
      </w:r>
    </w:p>
    <w:p w:rsidR="00226D0C" w:rsidRPr="00A36965" w:rsidRDefault="00226D0C" w:rsidP="00226D0C">
      <w:pPr>
        <w:spacing w:after="0" w:line="240" w:lineRule="auto"/>
        <w:ind w:firstLine="709"/>
        <w:jc w:val="center"/>
        <w:rPr>
          <w:rFonts w:ascii="Times New Roman" w:hAnsi="Times New Roman" w:cs="Times New Roman"/>
          <w:sz w:val="28"/>
          <w:szCs w:val="28"/>
        </w:rPr>
      </w:pPr>
    </w:p>
    <w:p w:rsidR="00226D0C" w:rsidRPr="00A36965" w:rsidRDefault="00226D0C" w:rsidP="00226D0C">
      <w:pPr>
        <w:pStyle w:val="a3"/>
        <w:spacing w:after="0" w:line="240" w:lineRule="auto"/>
        <w:ind w:left="0" w:firstLine="709"/>
        <w:jc w:val="both"/>
        <w:rPr>
          <w:rFonts w:ascii="Times New Roman" w:hAnsi="Times New Roman" w:cs="Times New Roman"/>
          <w:sz w:val="28"/>
          <w:szCs w:val="28"/>
        </w:rPr>
      </w:pPr>
      <w:r w:rsidRPr="00A36965">
        <w:rPr>
          <w:rFonts w:ascii="Times New Roman" w:hAnsi="Times New Roman" w:cs="Times New Roman"/>
          <w:sz w:val="28"/>
          <w:szCs w:val="28"/>
        </w:rPr>
        <w:t>1.Внести в Устав Подкаменского муниципального образования  следующие изменения :</w:t>
      </w:r>
    </w:p>
    <w:p w:rsidR="00475F9B" w:rsidRDefault="00B55D85"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475F9B">
        <w:rPr>
          <w:rFonts w:ascii="Times New Roman" w:hAnsi="Times New Roman" w:cs="Times New Roman"/>
          <w:sz w:val="28"/>
          <w:szCs w:val="28"/>
        </w:rPr>
        <w:t>Статья 3</w:t>
      </w:r>
      <w:r w:rsidR="00226D0C" w:rsidRPr="00A36965">
        <w:rPr>
          <w:rFonts w:ascii="Times New Roman" w:hAnsi="Times New Roman" w:cs="Times New Roman"/>
          <w:sz w:val="28"/>
          <w:szCs w:val="28"/>
        </w:rPr>
        <w:t>.</w:t>
      </w:r>
      <w:r w:rsidR="00475F9B">
        <w:rPr>
          <w:rFonts w:ascii="Times New Roman" w:hAnsi="Times New Roman" w:cs="Times New Roman"/>
          <w:sz w:val="28"/>
          <w:szCs w:val="28"/>
        </w:rPr>
        <w:t>Территория Поселения</w:t>
      </w:r>
    </w:p>
    <w:p w:rsidR="00226D0C" w:rsidRPr="00A36965" w:rsidRDefault="00B55D85"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475F9B">
        <w:rPr>
          <w:rFonts w:ascii="Times New Roman" w:hAnsi="Times New Roman" w:cs="Times New Roman"/>
          <w:sz w:val="28"/>
          <w:szCs w:val="28"/>
        </w:rPr>
        <w:t xml:space="preserve"> в части</w:t>
      </w:r>
      <w:r w:rsidR="00226D0C" w:rsidRPr="00A36965">
        <w:rPr>
          <w:rFonts w:ascii="Times New Roman" w:hAnsi="Times New Roman" w:cs="Times New Roman"/>
          <w:sz w:val="28"/>
          <w:szCs w:val="28"/>
        </w:rPr>
        <w:t xml:space="preserve"> </w:t>
      </w:r>
      <w:r w:rsidR="00475F9B">
        <w:rPr>
          <w:rFonts w:ascii="Times New Roman" w:hAnsi="Times New Roman" w:cs="Times New Roman"/>
          <w:sz w:val="28"/>
          <w:szCs w:val="28"/>
        </w:rPr>
        <w:t xml:space="preserve">4 слова «рекреационные земли» заменить словами «земли </w:t>
      </w:r>
      <w:r w:rsidR="00226D0C" w:rsidRPr="00A36965">
        <w:rPr>
          <w:rFonts w:ascii="Times New Roman" w:hAnsi="Times New Roman" w:cs="Times New Roman"/>
          <w:sz w:val="28"/>
          <w:szCs w:val="28"/>
        </w:rPr>
        <w:t xml:space="preserve"> </w:t>
      </w:r>
      <w:r w:rsidR="00475F9B">
        <w:rPr>
          <w:rFonts w:ascii="Times New Roman" w:hAnsi="Times New Roman" w:cs="Times New Roman"/>
          <w:sz w:val="28"/>
          <w:szCs w:val="28"/>
        </w:rPr>
        <w:t>рекреационного назначения»;</w:t>
      </w:r>
    </w:p>
    <w:p w:rsidR="00B55D85" w:rsidRDefault="00B55D85" w:rsidP="00475F9B">
      <w:pPr>
        <w:pStyle w:val="ConsNormal"/>
        <w:ind w:left="709" w:firstLine="0"/>
        <w:jc w:val="both"/>
        <w:rPr>
          <w:rFonts w:ascii="Times New Roman" w:hAnsi="Times New Roman"/>
          <w:sz w:val="28"/>
          <w:szCs w:val="28"/>
        </w:rPr>
      </w:pPr>
      <w:r>
        <w:rPr>
          <w:rFonts w:ascii="Times New Roman" w:hAnsi="Times New Roman"/>
          <w:sz w:val="28"/>
          <w:szCs w:val="28"/>
        </w:rPr>
        <w:t xml:space="preserve">1.2 </w:t>
      </w:r>
      <w:r w:rsidR="00226D0C">
        <w:rPr>
          <w:rFonts w:ascii="Times New Roman" w:hAnsi="Times New Roman"/>
          <w:sz w:val="28"/>
          <w:szCs w:val="28"/>
        </w:rPr>
        <w:t xml:space="preserve"> </w:t>
      </w:r>
      <w:r w:rsidR="00475F9B">
        <w:rPr>
          <w:rFonts w:ascii="Times New Roman" w:hAnsi="Times New Roman"/>
          <w:sz w:val="28"/>
          <w:szCs w:val="28"/>
        </w:rPr>
        <w:t>Статья 6</w:t>
      </w:r>
      <w:r w:rsidR="00226D0C" w:rsidRPr="00341F19">
        <w:rPr>
          <w:rFonts w:ascii="Times New Roman" w:hAnsi="Times New Roman"/>
          <w:sz w:val="28"/>
          <w:szCs w:val="28"/>
        </w:rPr>
        <w:t>.</w:t>
      </w:r>
      <w:r w:rsidR="00475F9B" w:rsidRPr="00475F9B">
        <w:rPr>
          <w:rFonts w:ascii="Times New Roman" w:hAnsi="Times New Roman"/>
          <w:b/>
          <w:sz w:val="24"/>
          <w:szCs w:val="24"/>
        </w:rPr>
        <w:t xml:space="preserve"> </w:t>
      </w:r>
      <w:r w:rsidR="00475F9B" w:rsidRPr="00475F9B">
        <w:rPr>
          <w:rFonts w:ascii="Times New Roman" w:hAnsi="Times New Roman"/>
          <w:sz w:val="28"/>
          <w:szCs w:val="28"/>
        </w:rPr>
        <w:t>Вопросы местного значения сельского</w:t>
      </w:r>
      <w:r w:rsidR="00475F9B" w:rsidRPr="00475F9B">
        <w:rPr>
          <w:rFonts w:ascii="Times New Roman" w:hAnsi="Times New Roman"/>
          <w:spacing w:val="3"/>
          <w:sz w:val="28"/>
          <w:szCs w:val="28"/>
        </w:rPr>
        <w:t xml:space="preserve">  Поселения</w:t>
      </w:r>
      <w:r w:rsidR="00226D0C" w:rsidRPr="00341F19">
        <w:rPr>
          <w:rFonts w:ascii="Times New Roman" w:hAnsi="Times New Roman"/>
          <w:sz w:val="28"/>
          <w:szCs w:val="28"/>
        </w:rPr>
        <w:t xml:space="preserve"> </w:t>
      </w:r>
      <w:r>
        <w:rPr>
          <w:rFonts w:ascii="Times New Roman" w:hAnsi="Times New Roman"/>
          <w:sz w:val="28"/>
          <w:szCs w:val="28"/>
        </w:rPr>
        <w:t xml:space="preserve">   </w:t>
      </w:r>
    </w:p>
    <w:p w:rsidR="00226D0C" w:rsidRDefault="00B55D85" w:rsidP="00475F9B">
      <w:pPr>
        <w:pStyle w:val="ConsNormal"/>
        <w:ind w:left="709" w:firstLine="0"/>
        <w:jc w:val="both"/>
        <w:rPr>
          <w:rFonts w:ascii="Times New Roman" w:hAnsi="Times New Roman"/>
          <w:sz w:val="28"/>
          <w:szCs w:val="28"/>
        </w:rPr>
      </w:pPr>
      <w:r>
        <w:rPr>
          <w:rFonts w:ascii="Times New Roman" w:hAnsi="Times New Roman"/>
          <w:sz w:val="28"/>
          <w:szCs w:val="28"/>
        </w:rPr>
        <w:t xml:space="preserve">1.2.1 </w:t>
      </w:r>
      <w:r w:rsidR="00475F9B">
        <w:rPr>
          <w:rFonts w:ascii="Times New Roman" w:hAnsi="Times New Roman"/>
          <w:sz w:val="28"/>
          <w:szCs w:val="28"/>
        </w:rPr>
        <w:t>пункт 20 части 1</w:t>
      </w:r>
      <w:r w:rsidR="00226D0C">
        <w:rPr>
          <w:rFonts w:ascii="Times New Roman" w:hAnsi="Times New Roman"/>
          <w:sz w:val="28"/>
          <w:szCs w:val="28"/>
        </w:rPr>
        <w:t xml:space="preserve"> изложить в следующей редакции:</w:t>
      </w:r>
    </w:p>
    <w:p w:rsidR="00226D0C" w:rsidRPr="00C10A61" w:rsidRDefault="00226D0C" w:rsidP="00226D0C">
      <w:pPr>
        <w:pStyle w:val="ConsNormal"/>
        <w:ind w:firstLine="709"/>
        <w:jc w:val="both"/>
        <w:rPr>
          <w:rFonts w:ascii="Times New Roman" w:hAnsi="Times New Roman"/>
          <w:sz w:val="28"/>
          <w:szCs w:val="28"/>
        </w:rPr>
      </w:pPr>
      <w:r>
        <w:rPr>
          <w:rFonts w:ascii="Times New Roman" w:hAnsi="Times New Roman"/>
          <w:sz w:val="28"/>
          <w:szCs w:val="28"/>
        </w:rPr>
        <w:t>«</w:t>
      </w:r>
      <w:r w:rsidR="00475F9B">
        <w:rPr>
          <w:rFonts w:ascii="Times New Roman" w:hAnsi="Times New Roman"/>
          <w:sz w:val="28"/>
          <w:szCs w:val="28"/>
        </w:rPr>
        <w:t>20)</w:t>
      </w:r>
      <w:r w:rsidR="00475F9B" w:rsidRPr="00475F9B">
        <w:rPr>
          <w:rFonts w:ascii="Times New Roman" w:hAnsi="Times New Roman"/>
          <w:sz w:val="24"/>
          <w:szCs w:val="24"/>
        </w:rPr>
        <w:t xml:space="preserve"> </w:t>
      </w:r>
      <w:r w:rsidR="00475F9B" w:rsidRPr="00475F9B">
        <w:rPr>
          <w:rFonts w:ascii="Times New Roman" w:hAnsi="Times New Roman"/>
          <w:sz w:val="28"/>
          <w:szCs w:val="28"/>
        </w:rPr>
        <w:t>утверждение правил благоустройства территории поселения</w:t>
      </w:r>
      <w:r w:rsidR="00475F9B">
        <w:rPr>
          <w:rFonts w:ascii="Times New Roman" w:hAnsi="Times New Roman"/>
          <w:sz w:val="28"/>
          <w:szCs w:val="28"/>
        </w:rPr>
        <w:t>, осуществление контроля за их соблюдением, организация благоустройства территории поселения в соответствии с указанными правилами;»;</w:t>
      </w:r>
      <w:r w:rsidR="00475F9B" w:rsidRPr="00C10A61">
        <w:rPr>
          <w:rFonts w:ascii="Times New Roman" w:hAnsi="Times New Roman"/>
          <w:sz w:val="28"/>
          <w:szCs w:val="28"/>
        </w:rPr>
        <w:t xml:space="preserve"> </w:t>
      </w:r>
    </w:p>
    <w:p w:rsidR="00475F9B" w:rsidRDefault="00475F9B" w:rsidP="00475F9B">
      <w:pPr>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sz w:val="28"/>
          <w:szCs w:val="28"/>
        </w:rPr>
        <w:t>1.3</w:t>
      </w:r>
      <w:r w:rsidR="00226D0C" w:rsidRPr="00341F19">
        <w:rPr>
          <w:rFonts w:ascii="Times New Roman" w:hAnsi="Times New Roman"/>
          <w:sz w:val="28"/>
          <w:szCs w:val="28"/>
        </w:rPr>
        <w:t xml:space="preserve"> </w:t>
      </w:r>
      <w:r>
        <w:rPr>
          <w:rFonts w:ascii="Times New Roman" w:hAnsi="Times New Roman"/>
          <w:sz w:val="28"/>
          <w:szCs w:val="28"/>
        </w:rPr>
        <w:t>Статья 7.</w:t>
      </w:r>
      <w:r w:rsidRPr="00475F9B">
        <w:rPr>
          <w:rFonts w:ascii="Times New Roman" w:hAnsi="Times New Roman" w:cs="Times New Roman"/>
          <w:sz w:val="28"/>
          <w:szCs w:val="28"/>
        </w:rPr>
        <w:t xml:space="preserve"> Права органов местного самоуправления Поселения на решение вопросов, не отнесённых к вопросам местного значения </w:t>
      </w:r>
      <w:r w:rsidRPr="00475F9B">
        <w:rPr>
          <w:rFonts w:ascii="Times New Roman" w:hAnsi="Times New Roman" w:cs="Times New Roman"/>
          <w:bCs/>
          <w:sz w:val="28"/>
          <w:szCs w:val="28"/>
        </w:rPr>
        <w:t xml:space="preserve"> сельского Поселения</w:t>
      </w:r>
    </w:p>
    <w:p w:rsidR="00226D0C" w:rsidRDefault="00B55D85" w:rsidP="00475F9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1.3.1 </w:t>
      </w:r>
      <w:r w:rsidR="00475F9B">
        <w:rPr>
          <w:rFonts w:ascii="Times New Roman" w:hAnsi="Times New Roman" w:cs="Times New Roman"/>
          <w:bCs/>
          <w:sz w:val="28"/>
          <w:szCs w:val="28"/>
        </w:rPr>
        <w:t xml:space="preserve"> пункт 12 части 1 исключить;</w:t>
      </w:r>
      <w:r w:rsidR="00475F9B" w:rsidRPr="00475F9B">
        <w:rPr>
          <w:rFonts w:ascii="Times New Roman" w:hAnsi="Times New Roman" w:cs="Times New Roman"/>
          <w:sz w:val="28"/>
          <w:szCs w:val="28"/>
        </w:rPr>
        <w:t xml:space="preserve">  </w:t>
      </w:r>
    </w:p>
    <w:p w:rsidR="007E3297" w:rsidRPr="007E3297" w:rsidRDefault="007E3297" w:rsidP="007E3297">
      <w:pPr>
        <w:pStyle w:val="ConsNormal"/>
        <w:ind w:firstLine="709"/>
        <w:jc w:val="both"/>
        <w:rPr>
          <w:rFonts w:ascii="Times New Roman" w:hAnsi="Times New Roman"/>
          <w:sz w:val="28"/>
          <w:szCs w:val="28"/>
        </w:rPr>
      </w:pPr>
      <w:r>
        <w:rPr>
          <w:rFonts w:ascii="Times New Roman" w:hAnsi="Times New Roman"/>
          <w:sz w:val="28"/>
          <w:szCs w:val="28"/>
        </w:rPr>
        <w:t>1.4.</w:t>
      </w:r>
      <w:r w:rsidRPr="007E3297">
        <w:rPr>
          <w:rFonts w:ascii="Times New Roman" w:hAnsi="Times New Roman"/>
          <w:b/>
          <w:sz w:val="24"/>
          <w:szCs w:val="24"/>
        </w:rPr>
        <w:t xml:space="preserve"> </w:t>
      </w:r>
      <w:r w:rsidRPr="007E3297">
        <w:rPr>
          <w:rFonts w:ascii="Times New Roman" w:hAnsi="Times New Roman"/>
          <w:sz w:val="28"/>
          <w:szCs w:val="28"/>
        </w:rPr>
        <w:t>Статья 8. Полномочия органов местного самоуправления Поселения по решению вопросов местного значения сельского Поселения</w:t>
      </w:r>
    </w:p>
    <w:p w:rsidR="007E3297" w:rsidRPr="00407791" w:rsidRDefault="007E3297" w:rsidP="007E3297">
      <w:pPr>
        <w:pStyle w:val="s1"/>
        <w:shd w:val="clear" w:color="auto" w:fill="FFFFFF"/>
        <w:spacing w:before="0" w:beforeAutospacing="0" w:after="0" w:afterAutospacing="0"/>
        <w:ind w:firstLine="709"/>
        <w:jc w:val="both"/>
        <w:rPr>
          <w:color w:val="000000"/>
          <w:sz w:val="28"/>
          <w:szCs w:val="28"/>
        </w:rPr>
      </w:pPr>
      <w:r>
        <w:rPr>
          <w:color w:val="000000"/>
          <w:sz w:val="28"/>
          <w:szCs w:val="28"/>
        </w:rPr>
        <w:t>1.4.1 дополнить пунктом 13</w:t>
      </w:r>
      <w:r w:rsidRPr="00407791">
        <w:rPr>
          <w:color w:val="000000"/>
          <w:sz w:val="28"/>
          <w:szCs w:val="28"/>
        </w:rPr>
        <w:t xml:space="preserve"> следующего содержания: </w:t>
      </w:r>
    </w:p>
    <w:p w:rsidR="007E3297" w:rsidRPr="00407791" w:rsidRDefault="006A6B2B" w:rsidP="007E3297">
      <w:pPr>
        <w:pStyle w:val="s1"/>
        <w:shd w:val="clear" w:color="auto" w:fill="FFFFFF"/>
        <w:spacing w:before="0" w:beforeAutospacing="0" w:after="0" w:afterAutospacing="0"/>
        <w:ind w:firstLine="709"/>
        <w:jc w:val="both"/>
        <w:rPr>
          <w:color w:val="000000"/>
          <w:sz w:val="28"/>
          <w:szCs w:val="28"/>
        </w:rPr>
      </w:pPr>
      <w:r>
        <w:rPr>
          <w:color w:val="000000"/>
          <w:sz w:val="28"/>
          <w:szCs w:val="28"/>
        </w:rPr>
        <w:t>«</w:t>
      </w:r>
      <w:r w:rsidR="007E3297">
        <w:rPr>
          <w:color w:val="000000"/>
          <w:sz w:val="28"/>
          <w:szCs w:val="28"/>
        </w:rPr>
        <w:t>13)</w:t>
      </w:r>
      <w:r w:rsidR="007E3297" w:rsidRPr="00407791">
        <w:rPr>
          <w:color w:val="000000"/>
          <w:sz w:val="28"/>
          <w:szCs w:val="28"/>
        </w:rPr>
        <w:t xml:space="preserve"> В случае, если в соответствии с федеральным за</w:t>
      </w:r>
      <w:r w:rsidR="007E3297">
        <w:rPr>
          <w:color w:val="000000"/>
          <w:sz w:val="28"/>
          <w:szCs w:val="28"/>
        </w:rPr>
        <w:t xml:space="preserve">коном </w:t>
      </w:r>
      <w:r w:rsidR="007E3297" w:rsidRPr="00407791">
        <w:rPr>
          <w:color w:val="000000"/>
          <w:sz w:val="28"/>
          <w:szCs w:val="28"/>
        </w:rPr>
        <w:t xml:space="preserve">Российской Федерации </w:t>
      </w:r>
      <w:r w:rsidR="007E3297">
        <w:rPr>
          <w:color w:val="000000"/>
          <w:sz w:val="28"/>
          <w:szCs w:val="28"/>
        </w:rPr>
        <w:t>и (или) законами Иркутской области</w:t>
      </w:r>
      <w:r w:rsidR="007E3297" w:rsidRPr="00407791">
        <w:rPr>
          <w:color w:val="000000"/>
          <w:sz w:val="28"/>
          <w:szCs w:val="28"/>
        </w:rPr>
        <w:t xml:space="preserve"> полномочия федеральных органов государственной власти, органов государственной власти </w:t>
      </w:r>
      <w:r w:rsidR="007E3297">
        <w:rPr>
          <w:color w:val="000000"/>
          <w:sz w:val="28"/>
          <w:szCs w:val="28"/>
        </w:rPr>
        <w:t>Иркутской области</w:t>
      </w:r>
      <w:r w:rsidR="007E3297" w:rsidRPr="00407791">
        <w:rPr>
          <w:color w:val="000000"/>
          <w:sz w:val="28"/>
          <w:szCs w:val="28"/>
        </w:rPr>
        <w:t xml:space="preserve"> Российской Федерации переходят к органам местного самоуправления</w:t>
      </w:r>
      <w:r w:rsidR="007E3297">
        <w:rPr>
          <w:color w:val="000000"/>
          <w:sz w:val="28"/>
          <w:szCs w:val="28"/>
        </w:rPr>
        <w:t xml:space="preserve"> Подкаменского муниципального образования</w:t>
      </w:r>
      <w:r w:rsidR="007E3297" w:rsidRPr="00407791">
        <w:rPr>
          <w:color w:val="000000"/>
          <w:sz w:val="28"/>
          <w:szCs w:val="28"/>
        </w:rPr>
        <w:t>, правовые акты органов исполнительной власти РСФСР, правовые акты федеральных органов исполнительной власти, правовые акты</w:t>
      </w:r>
      <w:r w:rsidR="007E3297">
        <w:rPr>
          <w:color w:val="000000"/>
          <w:sz w:val="28"/>
          <w:szCs w:val="28"/>
        </w:rPr>
        <w:t xml:space="preserve"> областного</w:t>
      </w:r>
      <w:r w:rsidR="007E3297" w:rsidRPr="00407791">
        <w:rPr>
          <w:color w:val="000000"/>
          <w:sz w:val="28"/>
          <w:szCs w:val="28"/>
        </w:rPr>
        <w:t xml:space="preserve"> </w:t>
      </w:r>
      <w:r w:rsidR="007E3297">
        <w:rPr>
          <w:color w:val="000000"/>
          <w:sz w:val="28"/>
          <w:szCs w:val="28"/>
        </w:rPr>
        <w:t>Совета</w:t>
      </w:r>
      <w:r w:rsidR="007E3297" w:rsidRPr="00407791">
        <w:rPr>
          <w:color w:val="000000"/>
          <w:sz w:val="28"/>
          <w:szCs w:val="28"/>
        </w:rPr>
        <w:t xml:space="preserve"> народных депутатов или их исполнительных комитетов, </w:t>
      </w:r>
      <w:r w:rsidR="007E3297">
        <w:rPr>
          <w:color w:val="000000"/>
          <w:sz w:val="28"/>
          <w:szCs w:val="28"/>
        </w:rPr>
        <w:t>областной</w:t>
      </w:r>
      <w:r w:rsidR="007E3297" w:rsidRPr="00407791">
        <w:rPr>
          <w:color w:val="000000"/>
          <w:sz w:val="28"/>
          <w:szCs w:val="28"/>
        </w:rPr>
        <w:t xml:space="preserve"> администраций, правовые акты органов государственной власти </w:t>
      </w:r>
      <w:r w:rsidR="007E3297">
        <w:rPr>
          <w:color w:val="000000"/>
          <w:sz w:val="28"/>
          <w:szCs w:val="28"/>
        </w:rPr>
        <w:t>Иркутской области</w:t>
      </w:r>
      <w:r w:rsidR="007E3297" w:rsidRPr="00407791">
        <w:rPr>
          <w:color w:val="000000"/>
          <w:sz w:val="28"/>
          <w:szCs w:val="28"/>
        </w:rPr>
        <w:t>, полномочия по принятию которых перешли к органам местного самоуправления</w:t>
      </w:r>
      <w:r w:rsidR="007E3297" w:rsidRPr="00A64146">
        <w:rPr>
          <w:color w:val="000000"/>
          <w:sz w:val="28"/>
          <w:szCs w:val="28"/>
        </w:rPr>
        <w:t xml:space="preserve"> </w:t>
      </w:r>
      <w:r w:rsidR="007E3297">
        <w:rPr>
          <w:color w:val="000000"/>
          <w:sz w:val="28"/>
          <w:szCs w:val="28"/>
        </w:rPr>
        <w:t>Подкаменского муниципального образования</w:t>
      </w:r>
      <w:r w:rsidR="007E3297" w:rsidRPr="00407791">
        <w:rPr>
          <w:color w:val="000000"/>
          <w:sz w:val="28"/>
          <w:szCs w:val="28"/>
        </w:rPr>
        <w:t xml:space="preserve">, действуют в </w:t>
      </w:r>
      <w:r w:rsidR="007E3297" w:rsidRPr="00407791">
        <w:rPr>
          <w:color w:val="000000"/>
          <w:sz w:val="28"/>
          <w:szCs w:val="28"/>
        </w:rPr>
        <w:lastRenderedPageBreak/>
        <w:t xml:space="preserve">части, не противоречащей законодательству Российской Федерации, до принятия органами местного самоуправления </w:t>
      </w:r>
      <w:r w:rsidR="007E3297">
        <w:rPr>
          <w:color w:val="000000"/>
          <w:sz w:val="28"/>
          <w:szCs w:val="28"/>
        </w:rPr>
        <w:t>Подкаменского муниципального образования</w:t>
      </w:r>
      <w:r w:rsidR="007E3297" w:rsidRPr="00407791">
        <w:rPr>
          <w:color w:val="000000"/>
          <w:sz w:val="28"/>
          <w:szCs w:val="28"/>
        </w:rPr>
        <w:t xml:space="preserve"> и вступления в силу муниципальных правовых актов</w:t>
      </w:r>
      <w:r w:rsidR="007E3297" w:rsidRPr="003873AE">
        <w:rPr>
          <w:color w:val="000000"/>
          <w:sz w:val="28"/>
          <w:szCs w:val="28"/>
        </w:rPr>
        <w:t xml:space="preserve"> </w:t>
      </w:r>
      <w:r w:rsidR="007E3297">
        <w:rPr>
          <w:color w:val="000000"/>
          <w:sz w:val="28"/>
          <w:szCs w:val="28"/>
        </w:rPr>
        <w:t>Подкаменского муниципального образования</w:t>
      </w:r>
      <w:r w:rsidR="007E3297" w:rsidRPr="00407791">
        <w:rPr>
          <w:color w:val="000000"/>
          <w:sz w:val="28"/>
          <w:szCs w:val="28"/>
        </w:rPr>
        <w:t>, регулирующих соответствующие правоотношения. Со дня вступления в силу муниципальных правовых актов</w:t>
      </w:r>
      <w:r w:rsidR="007E3297">
        <w:rPr>
          <w:color w:val="000000"/>
          <w:sz w:val="28"/>
          <w:szCs w:val="28"/>
        </w:rPr>
        <w:t xml:space="preserve"> Подкаменского муниципального образования</w:t>
      </w:r>
      <w:r w:rsidR="007E3297" w:rsidRPr="00407791">
        <w:rPr>
          <w:color w:val="000000"/>
          <w:sz w:val="28"/>
          <w:szCs w:val="28"/>
        </w:rPr>
        <w:t xml:space="preserve">,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w:t>
      </w:r>
      <w:r w:rsidR="007E3297">
        <w:rPr>
          <w:color w:val="000000"/>
          <w:sz w:val="28"/>
          <w:szCs w:val="28"/>
        </w:rPr>
        <w:t>областного</w:t>
      </w:r>
      <w:r w:rsidR="007E3297" w:rsidRPr="00407791">
        <w:rPr>
          <w:color w:val="000000"/>
          <w:sz w:val="28"/>
          <w:szCs w:val="28"/>
        </w:rPr>
        <w:t xml:space="preserve"> </w:t>
      </w:r>
      <w:r w:rsidR="007E3297">
        <w:rPr>
          <w:color w:val="000000"/>
          <w:sz w:val="28"/>
          <w:szCs w:val="28"/>
        </w:rPr>
        <w:t>Совета</w:t>
      </w:r>
      <w:r w:rsidR="007E3297" w:rsidRPr="00407791">
        <w:rPr>
          <w:color w:val="000000"/>
          <w:sz w:val="28"/>
          <w:szCs w:val="28"/>
        </w:rPr>
        <w:t xml:space="preserve"> народных депутатов или их исполнительных комитетов, </w:t>
      </w:r>
      <w:r w:rsidR="007E3297">
        <w:rPr>
          <w:color w:val="000000"/>
          <w:sz w:val="28"/>
          <w:szCs w:val="28"/>
        </w:rPr>
        <w:t>областной</w:t>
      </w:r>
      <w:r w:rsidR="007E3297" w:rsidRPr="00407791">
        <w:rPr>
          <w:color w:val="000000"/>
          <w:sz w:val="28"/>
          <w:szCs w:val="28"/>
        </w:rPr>
        <w:t xml:space="preserve"> </w:t>
      </w:r>
      <w:r w:rsidR="007E3297">
        <w:rPr>
          <w:color w:val="000000"/>
          <w:sz w:val="28"/>
          <w:szCs w:val="28"/>
        </w:rPr>
        <w:t>администрации</w:t>
      </w:r>
      <w:r w:rsidR="007E3297" w:rsidRPr="00407791">
        <w:rPr>
          <w:color w:val="000000"/>
          <w:sz w:val="28"/>
          <w:szCs w:val="28"/>
        </w:rPr>
        <w:t xml:space="preserve">, правовые акты органов государственной власти </w:t>
      </w:r>
      <w:r w:rsidR="007E3297">
        <w:rPr>
          <w:color w:val="000000"/>
          <w:sz w:val="28"/>
          <w:szCs w:val="28"/>
        </w:rPr>
        <w:t>Иркутской области</w:t>
      </w:r>
      <w:r w:rsidR="007E3297" w:rsidRPr="00407791">
        <w:rPr>
          <w:color w:val="000000"/>
          <w:sz w:val="28"/>
          <w:szCs w:val="28"/>
        </w:rPr>
        <w:t>, которыми урегулированы такие правоотношения, не применяются.</w:t>
      </w:r>
    </w:p>
    <w:p w:rsidR="007E3297" w:rsidRPr="00407791" w:rsidRDefault="007E3297" w:rsidP="007E3297">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В случае, если в соответствии с федеральным законом или законами </w:t>
      </w:r>
      <w:r>
        <w:rPr>
          <w:color w:val="000000"/>
          <w:sz w:val="28"/>
          <w:szCs w:val="28"/>
        </w:rPr>
        <w:t xml:space="preserve">Иркутской области </w:t>
      </w:r>
      <w:r w:rsidRPr="00407791">
        <w:rPr>
          <w:color w:val="000000"/>
          <w:sz w:val="28"/>
          <w:szCs w:val="28"/>
        </w:rPr>
        <w:t xml:space="preserve">полномочия органов местного самоуправления </w:t>
      </w:r>
      <w:r>
        <w:rPr>
          <w:color w:val="000000"/>
          <w:sz w:val="28"/>
          <w:szCs w:val="28"/>
        </w:rPr>
        <w:t>Подкаменского муниципального образования</w:t>
      </w:r>
      <w:r w:rsidRPr="00407791">
        <w:rPr>
          <w:color w:val="000000"/>
          <w:sz w:val="28"/>
          <w:szCs w:val="28"/>
        </w:rPr>
        <w:t xml:space="preserve"> переходят к федеральным органам государственной власти или органам государственной власти</w:t>
      </w:r>
      <w:r>
        <w:rPr>
          <w:color w:val="000000"/>
          <w:sz w:val="28"/>
          <w:szCs w:val="28"/>
        </w:rPr>
        <w:t xml:space="preserve"> Иркутской области</w:t>
      </w:r>
      <w:r w:rsidRPr="00407791">
        <w:rPr>
          <w:color w:val="000000"/>
          <w:sz w:val="28"/>
          <w:szCs w:val="28"/>
        </w:rPr>
        <w:t xml:space="preserve">, правовые акты органов исполнительной власти РСФСР, правовые акты федеральных органов исполнительной власти, правовые акты </w:t>
      </w:r>
      <w:r>
        <w:rPr>
          <w:color w:val="000000"/>
          <w:sz w:val="28"/>
          <w:szCs w:val="28"/>
        </w:rPr>
        <w:t xml:space="preserve">областного </w:t>
      </w:r>
      <w:r w:rsidRPr="00407791">
        <w:rPr>
          <w:color w:val="000000"/>
          <w:sz w:val="28"/>
          <w:szCs w:val="28"/>
        </w:rPr>
        <w:t xml:space="preserve"> Советов народных депутатов или их исполнительных комитетов, о</w:t>
      </w:r>
      <w:r>
        <w:rPr>
          <w:color w:val="000000"/>
          <w:sz w:val="28"/>
          <w:szCs w:val="28"/>
        </w:rPr>
        <w:t>бластной</w:t>
      </w:r>
      <w:r w:rsidRPr="00407791">
        <w:rPr>
          <w:color w:val="000000"/>
          <w:sz w:val="28"/>
          <w:szCs w:val="28"/>
        </w:rPr>
        <w:t xml:space="preserve"> </w:t>
      </w:r>
      <w:r>
        <w:rPr>
          <w:color w:val="000000"/>
          <w:sz w:val="28"/>
          <w:szCs w:val="28"/>
        </w:rPr>
        <w:t>администрации</w:t>
      </w:r>
      <w:r w:rsidRPr="00407791">
        <w:rPr>
          <w:color w:val="000000"/>
          <w:sz w:val="28"/>
          <w:szCs w:val="28"/>
        </w:rPr>
        <w:t>, правовые акты органов государственной власти</w:t>
      </w:r>
      <w:r>
        <w:rPr>
          <w:color w:val="000000"/>
          <w:sz w:val="28"/>
          <w:szCs w:val="28"/>
        </w:rPr>
        <w:t xml:space="preserve"> Иркутской области</w:t>
      </w:r>
      <w:r w:rsidRPr="00407791">
        <w:rPr>
          <w:color w:val="000000"/>
          <w:sz w:val="28"/>
          <w:szCs w:val="28"/>
        </w:rP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w:t>
      </w:r>
      <w:r>
        <w:rPr>
          <w:color w:val="000000"/>
          <w:sz w:val="28"/>
          <w:szCs w:val="28"/>
        </w:rPr>
        <w:t xml:space="preserve"> Подкаменского муниципального образования</w:t>
      </w:r>
      <w:r w:rsidRPr="00407791">
        <w:rPr>
          <w:color w:val="000000"/>
          <w:sz w:val="28"/>
          <w:szCs w:val="28"/>
        </w:rPr>
        <w:t>, полномочия по принятию которых перешли к федеральным органам государственной власти, органам государственной власти</w:t>
      </w:r>
      <w:r>
        <w:rPr>
          <w:color w:val="000000"/>
          <w:sz w:val="28"/>
          <w:szCs w:val="28"/>
        </w:rPr>
        <w:t xml:space="preserve"> Иркутской области</w:t>
      </w:r>
      <w:r w:rsidRPr="00407791">
        <w:rPr>
          <w:color w:val="000000"/>
          <w:sz w:val="28"/>
          <w:szCs w:val="28"/>
        </w:rPr>
        <w:t xml:space="preserve">,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w:t>
      </w:r>
      <w:r>
        <w:rPr>
          <w:color w:val="000000"/>
          <w:sz w:val="28"/>
          <w:szCs w:val="28"/>
        </w:rPr>
        <w:t xml:space="preserve"> Иркутской области</w:t>
      </w:r>
      <w:r w:rsidRPr="00407791">
        <w:rPr>
          <w:color w:val="000000"/>
          <w:sz w:val="28"/>
          <w:szCs w:val="28"/>
        </w:rPr>
        <w:t xml:space="preserve"> и вступления в силу правовых актов Российской Федерации, правовых актов</w:t>
      </w:r>
      <w:r w:rsidRPr="00A64146">
        <w:rPr>
          <w:color w:val="000000"/>
          <w:sz w:val="28"/>
          <w:szCs w:val="28"/>
        </w:rPr>
        <w:t xml:space="preserve"> </w:t>
      </w:r>
      <w:r>
        <w:rPr>
          <w:color w:val="000000"/>
          <w:sz w:val="28"/>
          <w:szCs w:val="28"/>
        </w:rPr>
        <w:t>Иркутской области</w:t>
      </w:r>
      <w:r w:rsidRPr="00407791">
        <w:rPr>
          <w:color w:val="000000"/>
          <w:sz w:val="28"/>
          <w:szCs w:val="28"/>
        </w:rPr>
        <w:t>, регулирующих соответствующие правоотношения. Со дня вступления в силу правовых актов Российской Федерации, правовых актов</w:t>
      </w:r>
      <w:r w:rsidRPr="00A64146">
        <w:rPr>
          <w:color w:val="000000"/>
          <w:sz w:val="28"/>
          <w:szCs w:val="28"/>
        </w:rPr>
        <w:t xml:space="preserve"> </w:t>
      </w:r>
      <w:r>
        <w:rPr>
          <w:color w:val="000000"/>
          <w:sz w:val="28"/>
          <w:szCs w:val="28"/>
        </w:rPr>
        <w:t>Иркутской области</w:t>
      </w:r>
      <w:r w:rsidRPr="00407791">
        <w:rPr>
          <w:color w:val="000000"/>
          <w:sz w:val="28"/>
          <w:szCs w:val="28"/>
        </w:rPr>
        <w:t>,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областных, Советов народных депутатов или их исполнительных комитетов, областных, администраций, правовые акты органов государственной власти</w:t>
      </w:r>
      <w:r>
        <w:rPr>
          <w:color w:val="000000"/>
          <w:sz w:val="28"/>
          <w:szCs w:val="28"/>
        </w:rPr>
        <w:t xml:space="preserve"> Иркутской области</w:t>
      </w:r>
      <w:r w:rsidRPr="00407791">
        <w:rPr>
          <w:color w:val="000000"/>
          <w:sz w:val="28"/>
          <w:szCs w:val="28"/>
        </w:rPr>
        <w:t>,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w:t>
      </w:r>
      <w:r w:rsidRPr="00A64146">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 xml:space="preserve">, которыми урегулированы такие </w:t>
      </w:r>
      <w:r w:rsidR="006A6B2B">
        <w:rPr>
          <w:color w:val="000000"/>
          <w:sz w:val="28"/>
          <w:szCs w:val="28"/>
        </w:rPr>
        <w:t>правоотношения, не применяются.»</w:t>
      </w:r>
      <w:r w:rsidRPr="00407791">
        <w:rPr>
          <w:color w:val="000000"/>
          <w:sz w:val="28"/>
          <w:szCs w:val="28"/>
        </w:rPr>
        <w:t>;</w:t>
      </w:r>
    </w:p>
    <w:p w:rsidR="00CB56AB" w:rsidRPr="00CB56AB" w:rsidRDefault="00CB56AB" w:rsidP="00B83D66">
      <w:pPr>
        <w:pStyle w:val="ConsNormal"/>
        <w:ind w:firstLine="0"/>
        <w:jc w:val="both"/>
        <w:rPr>
          <w:rFonts w:ascii="Times New Roman" w:hAnsi="Times New Roman"/>
          <w:sz w:val="28"/>
          <w:szCs w:val="28"/>
        </w:rPr>
      </w:pPr>
      <w:r>
        <w:rPr>
          <w:rFonts w:ascii="Times New Roman" w:hAnsi="Times New Roman"/>
          <w:color w:val="000000" w:themeColor="text1"/>
          <w:sz w:val="28"/>
          <w:szCs w:val="28"/>
        </w:rPr>
        <w:t xml:space="preserve">           </w:t>
      </w:r>
      <w:r w:rsidR="007E3297" w:rsidRPr="00CB56AB">
        <w:rPr>
          <w:rFonts w:ascii="Times New Roman" w:hAnsi="Times New Roman"/>
          <w:color w:val="000000" w:themeColor="text1"/>
          <w:sz w:val="28"/>
          <w:szCs w:val="28"/>
        </w:rPr>
        <w:t>1.5.</w:t>
      </w:r>
      <w:r w:rsidR="006A6B2B">
        <w:rPr>
          <w:rFonts w:ascii="Times New Roman" w:hAnsi="Times New Roman"/>
          <w:sz w:val="28"/>
          <w:szCs w:val="28"/>
        </w:rPr>
        <w:t xml:space="preserve"> Г</w:t>
      </w:r>
      <w:r w:rsidRPr="00CB56AB">
        <w:rPr>
          <w:rFonts w:ascii="Times New Roman" w:hAnsi="Times New Roman"/>
          <w:sz w:val="28"/>
          <w:szCs w:val="28"/>
        </w:rPr>
        <w:t>лава 3</w:t>
      </w:r>
      <w:r w:rsidR="00D35646">
        <w:rPr>
          <w:rFonts w:ascii="Times New Roman" w:hAnsi="Times New Roman"/>
          <w:sz w:val="28"/>
          <w:szCs w:val="28"/>
        </w:rPr>
        <w:t>.</w:t>
      </w:r>
      <w:r w:rsidRPr="00CB56AB">
        <w:rPr>
          <w:rFonts w:ascii="Times New Roman" w:hAnsi="Times New Roman"/>
          <w:sz w:val="28"/>
          <w:szCs w:val="28"/>
        </w:rPr>
        <w:t xml:space="preserve"> </w:t>
      </w:r>
      <w:r>
        <w:rPr>
          <w:rFonts w:ascii="Times New Roman" w:hAnsi="Times New Roman"/>
          <w:sz w:val="28"/>
          <w:szCs w:val="28"/>
        </w:rPr>
        <w:t>Ф</w:t>
      </w:r>
      <w:r w:rsidRPr="00CB56AB">
        <w:rPr>
          <w:rFonts w:ascii="Times New Roman" w:hAnsi="Times New Roman"/>
          <w:sz w:val="28"/>
          <w:szCs w:val="28"/>
        </w:rPr>
        <w:t>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CB56AB" w:rsidRPr="00CB56AB" w:rsidRDefault="00CB56AB" w:rsidP="00B83D66">
      <w:pPr>
        <w:spacing w:after="0" w:line="240" w:lineRule="auto"/>
        <w:ind w:firstLine="709"/>
        <w:jc w:val="both"/>
        <w:rPr>
          <w:rFonts w:ascii="Times New Roman" w:hAnsi="Times New Roman" w:cs="Times New Roman"/>
          <w:sz w:val="28"/>
          <w:szCs w:val="28"/>
        </w:rPr>
      </w:pPr>
      <w:r w:rsidRPr="00CB56AB">
        <w:rPr>
          <w:rFonts w:ascii="Times New Roman" w:hAnsi="Times New Roman" w:cs="Times New Roman"/>
          <w:sz w:val="28"/>
          <w:szCs w:val="28"/>
        </w:rPr>
        <w:t>1.5.1дополнить статьей 16.1 следующего содержания:</w:t>
      </w:r>
    </w:p>
    <w:p w:rsidR="00CB56AB" w:rsidRPr="00CB56AB" w:rsidRDefault="006A6B2B" w:rsidP="00B83D66">
      <w:pPr>
        <w:pStyle w:val="s15"/>
        <w:shd w:val="clear" w:color="auto" w:fill="FFFFFF"/>
        <w:spacing w:before="0" w:beforeAutospacing="0" w:after="0" w:afterAutospacing="0"/>
        <w:ind w:firstLine="709"/>
        <w:jc w:val="both"/>
        <w:rPr>
          <w:color w:val="000000"/>
          <w:sz w:val="28"/>
          <w:szCs w:val="28"/>
        </w:rPr>
      </w:pPr>
      <w:r>
        <w:rPr>
          <w:color w:val="000000"/>
          <w:sz w:val="28"/>
          <w:szCs w:val="28"/>
        </w:rPr>
        <w:lastRenderedPageBreak/>
        <w:t>«</w:t>
      </w:r>
      <w:r w:rsidR="00CB56AB" w:rsidRPr="00CB56AB">
        <w:rPr>
          <w:rStyle w:val="s104"/>
          <w:color w:val="000000"/>
          <w:sz w:val="28"/>
          <w:szCs w:val="28"/>
        </w:rPr>
        <w:t>Статья 16.1.</w:t>
      </w:r>
      <w:r w:rsidR="00CB56AB" w:rsidRPr="00CB56AB">
        <w:rPr>
          <w:color w:val="000000"/>
          <w:sz w:val="28"/>
          <w:szCs w:val="28"/>
        </w:rPr>
        <w:t xml:space="preserve"> Староста </w:t>
      </w:r>
      <w:r w:rsidR="00CB56AB">
        <w:rPr>
          <w:color w:val="000000"/>
          <w:sz w:val="28"/>
          <w:szCs w:val="28"/>
        </w:rPr>
        <w:t>Подкаменского</w:t>
      </w:r>
      <w:r w:rsidR="00CB56AB" w:rsidRPr="00CB56AB">
        <w:rPr>
          <w:color w:val="000000"/>
          <w:sz w:val="28"/>
          <w:szCs w:val="28"/>
        </w:rPr>
        <w:t xml:space="preserve"> сельского поселения</w:t>
      </w:r>
      <w:r>
        <w:rPr>
          <w:color w:val="000000"/>
          <w:sz w:val="28"/>
          <w:szCs w:val="28"/>
        </w:rPr>
        <w:t>»</w:t>
      </w:r>
    </w:p>
    <w:p w:rsidR="00CB56AB" w:rsidRPr="00407791" w:rsidRDefault="00CB56AB" w:rsidP="00B83D66">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1. Для организации взаимодействия органов местного самоуправления</w:t>
      </w:r>
      <w:r w:rsidRPr="00A64146">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 xml:space="preserve"> и жителей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 xml:space="preserve">поселения </w:t>
      </w:r>
      <w:r w:rsidRPr="00407791">
        <w:rPr>
          <w:color w:val="000000"/>
          <w:sz w:val="28"/>
          <w:szCs w:val="28"/>
        </w:rPr>
        <w:t>при решении вопросов местного значения, расположенном в поселении, может назн</w:t>
      </w:r>
      <w:r>
        <w:rPr>
          <w:color w:val="000000"/>
          <w:sz w:val="28"/>
          <w:szCs w:val="28"/>
        </w:rPr>
        <w:t xml:space="preserve">ачаться староста  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2. Староста</w:t>
      </w:r>
      <w:r w:rsidRPr="00A64146">
        <w:rPr>
          <w:color w:val="000000"/>
          <w:sz w:val="28"/>
          <w:szCs w:val="28"/>
        </w:rPr>
        <w:t xml:space="preserve">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назначается</w:t>
      </w:r>
      <w:r>
        <w:rPr>
          <w:color w:val="000000"/>
          <w:sz w:val="28"/>
          <w:szCs w:val="28"/>
        </w:rPr>
        <w:t xml:space="preserve"> Думой Подкаменского </w:t>
      </w:r>
      <w:r w:rsidR="00D35646">
        <w:rPr>
          <w:color w:val="000000"/>
          <w:sz w:val="28"/>
          <w:szCs w:val="28"/>
        </w:rPr>
        <w:t>муниципального образования</w:t>
      </w:r>
      <w:r>
        <w:rPr>
          <w:color w:val="000000"/>
          <w:sz w:val="28"/>
          <w:szCs w:val="28"/>
        </w:rPr>
        <w:t>,</w:t>
      </w:r>
      <w:r w:rsidRPr="00407791">
        <w:rPr>
          <w:color w:val="000000"/>
          <w:sz w:val="28"/>
          <w:szCs w:val="28"/>
        </w:rPr>
        <w:t xml:space="preserve"> по представлению схода граждан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из числа лиц, проживающих на территории сельского </w:t>
      </w:r>
      <w:r>
        <w:rPr>
          <w:color w:val="000000"/>
          <w:sz w:val="28"/>
          <w:szCs w:val="28"/>
        </w:rPr>
        <w:t xml:space="preserve">поселения </w:t>
      </w:r>
      <w:r w:rsidRPr="00407791">
        <w:rPr>
          <w:color w:val="000000"/>
          <w:sz w:val="28"/>
          <w:szCs w:val="28"/>
        </w:rPr>
        <w:t>и обладающих активным избирательным правом.</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3. Староста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r w:rsidRPr="00A64146">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Законом </w:t>
      </w:r>
      <w:r>
        <w:rPr>
          <w:color w:val="000000"/>
          <w:sz w:val="28"/>
          <w:szCs w:val="28"/>
        </w:rPr>
        <w:t>Иркутской области</w:t>
      </w:r>
      <w:r w:rsidRPr="00407791">
        <w:rPr>
          <w:color w:val="000000"/>
          <w:sz w:val="28"/>
          <w:szCs w:val="28"/>
        </w:rPr>
        <w:t xml:space="preserve"> с учетом исторических и иных местных традиций может быть установлено иное наименование должности старосты сельского</w:t>
      </w:r>
      <w:r>
        <w:rPr>
          <w:color w:val="000000"/>
          <w:sz w:val="28"/>
          <w:szCs w:val="28"/>
        </w:rPr>
        <w:t xml:space="preserve"> поселения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4. Старостой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не может быть назначено лицо:</w:t>
      </w:r>
    </w:p>
    <w:p w:rsidR="00CB56AB" w:rsidRPr="00407791" w:rsidRDefault="00CB56AB" w:rsidP="007C1737">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1)</w:t>
      </w:r>
      <w:r w:rsidR="007C1737">
        <w:rPr>
          <w:color w:val="000000"/>
          <w:sz w:val="28"/>
          <w:szCs w:val="28"/>
        </w:rPr>
        <w:t xml:space="preserve"> </w:t>
      </w:r>
      <w:r w:rsidRPr="00407791">
        <w:rPr>
          <w:color w:val="000000"/>
          <w:sz w:val="28"/>
          <w:szCs w:val="28"/>
        </w:rPr>
        <w:t>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CB56AB" w:rsidRPr="00407791" w:rsidRDefault="00CB56AB" w:rsidP="007C1737">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2) признанное судом недееспособным или ограниченно дееспособным;</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3) имеющее непогашенную или неснятую судимость.</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5. Срок полномочий старосты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w:t>
      </w:r>
      <w:r w:rsidR="00CD3C7D">
        <w:rPr>
          <w:color w:val="000000"/>
          <w:sz w:val="28"/>
          <w:szCs w:val="28"/>
        </w:rPr>
        <w:t>–пять лет</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Полномочия старосты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прекращаются досрочно по решению</w:t>
      </w:r>
      <w:r>
        <w:rPr>
          <w:color w:val="000000"/>
          <w:sz w:val="28"/>
          <w:szCs w:val="28"/>
        </w:rPr>
        <w:t xml:space="preserve"> Думы Подкаменского </w:t>
      </w:r>
      <w:r w:rsidR="00D35646">
        <w:rPr>
          <w:color w:val="000000"/>
          <w:sz w:val="28"/>
          <w:szCs w:val="28"/>
        </w:rPr>
        <w:t>муниципального образования</w:t>
      </w:r>
      <w:r>
        <w:rPr>
          <w:color w:val="000000"/>
          <w:sz w:val="28"/>
          <w:szCs w:val="28"/>
        </w:rPr>
        <w:t>,</w:t>
      </w:r>
      <w:r w:rsidRPr="00407791">
        <w:rPr>
          <w:color w:val="000000"/>
          <w:sz w:val="28"/>
          <w:szCs w:val="28"/>
        </w:rPr>
        <w:t xml:space="preserve"> по представлению схода граждан</w:t>
      </w:r>
      <w:r>
        <w:rPr>
          <w:color w:val="000000"/>
          <w:sz w:val="28"/>
          <w:szCs w:val="28"/>
        </w:rPr>
        <w:t xml:space="preserve"> 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а также в случаях, устан</w:t>
      </w:r>
      <w:r>
        <w:rPr>
          <w:color w:val="000000"/>
          <w:sz w:val="28"/>
          <w:szCs w:val="28"/>
        </w:rPr>
        <w:t>овленных пу</w:t>
      </w:r>
      <w:r w:rsidR="001D79F3">
        <w:rPr>
          <w:color w:val="000000"/>
          <w:sz w:val="28"/>
          <w:szCs w:val="28"/>
        </w:rPr>
        <w:t>нктами 1 - 7 части 2 статьи 30</w:t>
      </w:r>
      <w:r w:rsidRPr="00407791">
        <w:rPr>
          <w:color w:val="000000"/>
          <w:sz w:val="28"/>
          <w:szCs w:val="28"/>
        </w:rPr>
        <w:t xml:space="preserve"> настоящего</w:t>
      </w:r>
      <w:r>
        <w:rPr>
          <w:color w:val="000000"/>
          <w:sz w:val="28"/>
          <w:szCs w:val="28"/>
        </w:rPr>
        <w:t xml:space="preserve"> Устава</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6. Староста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 xml:space="preserve">поселения </w:t>
      </w:r>
      <w:r w:rsidRPr="00407791">
        <w:rPr>
          <w:color w:val="000000"/>
          <w:sz w:val="28"/>
          <w:szCs w:val="28"/>
        </w:rPr>
        <w:t>для решения возложенных на него задач:</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1) взаимодействует с органами местного самоуправления</w:t>
      </w:r>
      <w:r>
        <w:rPr>
          <w:color w:val="000000"/>
          <w:sz w:val="28"/>
          <w:szCs w:val="28"/>
        </w:rPr>
        <w:t xml:space="preserve"> Подкаменского муниципального образования</w:t>
      </w:r>
      <w:r w:rsidRPr="00407791">
        <w:rPr>
          <w:color w:val="000000"/>
          <w:sz w:val="28"/>
          <w:szCs w:val="28"/>
        </w:rPr>
        <w:t>, муниципальными предприятиями и учреждениями и иными организациями по вопросам решения вопросов местного значения в</w:t>
      </w:r>
      <w:r w:rsidRPr="00761E25">
        <w:rPr>
          <w:color w:val="000000"/>
          <w:sz w:val="28"/>
          <w:szCs w:val="28"/>
        </w:rPr>
        <w:t xml:space="preserve"> </w:t>
      </w:r>
      <w:r w:rsidR="001D79F3">
        <w:rPr>
          <w:color w:val="000000"/>
          <w:sz w:val="28"/>
          <w:szCs w:val="28"/>
        </w:rPr>
        <w:t>Подкаменс</w:t>
      </w:r>
      <w:r>
        <w:rPr>
          <w:color w:val="000000"/>
          <w:sz w:val="28"/>
          <w:szCs w:val="28"/>
        </w:rPr>
        <w:t>ком муниципальном образовании</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w:t>
      </w:r>
      <w:r>
        <w:rPr>
          <w:color w:val="000000"/>
          <w:sz w:val="28"/>
          <w:szCs w:val="28"/>
        </w:rPr>
        <w:t xml:space="preserve"> 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подлежащие обязательному рассмотрению органами местного самоуправления</w:t>
      </w:r>
      <w:r>
        <w:rPr>
          <w:color w:val="000000"/>
          <w:sz w:val="28"/>
          <w:szCs w:val="28"/>
        </w:rPr>
        <w:t xml:space="preserve"> Подкаменского муниципального образования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lastRenderedPageBreak/>
        <w:t>3) информирует жителей</w:t>
      </w:r>
      <w:r w:rsidRPr="00761E25">
        <w:rPr>
          <w:color w:val="000000"/>
          <w:sz w:val="28"/>
          <w:szCs w:val="28"/>
        </w:rPr>
        <w:t xml:space="preserve">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r w:rsidRPr="00761E25">
        <w:rPr>
          <w:color w:val="000000"/>
          <w:sz w:val="28"/>
          <w:szCs w:val="28"/>
        </w:rPr>
        <w:t xml:space="preserve"> </w:t>
      </w:r>
      <w:r>
        <w:rPr>
          <w:color w:val="000000"/>
          <w:sz w:val="28"/>
          <w:szCs w:val="28"/>
        </w:rPr>
        <w:t>Подкаменского муниципального образования</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 xml:space="preserve">4) содействует органам местного самоуправления </w:t>
      </w:r>
      <w:r>
        <w:rPr>
          <w:color w:val="000000"/>
          <w:sz w:val="28"/>
          <w:szCs w:val="28"/>
        </w:rPr>
        <w:t>Подкаменского муниципального образования</w:t>
      </w:r>
      <w:r w:rsidRPr="00407791">
        <w:rPr>
          <w:color w:val="000000"/>
          <w:sz w:val="28"/>
          <w:szCs w:val="28"/>
        </w:rPr>
        <w:t xml:space="preserve"> в организации и проведении публичных слушаний и общественных обсуждений, обнародовании их результатов в</w:t>
      </w:r>
      <w:r>
        <w:rPr>
          <w:color w:val="000000"/>
          <w:sz w:val="28"/>
          <w:szCs w:val="28"/>
        </w:rPr>
        <w:t xml:space="preserve"> </w:t>
      </w:r>
      <w:r w:rsidR="001D79F3">
        <w:rPr>
          <w:color w:val="000000"/>
          <w:sz w:val="28"/>
          <w:szCs w:val="28"/>
        </w:rPr>
        <w:t>Подкаменс</w:t>
      </w:r>
      <w:r>
        <w:rPr>
          <w:color w:val="000000"/>
          <w:sz w:val="28"/>
          <w:szCs w:val="28"/>
        </w:rPr>
        <w:t>ком сельском</w:t>
      </w:r>
      <w:r w:rsidRPr="00407791">
        <w:rPr>
          <w:color w:val="000000"/>
          <w:sz w:val="28"/>
          <w:szCs w:val="28"/>
        </w:rPr>
        <w:t xml:space="preserve"> </w:t>
      </w:r>
      <w:r>
        <w:rPr>
          <w:color w:val="000000"/>
          <w:sz w:val="28"/>
          <w:szCs w:val="28"/>
        </w:rPr>
        <w:t>поселении</w:t>
      </w:r>
      <w:r w:rsidRPr="00407791">
        <w:rPr>
          <w:color w:val="000000"/>
          <w:sz w:val="28"/>
          <w:szCs w:val="28"/>
        </w:rPr>
        <w:t>;</w:t>
      </w:r>
    </w:p>
    <w:p w:rsidR="00CB56AB" w:rsidRPr="00407791"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5) осуществляет иные полно</w:t>
      </w:r>
      <w:r>
        <w:rPr>
          <w:color w:val="000000"/>
          <w:sz w:val="28"/>
          <w:szCs w:val="28"/>
        </w:rPr>
        <w:t xml:space="preserve">мочия и права, предусмотренные </w:t>
      </w:r>
      <w:r w:rsidRPr="00407791">
        <w:rPr>
          <w:color w:val="000000"/>
          <w:sz w:val="28"/>
          <w:szCs w:val="28"/>
        </w:rPr>
        <w:t xml:space="preserve"> нормативным правовым актом </w:t>
      </w:r>
      <w:r>
        <w:rPr>
          <w:color w:val="000000"/>
          <w:sz w:val="28"/>
          <w:szCs w:val="28"/>
        </w:rPr>
        <w:t xml:space="preserve">Думы Подкаменского </w:t>
      </w:r>
      <w:r w:rsidR="00D35646">
        <w:rPr>
          <w:color w:val="000000"/>
          <w:sz w:val="28"/>
          <w:szCs w:val="28"/>
        </w:rPr>
        <w:t>муниципального образования</w:t>
      </w:r>
      <w:r>
        <w:rPr>
          <w:color w:val="000000"/>
          <w:sz w:val="28"/>
          <w:szCs w:val="28"/>
        </w:rPr>
        <w:t xml:space="preserve"> </w:t>
      </w:r>
      <w:r w:rsidRPr="00407791">
        <w:rPr>
          <w:color w:val="000000"/>
          <w:sz w:val="28"/>
          <w:szCs w:val="28"/>
        </w:rPr>
        <w:t xml:space="preserve">в </w:t>
      </w:r>
      <w:r w:rsidR="007C1737">
        <w:rPr>
          <w:color w:val="000000"/>
          <w:sz w:val="28"/>
          <w:szCs w:val="28"/>
        </w:rPr>
        <w:t xml:space="preserve">соответствии с законодательством </w:t>
      </w:r>
      <w:r>
        <w:rPr>
          <w:color w:val="000000"/>
          <w:sz w:val="28"/>
          <w:szCs w:val="28"/>
        </w:rPr>
        <w:t xml:space="preserve"> Иркутской области</w:t>
      </w:r>
      <w:r w:rsidRPr="00407791">
        <w:rPr>
          <w:color w:val="000000"/>
          <w:sz w:val="28"/>
          <w:szCs w:val="28"/>
        </w:rPr>
        <w:t>.</w:t>
      </w:r>
    </w:p>
    <w:p w:rsidR="00CB56AB" w:rsidRPr="00761E25" w:rsidRDefault="00CB56AB" w:rsidP="00CB56AB">
      <w:pPr>
        <w:pStyle w:val="s1"/>
        <w:shd w:val="clear" w:color="auto" w:fill="FFFFFF"/>
        <w:spacing w:before="0" w:beforeAutospacing="0" w:after="0" w:afterAutospacing="0"/>
        <w:ind w:firstLine="709"/>
        <w:jc w:val="both"/>
        <w:rPr>
          <w:color w:val="000000"/>
          <w:sz w:val="28"/>
          <w:szCs w:val="28"/>
        </w:rPr>
      </w:pPr>
      <w:r w:rsidRPr="00407791">
        <w:rPr>
          <w:color w:val="000000"/>
          <w:sz w:val="28"/>
          <w:szCs w:val="28"/>
        </w:rPr>
        <w:t>7. Гарантии деятельности и иные вопросы статуса старосты</w:t>
      </w:r>
      <w:r w:rsidRPr="00761E25">
        <w:rPr>
          <w:color w:val="000000"/>
          <w:sz w:val="28"/>
          <w:szCs w:val="28"/>
        </w:rPr>
        <w:t xml:space="preserve"> </w:t>
      </w:r>
      <w:r>
        <w:rPr>
          <w:color w:val="000000"/>
          <w:sz w:val="28"/>
          <w:szCs w:val="28"/>
        </w:rPr>
        <w:t xml:space="preserve">Подкаменского </w:t>
      </w:r>
      <w:r w:rsidRPr="00407791">
        <w:rPr>
          <w:color w:val="000000"/>
          <w:sz w:val="28"/>
          <w:szCs w:val="28"/>
        </w:rPr>
        <w:t xml:space="preserve">сельского </w:t>
      </w:r>
      <w:r>
        <w:rPr>
          <w:color w:val="000000"/>
          <w:sz w:val="28"/>
          <w:szCs w:val="28"/>
        </w:rPr>
        <w:t>поселения</w:t>
      </w:r>
      <w:r w:rsidRPr="00407791">
        <w:rPr>
          <w:color w:val="000000"/>
          <w:sz w:val="28"/>
          <w:szCs w:val="28"/>
        </w:rPr>
        <w:t xml:space="preserve"> </w:t>
      </w:r>
      <w:r>
        <w:rPr>
          <w:color w:val="000000"/>
          <w:sz w:val="28"/>
          <w:szCs w:val="28"/>
        </w:rPr>
        <w:t xml:space="preserve">могут устанавливаться </w:t>
      </w:r>
      <w:r w:rsidRPr="00407791">
        <w:rPr>
          <w:color w:val="000000"/>
          <w:sz w:val="28"/>
          <w:szCs w:val="28"/>
        </w:rPr>
        <w:t xml:space="preserve">нормативным правовым актом </w:t>
      </w:r>
      <w:r>
        <w:rPr>
          <w:color w:val="000000"/>
          <w:sz w:val="28"/>
          <w:szCs w:val="28"/>
        </w:rPr>
        <w:t xml:space="preserve">Думы Подкаменского </w:t>
      </w:r>
      <w:r w:rsidR="00D35646">
        <w:rPr>
          <w:color w:val="000000"/>
          <w:sz w:val="28"/>
          <w:szCs w:val="28"/>
        </w:rPr>
        <w:t>муниципального образования</w:t>
      </w:r>
      <w:r>
        <w:rPr>
          <w:color w:val="000000"/>
          <w:sz w:val="28"/>
          <w:szCs w:val="28"/>
        </w:rPr>
        <w:t xml:space="preserve"> </w:t>
      </w:r>
      <w:r w:rsidRPr="00407791">
        <w:rPr>
          <w:color w:val="000000"/>
          <w:sz w:val="28"/>
          <w:szCs w:val="28"/>
        </w:rPr>
        <w:t>в соответствии с законо</w:t>
      </w:r>
      <w:r w:rsidR="00CD3C7D">
        <w:rPr>
          <w:color w:val="000000"/>
          <w:sz w:val="28"/>
          <w:szCs w:val="28"/>
        </w:rPr>
        <w:t>дательством Иркутской области</w:t>
      </w:r>
      <w:r w:rsidR="007C1737">
        <w:rPr>
          <w:color w:val="000000"/>
          <w:sz w:val="28"/>
          <w:szCs w:val="28"/>
        </w:rPr>
        <w:t>.</w:t>
      </w:r>
    </w:p>
    <w:p w:rsidR="00226D0C" w:rsidRPr="00A36965" w:rsidRDefault="006A6B2B" w:rsidP="006A6B2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226D0C">
        <w:rPr>
          <w:rFonts w:ascii="Times New Roman" w:hAnsi="Times New Roman" w:cs="Times New Roman"/>
          <w:sz w:val="28"/>
          <w:szCs w:val="28"/>
        </w:rPr>
        <w:t>.</w:t>
      </w:r>
      <w:r w:rsidR="00D35646">
        <w:rPr>
          <w:rFonts w:ascii="Times New Roman" w:hAnsi="Times New Roman" w:cs="Times New Roman"/>
          <w:sz w:val="28"/>
          <w:szCs w:val="28"/>
        </w:rPr>
        <w:t>6</w:t>
      </w:r>
      <w:r w:rsidR="00B55D85">
        <w:rPr>
          <w:rFonts w:ascii="Times New Roman" w:hAnsi="Times New Roman" w:cs="Times New Roman"/>
          <w:sz w:val="28"/>
          <w:szCs w:val="28"/>
        </w:rPr>
        <w:t xml:space="preserve"> </w:t>
      </w:r>
      <w:r w:rsidR="00226D0C" w:rsidRPr="00A36965">
        <w:rPr>
          <w:rFonts w:ascii="Times New Roman" w:hAnsi="Times New Roman" w:cs="Times New Roman"/>
          <w:sz w:val="28"/>
          <w:szCs w:val="28"/>
        </w:rPr>
        <w:t>Статья 17.Публичные слушания</w:t>
      </w:r>
    </w:p>
    <w:p w:rsidR="00226D0C"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475F9B">
        <w:rPr>
          <w:rFonts w:ascii="Times New Roman" w:hAnsi="Times New Roman" w:cs="Times New Roman"/>
          <w:sz w:val="28"/>
          <w:szCs w:val="28"/>
        </w:rPr>
        <w:t>.1</w:t>
      </w:r>
      <w:r w:rsidR="00B55D85">
        <w:rPr>
          <w:rFonts w:ascii="Times New Roman" w:hAnsi="Times New Roman" w:cs="Times New Roman"/>
          <w:sz w:val="28"/>
          <w:szCs w:val="28"/>
        </w:rPr>
        <w:t xml:space="preserve"> </w:t>
      </w:r>
      <w:r w:rsidR="00861EC5">
        <w:rPr>
          <w:rFonts w:ascii="Times New Roman" w:hAnsi="Times New Roman" w:cs="Times New Roman"/>
          <w:sz w:val="28"/>
          <w:szCs w:val="28"/>
        </w:rPr>
        <w:t>Наименование статьи изложить в следующей редакции:</w:t>
      </w:r>
    </w:p>
    <w:p w:rsidR="00861EC5" w:rsidRDefault="00861EC5"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17.Публичные слушания, общественные обсуждения»;</w:t>
      </w:r>
    </w:p>
    <w:p w:rsidR="00861EC5"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55D85">
        <w:rPr>
          <w:rFonts w:ascii="Times New Roman" w:hAnsi="Times New Roman" w:cs="Times New Roman"/>
          <w:sz w:val="28"/>
          <w:szCs w:val="28"/>
        </w:rPr>
        <w:t>.2 п</w:t>
      </w:r>
      <w:r w:rsidR="00861EC5">
        <w:rPr>
          <w:rFonts w:ascii="Times New Roman" w:hAnsi="Times New Roman" w:cs="Times New Roman"/>
          <w:sz w:val="28"/>
          <w:szCs w:val="28"/>
        </w:rPr>
        <w:t>ункт 3 части 3 исключить;</w:t>
      </w:r>
    </w:p>
    <w:p w:rsidR="00B55D85"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55D85">
        <w:rPr>
          <w:rFonts w:ascii="Times New Roman" w:hAnsi="Times New Roman" w:cs="Times New Roman"/>
          <w:sz w:val="28"/>
          <w:szCs w:val="28"/>
        </w:rPr>
        <w:t>.3 дополнить частью 8 следующего содержания:</w:t>
      </w:r>
    </w:p>
    <w:p w:rsidR="00B55D85" w:rsidRDefault="00B55D85"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w:t>
      </w:r>
      <w:r w:rsidR="009A467B">
        <w:rPr>
          <w:rFonts w:ascii="Times New Roman" w:hAnsi="Times New Roman" w:cs="Times New Roman"/>
          <w:sz w:val="28"/>
          <w:szCs w:val="28"/>
        </w:rPr>
        <w:t xml:space="preserve"> правовым </w:t>
      </w:r>
      <w:r>
        <w:rPr>
          <w:rFonts w:ascii="Times New Roman" w:hAnsi="Times New Roman" w:cs="Times New Roman"/>
          <w:sz w:val="28"/>
          <w:szCs w:val="28"/>
        </w:rPr>
        <w:t>актом</w:t>
      </w:r>
      <w:r w:rsidR="009A467B">
        <w:rPr>
          <w:rFonts w:ascii="Times New Roman" w:hAnsi="Times New Roman" w:cs="Times New Roman"/>
          <w:sz w:val="28"/>
          <w:szCs w:val="28"/>
        </w:rPr>
        <w:t xml:space="preserve"> Думы муниципального образования с учетом положений законодательства о градостроительной деятельности.»;</w:t>
      </w:r>
    </w:p>
    <w:p w:rsidR="009A467B"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467B">
        <w:rPr>
          <w:rFonts w:ascii="Times New Roman" w:hAnsi="Times New Roman" w:cs="Times New Roman"/>
          <w:sz w:val="28"/>
          <w:szCs w:val="28"/>
        </w:rPr>
        <w:t xml:space="preserve"> Статья 22</w:t>
      </w:r>
      <w:r w:rsidR="00035FE9">
        <w:rPr>
          <w:rFonts w:ascii="Times New Roman" w:hAnsi="Times New Roman" w:cs="Times New Roman"/>
          <w:sz w:val="28"/>
          <w:szCs w:val="28"/>
        </w:rPr>
        <w:t xml:space="preserve">. </w:t>
      </w:r>
      <w:r w:rsidR="009C699F">
        <w:rPr>
          <w:rFonts w:ascii="Times New Roman" w:hAnsi="Times New Roman" w:cs="Times New Roman"/>
          <w:sz w:val="28"/>
          <w:szCs w:val="28"/>
        </w:rPr>
        <w:t>Структура и наименования</w:t>
      </w:r>
      <w:r w:rsidR="009A467B">
        <w:rPr>
          <w:rFonts w:ascii="Times New Roman" w:hAnsi="Times New Roman" w:cs="Times New Roman"/>
          <w:sz w:val="28"/>
          <w:szCs w:val="28"/>
        </w:rPr>
        <w:t xml:space="preserve"> органов местного самоуправления</w:t>
      </w:r>
    </w:p>
    <w:p w:rsidR="009A467B"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9A467B">
        <w:rPr>
          <w:rFonts w:ascii="Times New Roman" w:hAnsi="Times New Roman" w:cs="Times New Roman"/>
          <w:sz w:val="28"/>
          <w:szCs w:val="28"/>
        </w:rPr>
        <w:t>.1 абзац 1 части 4 изложить в следующей редакции:</w:t>
      </w:r>
    </w:p>
    <w:p w:rsidR="009A467B" w:rsidRDefault="009A467B"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w:t>
      </w:r>
      <w:r w:rsidR="009C699F">
        <w:rPr>
          <w:rFonts w:ascii="Times New Roman" w:hAnsi="Times New Roman" w:cs="Times New Roman"/>
          <w:sz w:val="28"/>
          <w:szCs w:val="28"/>
        </w:rPr>
        <w:t xml:space="preserve">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9C699F">
        <w:rPr>
          <w:rFonts w:ascii="Times New Roman" w:hAnsi="Times New Roman" w:cs="Times New Roman"/>
          <w:sz w:val="28"/>
          <w:szCs w:val="28"/>
        </w:rPr>
        <w:lastRenderedPageBreak/>
        <w:t>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9C699F" w:rsidRDefault="009C699F"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5646">
        <w:rPr>
          <w:rFonts w:ascii="Times New Roman" w:hAnsi="Times New Roman" w:cs="Times New Roman"/>
          <w:sz w:val="28"/>
          <w:szCs w:val="28"/>
        </w:rPr>
        <w:t>.8</w:t>
      </w:r>
      <w:r>
        <w:rPr>
          <w:rFonts w:ascii="Times New Roman" w:hAnsi="Times New Roman" w:cs="Times New Roman"/>
          <w:sz w:val="28"/>
          <w:szCs w:val="28"/>
        </w:rPr>
        <w:t xml:space="preserve">  Статья 24. Полномочия Думы Поселения</w:t>
      </w:r>
    </w:p>
    <w:p w:rsidR="009C699F"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9C699F">
        <w:rPr>
          <w:rFonts w:ascii="Times New Roman" w:hAnsi="Times New Roman" w:cs="Times New Roman"/>
          <w:sz w:val="28"/>
          <w:szCs w:val="28"/>
        </w:rPr>
        <w:t>.1</w:t>
      </w:r>
      <w:r w:rsidR="00B151E8">
        <w:rPr>
          <w:rFonts w:ascii="Times New Roman" w:hAnsi="Times New Roman" w:cs="Times New Roman"/>
          <w:sz w:val="28"/>
          <w:szCs w:val="28"/>
        </w:rPr>
        <w:t>часть 1 дополнить пунктом 11 следующего содержания:</w:t>
      </w:r>
    </w:p>
    <w:p w:rsidR="00B151E8" w:rsidRDefault="00B151E8"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утверждение правил благоустройства территории муниципального образования.»;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151E8">
        <w:rPr>
          <w:rFonts w:ascii="Times New Roman" w:hAnsi="Times New Roman" w:cs="Times New Roman"/>
          <w:sz w:val="28"/>
          <w:szCs w:val="28"/>
        </w:rPr>
        <w:t xml:space="preserve"> Статья 30. Статус депутата Думы поселения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B151E8">
        <w:rPr>
          <w:rFonts w:ascii="Times New Roman" w:hAnsi="Times New Roman" w:cs="Times New Roman"/>
          <w:sz w:val="28"/>
          <w:szCs w:val="28"/>
        </w:rPr>
        <w:t>.1 часть 4 дополнить абзацем следующего содержания:</w:t>
      </w:r>
    </w:p>
    <w:p w:rsidR="00B151E8" w:rsidRDefault="00B151E8"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обращения Губернатора Иркутской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151E8">
        <w:rPr>
          <w:rFonts w:ascii="Times New Roman" w:hAnsi="Times New Roman" w:cs="Times New Roman"/>
          <w:sz w:val="28"/>
          <w:szCs w:val="28"/>
        </w:rPr>
        <w:t xml:space="preserve"> Статья 34</w:t>
      </w:r>
      <w:r>
        <w:rPr>
          <w:rFonts w:ascii="Times New Roman" w:hAnsi="Times New Roman" w:cs="Times New Roman"/>
          <w:sz w:val="28"/>
          <w:szCs w:val="28"/>
        </w:rPr>
        <w:t>.</w:t>
      </w:r>
      <w:r w:rsidR="00B151E8">
        <w:rPr>
          <w:rFonts w:ascii="Times New Roman" w:hAnsi="Times New Roman" w:cs="Times New Roman"/>
          <w:sz w:val="28"/>
          <w:szCs w:val="28"/>
        </w:rPr>
        <w:t xml:space="preserve"> Гарантии деятельности Главы Поселения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B151E8">
        <w:rPr>
          <w:rFonts w:ascii="Times New Roman" w:hAnsi="Times New Roman" w:cs="Times New Roman"/>
          <w:sz w:val="28"/>
          <w:szCs w:val="28"/>
        </w:rPr>
        <w:t xml:space="preserve">.1 в абзаце 2 пункта 10 части 4 </w:t>
      </w:r>
      <w:r w:rsidR="003957C7">
        <w:rPr>
          <w:rFonts w:ascii="Times New Roman" w:hAnsi="Times New Roman" w:cs="Times New Roman"/>
          <w:sz w:val="28"/>
          <w:szCs w:val="28"/>
        </w:rPr>
        <w:t>слова «</w:t>
      </w:r>
      <w:r w:rsidR="00B151E8">
        <w:rPr>
          <w:rFonts w:ascii="Times New Roman" w:hAnsi="Times New Roman" w:cs="Times New Roman"/>
          <w:sz w:val="28"/>
          <w:szCs w:val="28"/>
        </w:rPr>
        <w:t xml:space="preserve"> частью 6.1» исключить;</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B151E8">
        <w:rPr>
          <w:rFonts w:ascii="Times New Roman" w:hAnsi="Times New Roman" w:cs="Times New Roman"/>
          <w:sz w:val="28"/>
          <w:szCs w:val="28"/>
        </w:rPr>
        <w:t xml:space="preserve"> Статья 35.Досрочное прекращение полномочий Главы Поселения</w:t>
      </w:r>
    </w:p>
    <w:p w:rsidR="00B151E8"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00B151E8">
        <w:rPr>
          <w:rFonts w:ascii="Times New Roman" w:hAnsi="Times New Roman" w:cs="Times New Roman"/>
          <w:sz w:val="28"/>
          <w:szCs w:val="28"/>
        </w:rPr>
        <w:t xml:space="preserve">.1 часть </w:t>
      </w:r>
      <w:r>
        <w:rPr>
          <w:rFonts w:ascii="Times New Roman" w:hAnsi="Times New Roman" w:cs="Times New Roman"/>
          <w:sz w:val="28"/>
          <w:szCs w:val="28"/>
        </w:rPr>
        <w:t>4 изложить в следующей редакции:</w:t>
      </w:r>
    </w:p>
    <w:p w:rsidR="00B151E8" w:rsidRDefault="00B151E8"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если  г</w:t>
      </w:r>
      <w:r w:rsidR="00D35646">
        <w:rPr>
          <w:rFonts w:ascii="Times New Roman" w:hAnsi="Times New Roman" w:cs="Times New Roman"/>
          <w:sz w:val="28"/>
          <w:szCs w:val="28"/>
        </w:rPr>
        <w:t>лава муниципального образования,</w:t>
      </w:r>
      <w:r w:rsidR="00527225">
        <w:rPr>
          <w:rFonts w:ascii="Times New Roman" w:hAnsi="Times New Roman" w:cs="Times New Roman"/>
          <w:sz w:val="28"/>
          <w:szCs w:val="28"/>
        </w:rPr>
        <w:t xml:space="preserve"> </w:t>
      </w:r>
      <w:r w:rsidR="00D35646">
        <w:rPr>
          <w:rFonts w:ascii="Times New Roman" w:hAnsi="Times New Roman" w:cs="Times New Roman"/>
          <w:sz w:val="28"/>
          <w:szCs w:val="28"/>
        </w:rPr>
        <w:t>п</w:t>
      </w:r>
      <w:r>
        <w:rPr>
          <w:rFonts w:ascii="Times New Roman" w:hAnsi="Times New Roman" w:cs="Times New Roman"/>
          <w:sz w:val="28"/>
          <w:szCs w:val="28"/>
        </w:rPr>
        <w:t>олномочия которого прекращены досрочно на основа</w:t>
      </w:r>
      <w:r w:rsidR="00D35646">
        <w:rPr>
          <w:rFonts w:ascii="Times New Roman" w:hAnsi="Times New Roman" w:cs="Times New Roman"/>
          <w:sz w:val="28"/>
          <w:szCs w:val="28"/>
        </w:rPr>
        <w:t>нии правового акта Губернатора И</w:t>
      </w:r>
      <w:r>
        <w:rPr>
          <w:rFonts w:ascii="Times New Roman" w:hAnsi="Times New Roman" w:cs="Times New Roman"/>
          <w:sz w:val="28"/>
          <w:szCs w:val="28"/>
        </w:rPr>
        <w:t>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8636B" w:rsidRDefault="0018636B"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35646">
        <w:rPr>
          <w:rFonts w:ascii="Times New Roman" w:hAnsi="Times New Roman" w:cs="Times New Roman"/>
          <w:sz w:val="28"/>
          <w:szCs w:val="28"/>
        </w:rPr>
        <w:t>12</w:t>
      </w:r>
      <w:r w:rsidR="00995A5F">
        <w:rPr>
          <w:rFonts w:ascii="Times New Roman" w:hAnsi="Times New Roman" w:cs="Times New Roman"/>
          <w:sz w:val="28"/>
          <w:szCs w:val="28"/>
        </w:rPr>
        <w:t xml:space="preserve"> Статья 36. Администрация Поселения</w:t>
      </w:r>
    </w:p>
    <w:p w:rsidR="00995A5F" w:rsidRDefault="00D35646"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w:t>
      </w:r>
      <w:r w:rsidR="00995A5F">
        <w:rPr>
          <w:rFonts w:ascii="Times New Roman" w:hAnsi="Times New Roman" w:cs="Times New Roman"/>
          <w:sz w:val="28"/>
          <w:szCs w:val="28"/>
        </w:rPr>
        <w:t>.1 пункт 5 части 7 изложить в следующей редакции:</w:t>
      </w:r>
    </w:p>
    <w:p w:rsidR="00995A5F" w:rsidRDefault="00995A5F" w:rsidP="00861E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разработка стратегии социально-экономического развития муниципального образования»;</w:t>
      </w:r>
    </w:p>
    <w:p w:rsidR="00865ADE" w:rsidRPr="0018636B" w:rsidRDefault="00D35646" w:rsidP="0018636B">
      <w:pPr>
        <w:pStyle w:val="pboth1"/>
        <w:spacing w:before="0" w:beforeAutospacing="0" w:after="0" w:line="240" w:lineRule="auto"/>
        <w:ind w:left="709"/>
        <w:rPr>
          <w:sz w:val="28"/>
          <w:szCs w:val="28"/>
        </w:rPr>
      </w:pPr>
      <w:bookmarkStart w:id="0" w:name="000757"/>
      <w:bookmarkEnd w:id="0"/>
      <w:r>
        <w:rPr>
          <w:sz w:val="28"/>
          <w:szCs w:val="28"/>
        </w:rPr>
        <w:t>1.13</w:t>
      </w:r>
      <w:r w:rsidR="00865ADE" w:rsidRPr="0018636B">
        <w:rPr>
          <w:sz w:val="28"/>
          <w:szCs w:val="28"/>
        </w:rPr>
        <w:t xml:space="preserve"> Статья 41. Внесение изменений и дополнений в Устав</w:t>
      </w:r>
    </w:p>
    <w:p w:rsidR="00865ADE" w:rsidRPr="0018636B" w:rsidRDefault="00D35646" w:rsidP="0018636B">
      <w:pPr>
        <w:pStyle w:val="pboth1"/>
        <w:spacing w:before="0" w:beforeAutospacing="0" w:after="0" w:line="240" w:lineRule="auto"/>
        <w:ind w:left="709"/>
        <w:rPr>
          <w:sz w:val="28"/>
          <w:szCs w:val="28"/>
        </w:rPr>
      </w:pPr>
      <w:r>
        <w:rPr>
          <w:sz w:val="28"/>
          <w:szCs w:val="28"/>
        </w:rPr>
        <w:t>1.13</w:t>
      </w:r>
      <w:r w:rsidR="00865ADE" w:rsidRPr="0018636B">
        <w:rPr>
          <w:sz w:val="28"/>
          <w:szCs w:val="28"/>
        </w:rPr>
        <w:t>.1 статью дополнить частью 6 следующего содержания:</w:t>
      </w:r>
    </w:p>
    <w:p w:rsidR="00865ADE" w:rsidRPr="0018636B" w:rsidRDefault="00995A5F" w:rsidP="0018636B">
      <w:pPr>
        <w:pStyle w:val="pboth1"/>
        <w:spacing w:before="0" w:beforeAutospacing="0" w:after="0" w:line="240" w:lineRule="auto"/>
        <w:rPr>
          <w:sz w:val="28"/>
          <w:szCs w:val="28"/>
        </w:rPr>
      </w:pPr>
      <w:r>
        <w:rPr>
          <w:sz w:val="28"/>
          <w:szCs w:val="28"/>
        </w:rPr>
        <w:t xml:space="preserve">          </w:t>
      </w:r>
      <w:r w:rsidR="00865ADE" w:rsidRPr="0018636B">
        <w:rPr>
          <w:sz w:val="28"/>
          <w:szCs w:val="28"/>
        </w:rPr>
        <w:t>«6. Изменения и дополнения в Устав муниципального образования вносятся муниципальным правовым актом, который может оформляться:</w:t>
      </w:r>
    </w:p>
    <w:p w:rsidR="00865ADE" w:rsidRPr="0018636B" w:rsidRDefault="00995A5F" w:rsidP="0018636B">
      <w:pPr>
        <w:pStyle w:val="pboth1"/>
        <w:spacing w:before="0" w:beforeAutospacing="0" w:after="0" w:line="240" w:lineRule="auto"/>
        <w:rPr>
          <w:sz w:val="28"/>
          <w:szCs w:val="28"/>
        </w:rPr>
      </w:pPr>
      <w:r>
        <w:rPr>
          <w:sz w:val="28"/>
          <w:szCs w:val="28"/>
        </w:rPr>
        <w:t xml:space="preserve">          </w:t>
      </w:r>
      <w:r w:rsidR="00865ADE" w:rsidRPr="0018636B">
        <w:rPr>
          <w:sz w:val="28"/>
          <w:szCs w:val="28"/>
        </w:rPr>
        <w:t>1) решением Думы муниципального образования, подписанным  единолично главой муниципального образования, исполняющим полномочия председателя Думы муниципального образования;</w:t>
      </w:r>
    </w:p>
    <w:p w:rsidR="00865ADE" w:rsidRPr="0018636B" w:rsidRDefault="00995A5F" w:rsidP="0018636B">
      <w:pPr>
        <w:pStyle w:val="pboth1"/>
        <w:spacing w:before="0" w:beforeAutospacing="0" w:after="0" w:line="240" w:lineRule="auto"/>
        <w:rPr>
          <w:sz w:val="28"/>
          <w:szCs w:val="28"/>
        </w:rPr>
      </w:pPr>
      <w:bookmarkStart w:id="1" w:name="000758"/>
      <w:bookmarkEnd w:id="1"/>
      <w:r>
        <w:rPr>
          <w:sz w:val="28"/>
          <w:szCs w:val="28"/>
        </w:rPr>
        <w:t xml:space="preserve">          2</w:t>
      </w:r>
      <w:r w:rsidR="00865ADE" w:rsidRPr="0018636B">
        <w:rPr>
          <w:sz w:val="28"/>
          <w:szCs w:val="28"/>
        </w:rPr>
        <w:t>) отдельным нормативным правовым актом, принятым  Думой муниципального образования</w:t>
      </w:r>
      <w:r w:rsidR="0018636B" w:rsidRPr="0018636B">
        <w:rPr>
          <w:sz w:val="28"/>
          <w:szCs w:val="28"/>
        </w:rPr>
        <w:t xml:space="preserve"> и</w:t>
      </w:r>
      <w:r w:rsidR="00865ADE" w:rsidRPr="0018636B">
        <w:rPr>
          <w:sz w:val="28"/>
          <w:szCs w:val="28"/>
        </w:rPr>
        <w:t xml:space="preserve"> подписанным главой муниципального образования. В этом случае на данном правовом акте проставляются реквизиты решения Думы о его принятии. Включение в такое решение </w:t>
      </w:r>
      <w:r w:rsidR="0018636B" w:rsidRPr="0018636B">
        <w:rPr>
          <w:sz w:val="28"/>
          <w:szCs w:val="28"/>
        </w:rPr>
        <w:t>Думы</w:t>
      </w:r>
      <w:r w:rsidR="00865ADE" w:rsidRPr="0018636B">
        <w:rPr>
          <w:sz w:val="28"/>
          <w:szCs w:val="28"/>
        </w:rPr>
        <w:t xml:space="preserve"> переходных положений и (или) норм о вступлении в силу изменений и дополнений, вносимых в устав муниципального образования, не допускается.</w:t>
      </w:r>
      <w:r w:rsidR="0018636B" w:rsidRPr="0018636B">
        <w:rPr>
          <w:sz w:val="28"/>
          <w:szCs w:val="28"/>
        </w:rPr>
        <w:t>»;</w:t>
      </w:r>
    </w:p>
    <w:p w:rsidR="00861EC5" w:rsidRDefault="00D35646" w:rsidP="0018636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18636B">
        <w:rPr>
          <w:rFonts w:ascii="Times New Roman" w:hAnsi="Times New Roman" w:cs="Times New Roman"/>
          <w:sz w:val="28"/>
          <w:szCs w:val="28"/>
        </w:rPr>
        <w:t xml:space="preserve"> Статья 44.Правовые акты Главы Поселения, местной администрации</w:t>
      </w:r>
    </w:p>
    <w:p w:rsidR="0044186B" w:rsidRPr="007A19B3"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w:t>
      </w:r>
      <w:r w:rsidR="007A19B3" w:rsidRPr="007A19B3">
        <w:rPr>
          <w:rFonts w:ascii="Times New Roman" w:hAnsi="Times New Roman" w:cs="Times New Roman"/>
          <w:sz w:val="28"/>
          <w:szCs w:val="28"/>
        </w:rPr>
        <w:t>.1 часть 4 изложить в следующей редакции:</w:t>
      </w:r>
    </w:p>
    <w:p w:rsidR="0044186B" w:rsidRPr="007A19B3" w:rsidRDefault="007A19B3" w:rsidP="00226D0C">
      <w:pPr>
        <w:spacing w:after="0" w:line="240" w:lineRule="auto"/>
        <w:ind w:firstLine="709"/>
        <w:jc w:val="both"/>
        <w:rPr>
          <w:rFonts w:ascii="Times New Roman" w:hAnsi="Times New Roman" w:cs="Times New Roman"/>
          <w:sz w:val="28"/>
          <w:szCs w:val="28"/>
        </w:rPr>
      </w:pPr>
      <w:r w:rsidRPr="007A19B3">
        <w:rPr>
          <w:rFonts w:ascii="Times New Roman" w:hAnsi="Times New Roman" w:cs="Times New Roman"/>
          <w:sz w:val="28"/>
          <w:szCs w:val="28"/>
        </w:rPr>
        <w:lastRenderedPageBreak/>
        <w:t>«</w:t>
      </w:r>
      <w:r>
        <w:rPr>
          <w:rFonts w:ascii="Times New Roman" w:hAnsi="Times New Roman" w:cs="Times New Roman"/>
          <w:sz w:val="28"/>
          <w:szCs w:val="28"/>
        </w:rPr>
        <w:t xml:space="preserve">Постановления </w:t>
      </w:r>
      <w:r w:rsidRPr="007A19B3">
        <w:rPr>
          <w:rFonts w:ascii="Times New Roman" w:hAnsi="Times New Roman" w:cs="Times New Roman"/>
          <w:sz w:val="28"/>
          <w:szCs w:val="28"/>
        </w:rPr>
        <w:t>Главы,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4186B"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7A19B3">
        <w:rPr>
          <w:rFonts w:ascii="Times New Roman" w:hAnsi="Times New Roman" w:cs="Times New Roman"/>
          <w:sz w:val="28"/>
          <w:szCs w:val="28"/>
        </w:rPr>
        <w:t xml:space="preserve"> Статья 61. Средства самообложения граждан</w:t>
      </w:r>
    </w:p>
    <w:p w:rsidR="00865ADE"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865ADE">
        <w:rPr>
          <w:rFonts w:ascii="Times New Roman" w:hAnsi="Times New Roman" w:cs="Times New Roman"/>
          <w:sz w:val="28"/>
          <w:szCs w:val="28"/>
        </w:rPr>
        <w:t>.1 в части 1 после слов «жителей Поселения» дополнить словами «(населенного пункта, входящего в состав Поселения)»;</w:t>
      </w:r>
    </w:p>
    <w:p w:rsidR="007A19B3" w:rsidRPr="007A19B3" w:rsidRDefault="00D35646" w:rsidP="00226D0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1.15</w:t>
      </w:r>
      <w:r w:rsidR="007A19B3" w:rsidRPr="007A19B3">
        <w:rPr>
          <w:rFonts w:ascii="Times New Roman" w:hAnsi="Times New Roman" w:cs="Times New Roman"/>
          <w:sz w:val="28"/>
          <w:szCs w:val="28"/>
        </w:rPr>
        <w:t>.2 часть 2 изложить в следующей редакции:</w:t>
      </w:r>
    </w:p>
    <w:p w:rsidR="0044186B" w:rsidRPr="007A19B3" w:rsidRDefault="007A19B3" w:rsidP="00226D0C">
      <w:pPr>
        <w:spacing w:after="0" w:line="240" w:lineRule="auto"/>
        <w:ind w:firstLine="709"/>
        <w:jc w:val="both"/>
        <w:rPr>
          <w:rFonts w:ascii="Times New Roman" w:hAnsi="Times New Roman" w:cs="Times New Roman"/>
          <w:sz w:val="28"/>
          <w:szCs w:val="28"/>
        </w:rPr>
      </w:pPr>
      <w:r w:rsidRPr="007A19B3">
        <w:rPr>
          <w:rFonts w:ascii="Times New Roman" w:hAnsi="Times New Roman" w:cs="Times New Roman"/>
          <w:sz w:val="28"/>
          <w:szCs w:val="28"/>
        </w:rPr>
        <w:t xml:space="preserve">«Вопросы введения и использования указанных в </w:t>
      </w:r>
      <w:hyperlink r:id="rId6" w:anchor="000776" w:history="1">
        <w:r w:rsidRPr="007A19B3">
          <w:rPr>
            <w:rStyle w:val="a4"/>
            <w:rFonts w:ascii="Times New Roman" w:hAnsi="Times New Roman" w:cs="Times New Roman"/>
            <w:color w:val="auto"/>
            <w:sz w:val="28"/>
            <w:szCs w:val="28"/>
            <w:u w:val="none"/>
          </w:rPr>
          <w:t>части 1</w:t>
        </w:r>
      </w:hyperlink>
      <w:r w:rsidRPr="007A19B3">
        <w:rPr>
          <w:rFonts w:ascii="Times New Roman" w:hAnsi="Times New Roman" w:cs="Times New Roman"/>
          <w:sz w:val="28"/>
          <w:szCs w:val="28"/>
        </w:rPr>
        <w:t xml:space="preserve"> настоящей статьи разовых платежей граждан решаются на местном референдуме, а в случаях, предусмотренных </w:t>
      </w:r>
      <w:hyperlink r:id="rId7" w:anchor="000545" w:history="1">
        <w:r w:rsidRPr="007A19B3">
          <w:rPr>
            <w:rStyle w:val="a4"/>
            <w:rFonts w:ascii="Times New Roman" w:hAnsi="Times New Roman" w:cs="Times New Roman"/>
            <w:color w:val="auto"/>
            <w:sz w:val="28"/>
            <w:szCs w:val="28"/>
            <w:u w:val="none"/>
          </w:rPr>
          <w:t>пунктами 4</w:t>
        </w:r>
      </w:hyperlink>
      <w:r w:rsidRPr="007A19B3">
        <w:rPr>
          <w:rFonts w:ascii="Times New Roman" w:hAnsi="Times New Roman" w:cs="Times New Roman"/>
          <w:sz w:val="28"/>
          <w:szCs w:val="28"/>
        </w:rPr>
        <w:t xml:space="preserve"> и </w:t>
      </w:r>
      <w:hyperlink r:id="rId8" w:anchor="000775" w:history="1">
        <w:r w:rsidRPr="007A19B3">
          <w:rPr>
            <w:rStyle w:val="a4"/>
            <w:rFonts w:ascii="Times New Roman" w:hAnsi="Times New Roman" w:cs="Times New Roman"/>
            <w:color w:val="auto"/>
            <w:sz w:val="28"/>
            <w:szCs w:val="28"/>
            <w:u w:val="none"/>
          </w:rPr>
          <w:t>4.1 части 1 статьи 25.1</w:t>
        </w:r>
      </w:hyperlink>
      <w:r w:rsidRPr="007A19B3">
        <w:rPr>
          <w:rFonts w:ascii="Times New Roman" w:hAnsi="Times New Roman" w:cs="Times New Roman"/>
          <w:sz w:val="28"/>
          <w:szCs w:val="28"/>
        </w:rPr>
        <w:t xml:space="preserve"> настоящего Федерального закона, на сходе граждан.»;</w:t>
      </w:r>
    </w:p>
    <w:p w:rsidR="007E3297" w:rsidRPr="00A36965" w:rsidRDefault="007E3297" w:rsidP="007E3297">
      <w:pPr>
        <w:spacing w:after="0" w:line="240" w:lineRule="auto"/>
        <w:ind w:firstLine="709"/>
        <w:jc w:val="both"/>
        <w:rPr>
          <w:rFonts w:ascii="Times New Roman" w:hAnsi="Times New Roman" w:cs="Times New Roman"/>
          <w:color w:val="000000"/>
          <w:sz w:val="28"/>
          <w:szCs w:val="28"/>
        </w:rPr>
      </w:pPr>
      <w:r w:rsidRPr="00A36965">
        <w:rPr>
          <w:rFonts w:ascii="Times New Roman" w:hAnsi="Times New Roman" w:cs="Times New Roman"/>
          <w:color w:val="000000"/>
          <w:spacing w:val="1"/>
          <w:sz w:val="28"/>
          <w:szCs w:val="28"/>
        </w:rPr>
        <w:t>2.В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Подкаменского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w:t>
      </w:r>
    </w:p>
    <w:p w:rsidR="007E3297" w:rsidRDefault="007E3297" w:rsidP="00D35646">
      <w:pPr>
        <w:shd w:val="clear" w:color="auto" w:fill="FFFFFF"/>
        <w:tabs>
          <w:tab w:val="left" w:pos="557"/>
        </w:tabs>
        <w:spacing w:after="0" w:line="240" w:lineRule="auto"/>
        <w:ind w:firstLine="709"/>
        <w:jc w:val="both"/>
        <w:rPr>
          <w:rFonts w:ascii="Times New Roman" w:hAnsi="Times New Roman" w:cs="Times New Roman"/>
          <w:sz w:val="28"/>
          <w:szCs w:val="28"/>
        </w:rPr>
      </w:pPr>
      <w:r w:rsidRPr="00A36965">
        <w:rPr>
          <w:rFonts w:ascii="Times New Roman" w:hAnsi="Times New Roman" w:cs="Times New Roman"/>
          <w:sz w:val="28"/>
          <w:szCs w:val="28"/>
        </w:rPr>
        <w:t xml:space="preserve">3.Главе Подкаменского муниципального образования опубликовать муниципальный правовой акт Подкаменского муниципального </w:t>
      </w:r>
      <w:r w:rsidR="003957C7">
        <w:rPr>
          <w:rFonts w:ascii="Times New Roman" w:hAnsi="Times New Roman" w:cs="Times New Roman"/>
          <w:sz w:val="28"/>
          <w:szCs w:val="28"/>
        </w:rPr>
        <w:t xml:space="preserve">   </w:t>
      </w:r>
      <w:r w:rsidRPr="00A36965">
        <w:rPr>
          <w:rFonts w:ascii="Times New Roman" w:hAnsi="Times New Roman" w:cs="Times New Roman"/>
          <w:sz w:val="28"/>
          <w:szCs w:val="28"/>
        </w:rPr>
        <w:t xml:space="preserve">образования </w:t>
      </w:r>
    </w:p>
    <w:p w:rsidR="007E3297" w:rsidRPr="00A36965" w:rsidRDefault="007E3297" w:rsidP="00D35646">
      <w:pPr>
        <w:shd w:val="clear" w:color="auto" w:fill="FFFFFF"/>
        <w:tabs>
          <w:tab w:val="left" w:pos="557"/>
        </w:tabs>
        <w:spacing w:after="0" w:line="240" w:lineRule="auto"/>
        <w:jc w:val="both"/>
        <w:rPr>
          <w:rFonts w:ascii="Times New Roman" w:hAnsi="Times New Roman" w:cs="Times New Roman"/>
          <w:sz w:val="28"/>
          <w:szCs w:val="28"/>
        </w:rPr>
      </w:pPr>
      <w:r w:rsidRPr="00A36965">
        <w:rPr>
          <w:rFonts w:ascii="Times New Roman" w:hAnsi="Times New Roman" w:cs="Times New Roman"/>
          <w:sz w:val="28"/>
          <w:szCs w:val="28"/>
        </w:rPr>
        <w:t>после государственной регистраци</w:t>
      </w:r>
      <w:r w:rsidR="003957C7">
        <w:rPr>
          <w:rFonts w:ascii="Times New Roman" w:hAnsi="Times New Roman" w:cs="Times New Roman"/>
          <w:sz w:val="28"/>
          <w:szCs w:val="28"/>
        </w:rPr>
        <w:t>и в течение 7 дней и направить в</w:t>
      </w:r>
      <w:r w:rsidRPr="00A36965">
        <w:rPr>
          <w:rFonts w:ascii="Times New Roman" w:hAnsi="Times New Roman" w:cs="Times New Roman"/>
          <w:sz w:val="28"/>
          <w:szCs w:val="28"/>
        </w:rPr>
        <w:t xml:space="preserve">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Подкаменского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rsidR="00D35646" w:rsidRPr="00D35646" w:rsidRDefault="007E3297" w:rsidP="003957C7">
      <w:pPr>
        <w:pStyle w:val="a3"/>
        <w:shd w:val="clear" w:color="auto" w:fill="FFFFFF"/>
        <w:tabs>
          <w:tab w:val="left" w:pos="557"/>
        </w:tabs>
        <w:spacing w:after="0" w:line="240" w:lineRule="auto"/>
        <w:ind w:left="0" w:firstLine="709"/>
        <w:jc w:val="both"/>
        <w:rPr>
          <w:rFonts w:ascii="Times New Roman" w:hAnsi="Times New Roman" w:cs="Times New Roman"/>
          <w:sz w:val="28"/>
          <w:szCs w:val="28"/>
        </w:rPr>
      </w:pPr>
      <w:r w:rsidRPr="00A36965">
        <w:rPr>
          <w:rFonts w:ascii="Times New Roman" w:hAnsi="Times New Roman" w:cs="Times New Roman"/>
          <w:sz w:val="28"/>
          <w:szCs w:val="28"/>
        </w:rPr>
        <w:t xml:space="preserve">4.Настоящее решение вступает в силу после  государственной регистрации и </w:t>
      </w:r>
      <w:r>
        <w:rPr>
          <w:rFonts w:ascii="Times New Roman" w:hAnsi="Times New Roman" w:cs="Times New Roman"/>
          <w:sz w:val="28"/>
          <w:szCs w:val="28"/>
        </w:rPr>
        <w:t>последующего обнародования на официальных стендах</w:t>
      </w:r>
      <w:r w:rsidRPr="00A36965">
        <w:rPr>
          <w:rFonts w:ascii="Times New Roman" w:hAnsi="Times New Roman" w:cs="Times New Roman"/>
          <w:sz w:val="28"/>
          <w:szCs w:val="28"/>
        </w:rPr>
        <w:t xml:space="preserve">  Подкаменского </w:t>
      </w:r>
      <w:r w:rsidRPr="00D35646">
        <w:rPr>
          <w:rFonts w:ascii="Times New Roman" w:hAnsi="Times New Roman" w:cs="Times New Roman"/>
          <w:sz w:val="28"/>
          <w:szCs w:val="28"/>
        </w:rPr>
        <w:t>муниципального образования</w:t>
      </w:r>
      <w:r w:rsidR="00D35646" w:rsidRPr="00D35646">
        <w:rPr>
          <w:rFonts w:ascii="Times New Roman" w:hAnsi="Times New Roman" w:cs="Times New Roman"/>
          <w:sz w:val="28"/>
          <w:szCs w:val="28"/>
        </w:rPr>
        <w:t>» и на официальном сайте Администрации Подкаменского сельского поселения в информационно-телекоммуникационной сети общественного пользования «Интернет».</w:t>
      </w:r>
    </w:p>
    <w:p w:rsidR="007E3297" w:rsidRDefault="007E3297" w:rsidP="007E3297">
      <w:pPr>
        <w:shd w:val="clear" w:color="auto" w:fill="FFFFFF"/>
        <w:tabs>
          <w:tab w:val="left" w:pos="557"/>
        </w:tabs>
        <w:spacing w:after="0" w:line="240" w:lineRule="auto"/>
        <w:ind w:firstLine="709"/>
        <w:jc w:val="both"/>
        <w:rPr>
          <w:rFonts w:ascii="Times New Roman" w:hAnsi="Times New Roman" w:cs="Times New Roman"/>
          <w:sz w:val="28"/>
          <w:szCs w:val="28"/>
        </w:rPr>
      </w:pPr>
    </w:p>
    <w:p w:rsidR="007E3297" w:rsidRDefault="007E3297" w:rsidP="007E3297">
      <w:pPr>
        <w:shd w:val="clear" w:color="auto" w:fill="FFFFFF"/>
        <w:tabs>
          <w:tab w:val="left" w:pos="557"/>
        </w:tabs>
        <w:spacing w:after="0" w:line="240" w:lineRule="auto"/>
        <w:ind w:firstLine="709"/>
        <w:jc w:val="both"/>
        <w:rPr>
          <w:rFonts w:ascii="Times New Roman" w:hAnsi="Times New Roman" w:cs="Times New Roman"/>
          <w:sz w:val="28"/>
          <w:szCs w:val="28"/>
        </w:rPr>
      </w:pPr>
    </w:p>
    <w:p w:rsidR="007E3297"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Думы Подкаменского</w:t>
      </w:r>
    </w:p>
    <w:p w:rsidR="007E3297"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7E3297" w:rsidRPr="00A36965"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sidRPr="00A36965">
        <w:rPr>
          <w:rFonts w:ascii="Times New Roman" w:hAnsi="Times New Roman" w:cs="Times New Roman"/>
          <w:sz w:val="28"/>
          <w:szCs w:val="28"/>
        </w:rPr>
        <w:t>Глава Подкаменского</w:t>
      </w:r>
    </w:p>
    <w:p w:rsidR="007E3297" w:rsidRPr="00A36965" w:rsidRDefault="007E3297" w:rsidP="007E3297">
      <w:pPr>
        <w:shd w:val="clear" w:color="auto" w:fill="FFFFFF"/>
        <w:tabs>
          <w:tab w:val="left" w:pos="557"/>
        </w:tabs>
        <w:spacing w:after="0" w:line="240" w:lineRule="auto"/>
        <w:jc w:val="both"/>
        <w:rPr>
          <w:rFonts w:ascii="Times New Roman" w:hAnsi="Times New Roman" w:cs="Times New Roman"/>
          <w:sz w:val="28"/>
          <w:szCs w:val="28"/>
        </w:rPr>
      </w:pPr>
      <w:r w:rsidRPr="00A36965">
        <w:rPr>
          <w:rFonts w:ascii="Times New Roman" w:hAnsi="Times New Roman" w:cs="Times New Roman"/>
          <w:sz w:val="28"/>
          <w:szCs w:val="28"/>
        </w:rPr>
        <w:t xml:space="preserve">муниципального образования                                                        Д.А.Бархатова                                     </w:t>
      </w:r>
    </w:p>
    <w:p w:rsidR="007E3297" w:rsidRPr="00A36965" w:rsidRDefault="007E3297" w:rsidP="007E3297">
      <w:pPr>
        <w:spacing w:after="0" w:line="240" w:lineRule="auto"/>
        <w:ind w:firstLine="709"/>
        <w:jc w:val="both"/>
        <w:rPr>
          <w:rFonts w:ascii="Times New Roman" w:hAnsi="Times New Roman" w:cs="Times New Roman"/>
          <w:sz w:val="28"/>
          <w:szCs w:val="28"/>
        </w:rPr>
      </w:pPr>
    </w:p>
    <w:p w:rsidR="007E3297" w:rsidRPr="00A36965" w:rsidRDefault="007E3297" w:rsidP="007E3297">
      <w:pPr>
        <w:spacing w:after="0" w:line="240" w:lineRule="auto"/>
        <w:ind w:firstLine="709"/>
        <w:jc w:val="both"/>
        <w:rPr>
          <w:rFonts w:ascii="Times New Roman" w:hAnsi="Times New Roman" w:cs="Times New Roman"/>
          <w:sz w:val="28"/>
          <w:szCs w:val="28"/>
        </w:rPr>
      </w:pPr>
    </w:p>
    <w:p w:rsidR="007E3297" w:rsidRPr="00A36965" w:rsidRDefault="007E3297" w:rsidP="007E3297">
      <w:pPr>
        <w:pStyle w:val="ConsNormal"/>
        <w:ind w:firstLine="709"/>
        <w:jc w:val="both"/>
        <w:rPr>
          <w:rFonts w:ascii="Times New Roman" w:hAnsi="Times New Roman"/>
          <w:sz w:val="28"/>
          <w:szCs w:val="28"/>
        </w:rPr>
      </w:pPr>
    </w:p>
    <w:p w:rsidR="007E3297" w:rsidRPr="00A36965" w:rsidRDefault="007E3297" w:rsidP="007E3297">
      <w:pPr>
        <w:autoSpaceDE w:val="0"/>
        <w:autoSpaceDN w:val="0"/>
        <w:adjustRightInd w:val="0"/>
        <w:spacing w:after="0" w:line="240" w:lineRule="auto"/>
        <w:ind w:firstLine="709"/>
        <w:jc w:val="both"/>
        <w:rPr>
          <w:rFonts w:ascii="Times New Roman" w:hAnsi="Times New Roman" w:cs="Times New Roman"/>
          <w:sz w:val="28"/>
          <w:szCs w:val="28"/>
        </w:rPr>
      </w:pPr>
    </w:p>
    <w:p w:rsidR="007E3297" w:rsidRPr="00A36965" w:rsidRDefault="007E3297" w:rsidP="007E3297">
      <w:pPr>
        <w:pStyle w:val="ConsNormal"/>
        <w:ind w:firstLine="709"/>
        <w:jc w:val="both"/>
        <w:rPr>
          <w:rFonts w:ascii="Times New Roman" w:hAnsi="Times New Roman"/>
          <w:b/>
          <w:sz w:val="28"/>
          <w:szCs w:val="28"/>
        </w:rPr>
      </w:pPr>
    </w:p>
    <w:p w:rsidR="007E3297" w:rsidRPr="00A36965" w:rsidRDefault="007E3297" w:rsidP="007E3297">
      <w:pPr>
        <w:pStyle w:val="ConsNormal"/>
        <w:ind w:firstLine="709"/>
        <w:jc w:val="both"/>
        <w:rPr>
          <w:rFonts w:ascii="Times New Roman" w:hAnsi="Times New Roman"/>
          <w:b/>
          <w:sz w:val="28"/>
          <w:szCs w:val="28"/>
        </w:rPr>
      </w:pPr>
    </w:p>
    <w:p w:rsidR="007E3297" w:rsidRPr="007A19B3" w:rsidRDefault="007E3297" w:rsidP="00226D0C">
      <w:pPr>
        <w:spacing w:after="0" w:line="240" w:lineRule="auto"/>
        <w:ind w:firstLine="709"/>
        <w:jc w:val="both"/>
        <w:rPr>
          <w:rFonts w:ascii="Times New Roman" w:hAnsi="Times New Roman" w:cs="Times New Roman"/>
          <w:sz w:val="28"/>
          <w:szCs w:val="28"/>
        </w:rPr>
      </w:pPr>
    </w:p>
    <w:sectPr w:rsidR="007E3297" w:rsidRPr="007A19B3" w:rsidSect="007C173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DD4" w:rsidRDefault="00CB7DD4" w:rsidP="000C2DAA">
      <w:pPr>
        <w:spacing w:after="0" w:line="240" w:lineRule="auto"/>
      </w:pPr>
      <w:r>
        <w:separator/>
      </w:r>
    </w:p>
  </w:endnote>
  <w:endnote w:type="continuationSeparator" w:id="1">
    <w:p w:rsidR="00CB7DD4" w:rsidRDefault="00CB7DD4" w:rsidP="000C2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DD4" w:rsidRDefault="00CB7DD4" w:rsidP="000C2DAA">
      <w:pPr>
        <w:spacing w:after="0" w:line="240" w:lineRule="auto"/>
      </w:pPr>
      <w:r>
        <w:separator/>
      </w:r>
    </w:p>
  </w:footnote>
  <w:footnote w:type="continuationSeparator" w:id="1">
    <w:p w:rsidR="00CB7DD4" w:rsidRDefault="00CB7DD4" w:rsidP="000C2DA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26D0C"/>
    <w:rsid w:val="00035FE9"/>
    <w:rsid w:val="000A6668"/>
    <w:rsid w:val="000C2DAA"/>
    <w:rsid w:val="0018636B"/>
    <w:rsid w:val="001D79F3"/>
    <w:rsid w:val="002022E8"/>
    <w:rsid w:val="00226D0C"/>
    <w:rsid w:val="00261BB9"/>
    <w:rsid w:val="00261DBC"/>
    <w:rsid w:val="002A78C5"/>
    <w:rsid w:val="002E35CA"/>
    <w:rsid w:val="0033319F"/>
    <w:rsid w:val="003957C7"/>
    <w:rsid w:val="003D06E0"/>
    <w:rsid w:val="0044186B"/>
    <w:rsid w:val="00475F9B"/>
    <w:rsid w:val="004B739A"/>
    <w:rsid w:val="00527225"/>
    <w:rsid w:val="00573AB1"/>
    <w:rsid w:val="005A32BD"/>
    <w:rsid w:val="006A6B2B"/>
    <w:rsid w:val="007A19B3"/>
    <w:rsid w:val="007C1737"/>
    <w:rsid w:val="007E3297"/>
    <w:rsid w:val="00861EC5"/>
    <w:rsid w:val="00865ADE"/>
    <w:rsid w:val="008F4F49"/>
    <w:rsid w:val="0097352B"/>
    <w:rsid w:val="00995A5F"/>
    <w:rsid w:val="009A467B"/>
    <w:rsid w:val="009C699F"/>
    <w:rsid w:val="00A06D10"/>
    <w:rsid w:val="00AE7D10"/>
    <w:rsid w:val="00B151E8"/>
    <w:rsid w:val="00B55D85"/>
    <w:rsid w:val="00B6415B"/>
    <w:rsid w:val="00B83D66"/>
    <w:rsid w:val="00C03E80"/>
    <w:rsid w:val="00CB56AB"/>
    <w:rsid w:val="00CB7DD4"/>
    <w:rsid w:val="00CD3C7D"/>
    <w:rsid w:val="00D079A1"/>
    <w:rsid w:val="00D35646"/>
    <w:rsid w:val="00F14CE6"/>
    <w:rsid w:val="00FB4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D10"/>
  </w:style>
  <w:style w:type="paragraph" w:styleId="2">
    <w:name w:val="heading 2"/>
    <w:basedOn w:val="a"/>
    <w:next w:val="a"/>
    <w:link w:val="20"/>
    <w:semiHidden/>
    <w:unhideWhenUsed/>
    <w:qFormat/>
    <w:rsid w:val="00226D0C"/>
    <w:pPr>
      <w:keepNext/>
      <w:spacing w:after="0" w:line="240" w:lineRule="auto"/>
      <w:jc w:val="center"/>
      <w:outlineLvl w:val="1"/>
    </w:pPr>
    <w:rPr>
      <w:rFonts w:ascii="Arial" w:eastAsia="Times New Roman" w:hAnsi="Arial"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226D0C"/>
    <w:rPr>
      <w:rFonts w:ascii="Arial" w:eastAsia="Times New Roman" w:hAnsi="Arial" w:cs="Times New Roman"/>
      <w:b/>
      <w:szCs w:val="20"/>
    </w:rPr>
  </w:style>
  <w:style w:type="paragraph" w:styleId="a3">
    <w:name w:val="List Paragraph"/>
    <w:basedOn w:val="a"/>
    <w:uiPriority w:val="34"/>
    <w:qFormat/>
    <w:rsid w:val="00226D0C"/>
    <w:pPr>
      <w:ind w:left="720"/>
      <w:contextualSpacing/>
    </w:pPr>
  </w:style>
  <w:style w:type="paragraph" w:customStyle="1" w:styleId="ConsNormal">
    <w:name w:val="ConsNormal"/>
    <w:rsid w:val="00226D0C"/>
    <w:pPr>
      <w:spacing w:after="0" w:line="240" w:lineRule="auto"/>
      <w:ind w:firstLine="720"/>
    </w:pPr>
    <w:rPr>
      <w:rFonts w:ascii="Arial" w:eastAsia="Times New Roman" w:hAnsi="Arial" w:cs="Times New Roman"/>
      <w:snapToGrid w:val="0"/>
      <w:sz w:val="20"/>
      <w:szCs w:val="20"/>
    </w:rPr>
  </w:style>
  <w:style w:type="character" w:customStyle="1" w:styleId="msonormal0">
    <w:name w:val="msonormal"/>
    <w:basedOn w:val="a0"/>
    <w:rsid w:val="00226D0C"/>
  </w:style>
  <w:style w:type="character" w:styleId="a4">
    <w:name w:val="Hyperlink"/>
    <w:basedOn w:val="a0"/>
    <w:uiPriority w:val="99"/>
    <w:semiHidden/>
    <w:unhideWhenUsed/>
    <w:rsid w:val="0044186B"/>
    <w:rPr>
      <w:color w:val="005EA5"/>
      <w:u w:val="single"/>
    </w:rPr>
  </w:style>
  <w:style w:type="paragraph" w:customStyle="1" w:styleId="pboth1">
    <w:name w:val="pboth1"/>
    <w:basedOn w:val="a"/>
    <w:rsid w:val="00865ADE"/>
    <w:pPr>
      <w:spacing w:before="100" w:beforeAutospacing="1" w:after="180" w:line="330" w:lineRule="atLeast"/>
      <w:jc w:val="both"/>
    </w:pPr>
    <w:rPr>
      <w:rFonts w:ascii="Times New Roman" w:eastAsia="Times New Roman" w:hAnsi="Times New Roman" w:cs="Times New Roman"/>
      <w:sz w:val="24"/>
      <w:szCs w:val="24"/>
    </w:rPr>
  </w:style>
  <w:style w:type="paragraph" w:customStyle="1" w:styleId="s1">
    <w:name w:val="s_1"/>
    <w:basedOn w:val="a"/>
    <w:rsid w:val="007E32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_15"/>
    <w:basedOn w:val="a"/>
    <w:rsid w:val="00CB56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4">
    <w:name w:val="s_104"/>
    <w:basedOn w:val="a0"/>
    <w:rsid w:val="00CB56AB"/>
  </w:style>
  <w:style w:type="paragraph" w:styleId="a5">
    <w:name w:val="header"/>
    <w:basedOn w:val="a"/>
    <w:link w:val="a6"/>
    <w:uiPriority w:val="99"/>
    <w:semiHidden/>
    <w:unhideWhenUsed/>
    <w:rsid w:val="000C2DA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0C2DAA"/>
  </w:style>
  <w:style w:type="paragraph" w:styleId="a7">
    <w:name w:val="footer"/>
    <w:basedOn w:val="a"/>
    <w:link w:val="a8"/>
    <w:uiPriority w:val="99"/>
    <w:semiHidden/>
    <w:unhideWhenUsed/>
    <w:rsid w:val="000C2DA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C2DAA"/>
  </w:style>
</w:styles>
</file>

<file path=word/webSettings.xml><?xml version="1.0" encoding="utf-8"?>
<w:webSettings xmlns:r="http://schemas.openxmlformats.org/officeDocument/2006/relationships" xmlns:w="http://schemas.openxmlformats.org/wordprocessingml/2006/main">
  <w:divs>
    <w:div w:id="1572808436">
      <w:bodyDiv w:val="1"/>
      <w:marLeft w:val="0"/>
      <w:marRight w:val="0"/>
      <w:marTop w:val="0"/>
      <w:marBottom w:val="0"/>
      <w:divBdr>
        <w:top w:val="none" w:sz="0" w:space="0" w:color="auto"/>
        <w:left w:val="none" w:sz="0" w:space="0" w:color="auto"/>
        <w:bottom w:val="none" w:sz="0" w:space="0" w:color="auto"/>
        <w:right w:val="none" w:sz="0" w:space="0" w:color="auto"/>
      </w:divBdr>
      <w:divsChild>
        <w:div w:id="313485845">
          <w:marLeft w:val="0"/>
          <w:marRight w:val="0"/>
          <w:marTop w:val="0"/>
          <w:marBottom w:val="0"/>
          <w:divBdr>
            <w:top w:val="none" w:sz="0" w:space="0" w:color="auto"/>
            <w:left w:val="none" w:sz="0" w:space="0" w:color="auto"/>
            <w:bottom w:val="none" w:sz="0" w:space="0" w:color="auto"/>
            <w:right w:val="none" w:sz="0" w:space="0" w:color="auto"/>
          </w:divBdr>
          <w:divsChild>
            <w:div w:id="53162355">
              <w:marLeft w:val="0"/>
              <w:marRight w:val="0"/>
              <w:marTop w:val="0"/>
              <w:marBottom w:val="0"/>
              <w:divBdr>
                <w:top w:val="none" w:sz="0" w:space="0" w:color="auto"/>
                <w:left w:val="none" w:sz="0" w:space="0" w:color="auto"/>
                <w:bottom w:val="none" w:sz="0" w:space="0" w:color="auto"/>
                <w:right w:val="none" w:sz="0" w:space="0" w:color="auto"/>
              </w:divBdr>
              <w:divsChild>
                <w:div w:id="1695305503">
                  <w:marLeft w:val="0"/>
                  <w:marRight w:val="0"/>
                  <w:marTop w:val="0"/>
                  <w:marBottom w:val="0"/>
                  <w:divBdr>
                    <w:top w:val="none" w:sz="0" w:space="0" w:color="auto"/>
                    <w:left w:val="none" w:sz="0" w:space="0" w:color="auto"/>
                    <w:bottom w:val="none" w:sz="0" w:space="0" w:color="auto"/>
                    <w:right w:val="none" w:sz="0" w:space="0" w:color="auto"/>
                  </w:divBdr>
                  <w:divsChild>
                    <w:div w:id="197203395">
                      <w:marLeft w:val="0"/>
                      <w:marRight w:val="0"/>
                      <w:marTop w:val="0"/>
                      <w:marBottom w:val="0"/>
                      <w:divBdr>
                        <w:top w:val="none" w:sz="0" w:space="0" w:color="auto"/>
                        <w:left w:val="none" w:sz="0" w:space="0" w:color="auto"/>
                        <w:bottom w:val="none" w:sz="0" w:space="0" w:color="auto"/>
                        <w:right w:val="none" w:sz="0" w:space="0" w:color="auto"/>
                      </w:divBdr>
                      <w:divsChild>
                        <w:div w:id="311834488">
                          <w:marLeft w:val="0"/>
                          <w:marRight w:val="0"/>
                          <w:marTop w:val="0"/>
                          <w:marBottom w:val="0"/>
                          <w:divBdr>
                            <w:top w:val="none" w:sz="0" w:space="0" w:color="auto"/>
                            <w:left w:val="none" w:sz="0" w:space="0" w:color="auto"/>
                            <w:bottom w:val="none" w:sz="0" w:space="0" w:color="auto"/>
                            <w:right w:val="none" w:sz="0" w:space="0" w:color="auto"/>
                          </w:divBdr>
                          <w:divsChild>
                            <w:div w:id="171802226">
                              <w:marLeft w:val="0"/>
                              <w:marRight w:val="0"/>
                              <w:marTop w:val="0"/>
                              <w:marBottom w:val="450"/>
                              <w:divBdr>
                                <w:top w:val="none" w:sz="0" w:space="0" w:color="auto"/>
                                <w:left w:val="none" w:sz="0" w:space="0" w:color="auto"/>
                                <w:bottom w:val="none" w:sz="0" w:space="0" w:color="auto"/>
                                <w:right w:val="none" w:sz="0" w:space="0" w:color="auto"/>
                              </w:divBdr>
                              <w:divsChild>
                                <w:div w:id="7035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131_FZ-ob-obwih-principah-organizacii-mestnogo-samoupravlenija/" TargetMode="External"/><Relationship Id="rId3" Type="http://schemas.openxmlformats.org/officeDocument/2006/relationships/webSettings" Target="webSettings.xml"/><Relationship Id="rId7" Type="http://schemas.openxmlformats.org/officeDocument/2006/relationships/hyperlink" Target="http://legalacts.ru/doc/131_FZ-ob-obwih-principah-organizacii-mestnogo-samoupravlenij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alacts.ru/doc/131_FZ-ob-obwih-principah-organizacii-mestnogo-samoupravlenij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Горохова Ольга</dc:creator>
  <cp:keywords/>
  <dc:description/>
  <cp:lastModifiedBy>Горохова Ольга</cp:lastModifiedBy>
  <cp:revision>13</cp:revision>
  <cp:lastPrinted>2018-10-03T07:14:00Z</cp:lastPrinted>
  <dcterms:created xsi:type="dcterms:W3CDTF">2018-07-04T05:52:00Z</dcterms:created>
  <dcterms:modified xsi:type="dcterms:W3CDTF">2018-10-03T07:15:00Z</dcterms:modified>
</cp:coreProperties>
</file>