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F5" w:rsidRPr="004E7E38" w:rsidRDefault="00484FF5" w:rsidP="00484FF5">
      <w:pPr>
        <w:pStyle w:val="a3"/>
        <w:jc w:val="center"/>
        <w:rPr>
          <w:rFonts w:ascii="Times New Roman" w:hAnsi="Times New Roman" w:cs="Times New Roman"/>
          <w:sz w:val="24"/>
          <w:szCs w:val="24"/>
        </w:rPr>
      </w:pPr>
      <w:r w:rsidRPr="004E7E38">
        <w:rPr>
          <w:rFonts w:ascii="Times New Roman" w:hAnsi="Times New Roman" w:cs="Times New Roman"/>
          <w:sz w:val="24"/>
          <w:szCs w:val="24"/>
        </w:rPr>
        <w:t>Российская Федерация</w:t>
      </w:r>
    </w:p>
    <w:p w:rsidR="00484FF5" w:rsidRPr="004E7E38" w:rsidRDefault="00484FF5" w:rsidP="00484FF5">
      <w:pPr>
        <w:pStyle w:val="a3"/>
        <w:jc w:val="center"/>
        <w:rPr>
          <w:rFonts w:ascii="Times New Roman" w:hAnsi="Times New Roman" w:cs="Times New Roman"/>
          <w:sz w:val="24"/>
          <w:szCs w:val="24"/>
        </w:rPr>
      </w:pPr>
      <w:r w:rsidRPr="004E7E38">
        <w:rPr>
          <w:rFonts w:ascii="Times New Roman" w:hAnsi="Times New Roman" w:cs="Times New Roman"/>
          <w:sz w:val="24"/>
          <w:szCs w:val="24"/>
        </w:rPr>
        <w:t>Иркутская область</w:t>
      </w:r>
    </w:p>
    <w:p w:rsidR="00484FF5" w:rsidRPr="004E7E38" w:rsidRDefault="00484FF5" w:rsidP="00484FF5">
      <w:pPr>
        <w:pStyle w:val="a3"/>
        <w:jc w:val="center"/>
        <w:rPr>
          <w:rFonts w:ascii="Times New Roman" w:hAnsi="Times New Roman" w:cs="Times New Roman"/>
          <w:sz w:val="24"/>
          <w:szCs w:val="24"/>
        </w:rPr>
      </w:pPr>
      <w:r w:rsidRPr="004E7E38">
        <w:rPr>
          <w:rFonts w:ascii="Times New Roman" w:hAnsi="Times New Roman" w:cs="Times New Roman"/>
          <w:sz w:val="24"/>
          <w:szCs w:val="24"/>
        </w:rPr>
        <w:t xml:space="preserve">Шелеховский </w:t>
      </w:r>
      <w:r w:rsidR="004E7E38" w:rsidRPr="004E7E38">
        <w:rPr>
          <w:rFonts w:ascii="Times New Roman" w:hAnsi="Times New Roman" w:cs="Times New Roman"/>
          <w:sz w:val="24"/>
          <w:szCs w:val="24"/>
        </w:rPr>
        <w:t>муниципальный район</w:t>
      </w:r>
    </w:p>
    <w:p w:rsidR="00484FF5" w:rsidRPr="004E7E38" w:rsidRDefault="00484FF5" w:rsidP="00484FF5">
      <w:pPr>
        <w:pStyle w:val="a3"/>
        <w:jc w:val="center"/>
        <w:rPr>
          <w:rFonts w:ascii="Times New Roman" w:hAnsi="Times New Roman" w:cs="Times New Roman"/>
          <w:sz w:val="24"/>
          <w:szCs w:val="24"/>
        </w:rPr>
      </w:pPr>
      <w:r w:rsidRPr="004E7E38">
        <w:rPr>
          <w:rFonts w:ascii="Times New Roman" w:hAnsi="Times New Roman" w:cs="Times New Roman"/>
          <w:sz w:val="24"/>
          <w:szCs w:val="24"/>
        </w:rPr>
        <w:t>ПОДКАМЕНСКОЕ МУНИЦИПАЛЬНОЕ ОБРАЗОВАНИЕ</w:t>
      </w:r>
    </w:p>
    <w:p w:rsidR="00484FF5" w:rsidRPr="004E7E38" w:rsidRDefault="00484FF5" w:rsidP="00484FF5">
      <w:pPr>
        <w:pStyle w:val="a3"/>
        <w:jc w:val="center"/>
        <w:rPr>
          <w:rFonts w:ascii="Times New Roman" w:hAnsi="Times New Roman" w:cs="Times New Roman"/>
          <w:sz w:val="24"/>
          <w:szCs w:val="24"/>
        </w:rPr>
      </w:pPr>
      <w:r w:rsidRPr="004E7E38">
        <w:rPr>
          <w:rFonts w:ascii="Times New Roman" w:hAnsi="Times New Roman" w:cs="Times New Roman"/>
          <w:sz w:val="24"/>
          <w:szCs w:val="24"/>
        </w:rPr>
        <w:t>Д У М А</w:t>
      </w:r>
    </w:p>
    <w:p w:rsidR="00484FF5" w:rsidRPr="004E7E38" w:rsidRDefault="00484FF5" w:rsidP="00484FF5">
      <w:pPr>
        <w:pStyle w:val="a3"/>
        <w:jc w:val="center"/>
        <w:rPr>
          <w:rFonts w:ascii="Times New Roman" w:hAnsi="Times New Roman" w:cs="Times New Roman"/>
          <w:sz w:val="24"/>
          <w:szCs w:val="24"/>
        </w:rPr>
      </w:pPr>
      <w:r w:rsidRPr="004E7E38">
        <w:rPr>
          <w:rFonts w:ascii="Times New Roman" w:hAnsi="Times New Roman" w:cs="Times New Roman"/>
          <w:sz w:val="24"/>
          <w:szCs w:val="24"/>
        </w:rPr>
        <w:t>Р Е Ш Е Н И Е</w:t>
      </w:r>
    </w:p>
    <w:p w:rsidR="00484FF5" w:rsidRPr="004E7E38" w:rsidRDefault="00380FBF" w:rsidP="00484FF5">
      <w:pPr>
        <w:pStyle w:val="a3"/>
        <w:jc w:val="both"/>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flip:y;z-index:251660288" from="-18pt,-.45pt" to="491.4pt,1.3pt" strokeweight="4.5pt">
            <v:stroke linestyle="thinThick"/>
          </v:line>
        </w:pict>
      </w:r>
    </w:p>
    <w:p w:rsidR="00484FF5" w:rsidRPr="004E7E38" w:rsidRDefault="004E7E38" w:rsidP="00176760">
      <w:pPr>
        <w:rPr>
          <w:rFonts w:ascii="Times New Roman" w:hAnsi="Times New Roman" w:cs="Times New Roman"/>
          <w:sz w:val="24"/>
          <w:szCs w:val="24"/>
        </w:rPr>
      </w:pPr>
      <w:r>
        <w:rPr>
          <w:rFonts w:ascii="Times New Roman" w:hAnsi="Times New Roman" w:cs="Times New Roman"/>
          <w:sz w:val="24"/>
          <w:szCs w:val="24"/>
        </w:rPr>
        <w:t>От</w:t>
      </w:r>
      <w:r w:rsidR="009C67D2">
        <w:rPr>
          <w:rFonts w:ascii="Times New Roman" w:hAnsi="Times New Roman" w:cs="Times New Roman"/>
          <w:sz w:val="24"/>
          <w:szCs w:val="24"/>
        </w:rPr>
        <w:t xml:space="preserve">  24.05.2</w:t>
      </w:r>
      <w:r w:rsidR="005D5B04" w:rsidRPr="004E7E38">
        <w:rPr>
          <w:rFonts w:ascii="Times New Roman" w:hAnsi="Times New Roman" w:cs="Times New Roman"/>
          <w:sz w:val="24"/>
          <w:szCs w:val="24"/>
        </w:rPr>
        <w:t>01</w:t>
      </w:r>
      <w:r w:rsidR="007627DA" w:rsidRPr="004E7E38">
        <w:rPr>
          <w:rFonts w:ascii="Times New Roman" w:hAnsi="Times New Roman" w:cs="Times New Roman"/>
          <w:sz w:val="24"/>
          <w:szCs w:val="24"/>
        </w:rPr>
        <w:t>8</w:t>
      </w:r>
      <w:r w:rsidR="00484FF5" w:rsidRPr="004E7E38">
        <w:rPr>
          <w:rFonts w:ascii="Times New Roman" w:hAnsi="Times New Roman" w:cs="Times New Roman"/>
          <w:sz w:val="24"/>
          <w:szCs w:val="24"/>
        </w:rPr>
        <w:t xml:space="preserve">г. </w:t>
      </w:r>
      <w:r w:rsidR="00637AD0" w:rsidRPr="004E7E38">
        <w:rPr>
          <w:rFonts w:ascii="Times New Roman" w:hAnsi="Times New Roman" w:cs="Times New Roman"/>
          <w:sz w:val="24"/>
          <w:szCs w:val="24"/>
        </w:rPr>
        <w:t>№</w:t>
      </w:r>
      <w:r w:rsidR="00510848" w:rsidRPr="004E7E38">
        <w:rPr>
          <w:rFonts w:ascii="Times New Roman" w:hAnsi="Times New Roman" w:cs="Times New Roman"/>
          <w:sz w:val="24"/>
          <w:szCs w:val="24"/>
        </w:rPr>
        <w:t xml:space="preserve"> </w:t>
      </w:r>
      <w:r w:rsidR="009C67D2">
        <w:rPr>
          <w:rFonts w:ascii="Times New Roman" w:hAnsi="Times New Roman" w:cs="Times New Roman"/>
          <w:sz w:val="24"/>
          <w:szCs w:val="24"/>
        </w:rPr>
        <w:t>11</w:t>
      </w:r>
      <w:r w:rsidR="00484FF5" w:rsidRPr="004E7E38">
        <w:rPr>
          <w:rFonts w:ascii="Times New Roman" w:hAnsi="Times New Roman" w:cs="Times New Roman"/>
          <w:sz w:val="24"/>
          <w:szCs w:val="24"/>
        </w:rPr>
        <w:t>-рд</w:t>
      </w:r>
    </w:p>
    <w:p w:rsidR="002034FC" w:rsidRPr="004E7E38" w:rsidRDefault="008619F0" w:rsidP="00484FF5">
      <w:pPr>
        <w:pStyle w:val="a3"/>
        <w:jc w:val="both"/>
        <w:rPr>
          <w:rFonts w:ascii="Times New Roman" w:hAnsi="Times New Roman" w:cs="Times New Roman"/>
          <w:sz w:val="24"/>
          <w:szCs w:val="24"/>
        </w:rPr>
      </w:pPr>
      <w:r w:rsidRPr="004E7E38">
        <w:rPr>
          <w:rFonts w:ascii="Times New Roman" w:hAnsi="Times New Roman" w:cs="Times New Roman"/>
          <w:sz w:val="24"/>
          <w:szCs w:val="24"/>
        </w:rPr>
        <w:t>«</w:t>
      </w:r>
      <w:r w:rsidR="002034FC" w:rsidRPr="004E7E38">
        <w:rPr>
          <w:rFonts w:ascii="Times New Roman" w:hAnsi="Times New Roman" w:cs="Times New Roman"/>
          <w:sz w:val="24"/>
          <w:szCs w:val="24"/>
        </w:rPr>
        <w:t xml:space="preserve">О внесении изменений и дополнений </w:t>
      </w:r>
    </w:p>
    <w:p w:rsidR="002034FC" w:rsidRPr="004E7E38" w:rsidRDefault="002034FC" w:rsidP="00484FF5">
      <w:pPr>
        <w:pStyle w:val="a3"/>
        <w:jc w:val="both"/>
        <w:rPr>
          <w:rFonts w:ascii="Times New Roman" w:hAnsi="Times New Roman" w:cs="Times New Roman"/>
          <w:sz w:val="24"/>
          <w:szCs w:val="24"/>
        </w:rPr>
      </w:pPr>
      <w:r w:rsidRPr="004E7E38">
        <w:rPr>
          <w:rFonts w:ascii="Times New Roman" w:hAnsi="Times New Roman" w:cs="Times New Roman"/>
          <w:sz w:val="24"/>
          <w:szCs w:val="24"/>
        </w:rPr>
        <w:t>в Решение Думы Подкаменского муниципального образования</w:t>
      </w:r>
    </w:p>
    <w:p w:rsidR="00484FF5" w:rsidRPr="004E7E38" w:rsidRDefault="002034FC" w:rsidP="00484FF5">
      <w:pPr>
        <w:pStyle w:val="a3"/>
        <w:jc w:val="both"/>
        <w:rPr>
          <w:rFonts w:ascii="Times New Roman" w:hAnsi="Times New Roman" w:cs="Times New Roman"/>
          <w:sz w:val="24"/>
          <w:szCs w:val="24"/>
        </w:rPr>
      </w:pPr>
      <w:r w:rsidRPr="004E7E38">
        <w:rPr>
          <w:rFonts w:ascii="Times New Roman" w:hAnsi="Times New Roman" w:cs="Times New Roman"/>
          <w:sz w:val="24"/>
          <w:szCs w:val="24"/>
        </w:rPr>
        <w:t xml:space="preserve">от </w:t>
      </w:r>
      <w:r w:rsidR="00832A5F" w:rsidRPr="004E7E38">
        <w:rPr>
          <w:rFonts w:ascii="Times New Roman" w:hAnsi="Times New Roman" w:cs="Times New Roman"/>
          <w:sz w:val="24"/>
          <w:szCs w:val="24"/>
        </w:rPr>
        <w:t xml:space="preserve">26.12.2017г № 29-рд </w:t>
      </w:r>
      <w:r w:rsidRPr="004E7E38">
        <w:rPr>
          <w:rFonts w:ascii="Times New Roman" w:hAnsi="Times New Roman" w:cs="Times New Roman"/>
          <w:sz w:val="24"/>
          <w:szCs w:val="24"/>
        </w:rPr>
        <w:t>«</w:t>
      </w:r>
      <w:r w:rsidR="008619F0" w:rsidRPr="004E7E38">
        <w:rPr>
          <w:rFonts w:ascii="Times New Roman" w:hAnsi="Times New Roman" w:cs="Times New Roman"/>
          <w:sz w:val="24"/>
          <w:szCs w:val="24"/>
        </w:rPr>
        <w:t>О бюджете</w:t>
      </w:r>
      <w:r w:rsidR="00484FF5" w:rsidRPr="004E7E38">
        <w:rPr>
          <w:rFonts w:ascii="Times New Roman" w:hAnsi="Times New Roman" w:cs="Times New Roman"/>
          <w:sz w:val="24"/>
          <w:szCs w:val="24"/>
        </w:rPr>
        <w:t xml:space="preserve"> Подкаменского</w:t>
      </w:r>
    </w:p>
    <w:p w:rsidR="00484FF5" w:rsidRPr="004E7E38" w:rsidRDefault="00484FF5" w:rsidP="00484FF5">
      <w:pPr>
        <w:pStyle w:val="a3"/>
        <w:jc w:val="both"/>
        <w:rPr>
          <w:rFonts w:ascii="Times New Roman" w:hAnsi="Times New Roman" w:cs="Times New Roman"/>
          <w:sz w:val="24"/>
          <w:szCs w:val="24"/>
        </w:rPr>
      </w:pPr>
      <w:r w:rsidRPr="004E7E38">
        <w:rPr>
          <w:rFonts w:ascii="Times New Roman" w:hAnsi="Times New Roman" w:cs="Times New Roman"/>
          <w:sz w:val="24"/>
          <w:szCs w:val="24"/>
        </w:rPr>
        <w:t>му</w:t>
      </w:r>
      <w:r w:rsidR="00637AD0" w:rsidRPr="004E7E38">
        <w:rPr>
          <w:rFonts w:ascii="Times New Roman" w:hAnsi="Times New Roman" w:cs="Times New Roman"/>
          <w:sz w:val="24"/>
          <w:szCs w:val="24"/>
        </w:rPr>
        <w:t>ниципального образования на 2018</w:t>
      </w:r>
      <w:r w:rsidRPr="004E7E38">
        <w:rPr>
          <w:rFonts w:ascii="Times New Roman" w:hAnsi="Times New Roman" w:cs="Times New Roman"/>
          <w:sz w:val="24"/>
          <w:szCs w:val="24"/>
        </w:rPr>
        <w:t xml:space="preserve"> год»</w:t>
      </w:r>
    </w:p>
    <w:p w:rsidR="00484FF5" w:rsidRPr="004E7E38" w:rsidRDefault="00484FF5" w:rsidP="00484FF5">
      <w:pPr>
        <w:pStyle w:val="a3"/>
        <w:jc w:val="both"/>
        <w:rPr>
          <w:rFonts w:ascii="Times New Roman" w:hAnsi="Times New Roman" w:cs="Times New Roman"/>
          <w:sz w:val="24"/>
          <w:szCs w:val="24"/>
        </w:rPr>
      </w:pPr>
    </w:p>
    <w:p w:rsidR="00484FF5" w:rsidRPr="004E7E38" w:rsidRDefault="00484FF5" w:rsidP="00484FF5">
      <w:pPr>
        <w:pStyle w:val="a3"/>
        <w:jc w:val="both"/>
        <w:rPr>
          <w:rFonts w:ascii="Times New Roman" w:hAnsi="Times New Roman" w:cs="Times New Roman"/>
          <w:sz w:val="24"/>
          <w:szCs w:val="24"/>
        </w:rPr>
      </w:pPr>
      <w:r w:rsidRPr="004E7E38">
        <w:rPr>
          <w:rFonts w:ascii="Times New Roman" w:hAnsi="Times New Roman" w:cs="Times New Roman"/>
          <w:sz w:val="24"/>
          <w:szCs w:val="24"/>
        </w:rPr>
        <w:t xml:space="preserve">        </w:t>
      </w:r>
      <w:r w:rsidR="002034FC" w:rsidRPr="004E7E38">
        <w:rPr>
          <w:rFonts w:ascii="Times New Roman" w:hAnsi="Times New Roman" w:cs="Times New Roman"/>
          <w:sz w:val="24"/>
          <w:szCs w:val="24"/>
        </w:rPr>
        <w:t xml:space="preserve">В связи с уточнением объема налоговых, неналоговых доходов, объема межбюджетных трансфертов из бюджетов других уровней бюджетной системы Российской Федерации и перераспределением бюджетных средств, руководствуясь Бюджетным </w:t>
      </w:r>
      <w:hyperlink r:id="rId7" w:history="1">
        <w:r w:rsidR="002034FC" w:rsidRPr="004E7E38">
          <w:rPr>
            <w:rStyle w:val="ab"/>
            <w:rFonts w:ascii="Times New Roman" w:hAnsi="Times New Roman" w:cs="Times New Roman"/>
            <w:sz w:val="24"/>
            <w:szCs w:val="24"/>
          </w:rPr>
          <w:t>кодексом</w:t>
        </w:r>
      </w:hyperlink>
      <w:r w:rsidR="002034FC" w:rsidRPr="004E7E38">
        <w:rPr>
          <w:rFonts w:ascii="Times New Roman" w:hAnsi="Times New Roman" w:cs="Times New Roman"/>
          <w:sz w:val="24"/>
          <w:szCs w:val="24"/>
        </w:rPr>
        <w:t xml:space="preserve"> Российской Федерации, Федеральным законом от 06.10.2003 г. № 131-ФЗ «Об общих принципах организации местного самоуправления в Российской Федерации, </w:t>
      </w:r>
      <w:r w:rsidR="002212B3" w:rsidRPr="004E7E38">
        <w:rPr>
          <w:rFonts w:ascii="Times New Roman" w:hAnsi="Times New Roman" w:cs="Times New Roman"/>
          <w:sz w:val="24"/>
          <w:szCs w:val="24"/>
        </w:rPr>
        <w:t>Законом</w:t>
      </w:r>
      <w:r w:rsidR="0006339C" w:rsidRPr="004E7E38">
        <w:rPr>
          <w:rFonts w:ascii="Times New Roman" w:hAnsi="Times New Roman" w:cs="Times New Roman"/>
          <w:sz w:val="24"/>
          <w:szCs w:val="24"/>
        </w:rPr>
        <w:t xml:space="preserve"> И</w:t>
      </w:r>
      <w:r w:rsidR="002212B3" w:rsidRPr="004E7E38">
        <w:rPr>
          <w:rFonts w:ascii="Times New Roman" w:hAnsi="Times New Roman" w:cs="Times New Roman"/>
          <w:sz w:val="24"/>
          <w:szCs w:val="24"/>
        </w:rPr>
        <w:t>ркутской области от 18</w:t>
      </w:r>
      <w:r w:rsidR="00F86B4A" w:rsidRPr="004E7E38">
        <w:rPr>
          <w:rFonts w:ascii="Times New Roman" w:hAnsi="Times New Roman" w:cs="Times New Roman"/>
          <w:sz w:val="24"/>
          <w:szCs w:val="24"/>
        </w:rPr>
        <w:t>.1</w:t>
      </w:r>
      <w:r w:rsidR="002212B3" w:rsidRPr="004E7E38">
        <w:rPr>
          <w:rFonts w:ascii="Times New Roman" w:hAnsi="Times New Roman" w:cs="Times New Roman"/>
          <w:sz w:val="24"/>
          <w:szCs w:val="24"/>
        </w:rPr>
        <w:t>2</w:t>
      </w:r>
      <w:r w:rsidR="00F86B4A" w:rsidRPr="004E7E38">
        <w:rPr>
          <w:rFonts w:ascii="Times New Roman" w:hAnsi="Times New Roman" w:cs="Times New Roman"/>
          <w:sz w:val="24"/>
          <w:szCs w:val="24"/>
        </w:rPr>
        <w:t>.201</w:t>
      </w:r>
      <w:r w:rsidR="0006339C" w:rsidRPr="004E7E38">
        <w:rPr>
          <w:rFonts w:ascii="Times New Roman" w:hAnsi="Times New Roman" w:cs="Times New Roman"/>
          <w:sz w:val="24"/>
          <w:szCs w:val="24"/>
        </w:rPr>
        <w:t>7</w:t>
      </w:r>
      <w:r w:rsidR="002212B3" w:rsidRPr="004E7E38">
        <w:rPr>
          <w:rFonts w:ascii="Times New Roman" w:hAnsi="Times New Roman" w:cs="Times New Roman"/>
          <w:sz w:val="24"/>
          <w:szCs w:val="24"/>
        </w:rPr>
        <w:t xml:space="preserve"> года № 98-ОЗ</w:t>
      </w:r>
      <w:r w:rsidR="00F86B4A" w:rsidRPr="004E7E38">
        <w:rPr>
          <w:rFonts w:ascii="Times New Roman" w:hAnsi="Times New Roman" w:cs="Times New Roman"/>
          <w:sz w:val="24"/>
          <w:szCs w:val="24"/>
        </w:rPr>
        <w:t xml:space="preserve">  «</w:t>
      </w:r>
      <w:r w:rsidR="0006339C" w:rsidRPr="004E7E38">
        <w:rPr>
          <w:rFonts w:ascii="Times New Roman" w:hAnsi="Times New Roman" w:cs="Times New Roman"/>
          <w:sz w:val="24"/>
          <w:szCs w:val="24"/>
        </w:rPr>
        <w:t>Об областном бюджете на 2018 год и на плановый период 2019</w:t>
      </w:r>
      <w:r w:rsidR="00F86B4A" w:rsidRPr="004E7E38">
        <w:rPr>
          <w:rFonts w:ascii="Times New Roman" w:hAnsi="Times New Roman" w:cs="Times New Roman"/>
          <w:sz w:val="24"/>
          <w:szCs w:val="24"/>
        </w:rPr>
        <w:t xml:space="preserve"> и 20</w:t>
      </w:r>
      <w:r w:rsidR="0006339C" w:rsidRPr="004E7E38">
        <w:rPr>
          <w:rFonts w:ascii="Times New Roman" w:hAnsi="Times New Roman" w:cs="Times New Roman"/>
          <w:sz w:val="24"/>
          <w:szCs w:val="24"/>
        </w:rPr>
        <w:t>20</w:t>
      </w:r>
      <w:r w:rsidR="00F86B4A" w:rsidRPr="004E7E38">
        <w:rPr>
          <w:rFonts w:ascii="Times New Roman" w:hAnsi="Times New Roman" w:cs="Times New Roman"/>
          <w:sz w:val="24"/>
          <w:szCs w:val="24"/>
        </w:rPr>
        <w:t xml:space="preserve"> годов», </w:t>
      </w:r>
      <w:r w:rsidRPr="004E7E38">
        <w:rPr>
          <w:rFonts w:ascii="Times New Roman" w:hAnsi="Times New Roman" w:cs="Times New Roman"/>
          <w:sz w:val="24"/>
          <w:szCs w:val="24"/>
        </w:rPr>
        <w:t xml:space="preserve">Уставом Подкаменского муниципального образования, </w:t>
      </w:r>
    </w:p>
    <w:p w:rsidR="00484FF5" w:rsidRPr="004E7E38" w:rsidRDefault="00484FF5" w:rsidP="00484FF5">
      <w:pPr>
        <w:pStyle w:val="a3"/>
        <w:jc w:val="both"/>
        <w:rPr>
          <w:rFonts w:ascii="Times New Roman" w:hAnsi="Times New Roman" w:cs="Times New Roman"/>
          <w:sz w:val="24"/>
          <w:szCs w:val="24"/>
        </w:rPr>
      </w:pPr>
    </w:p>
    <w:p w:rsidR="00484FF5" w:rsidRPr="004E7E38" w:rsidRDefault="00484FF5" w:rsidP="00484FF5">
      <w:pPr>
        <w:pStyle w:val="a3"/>
        <w:jc w:val="center"/>
        <w:rPr>
          <w:rFonts w:ascii="Times New Roman" w:hAnsi="Times New Roman" w:cs="Times New Roman"/>
          <w:sz w:val="24"/>
          <w:szCs w:val="24"/>
        </w:rPr>
      </w:pPr>
      <w:r w:rsidRPr="004E7E38">
        <w:rPr>
          <w:rFonts w:ascii="Times New Roman" w:hAnsi="Times New Roman" w:cs="Times New Roman"/>
          <w:sz w:val="24"/>
          <w:szCs w:val="24"/>
        </w:rPr>
        <w:t>ДУМА РЕШИЛА:</w:t>
      </w:r>
    </w:p>
    <w:p w:rsidR="00484FF5" w:rsidRPr="004E7E38" w:rsidRDefault="00484FF5" w:rsidP="00484FF5">
      <w:pPr>
        <w:pStyle w:val="a3"/>
        <w:jc w:val="both"/>
        <w:rPr>
          <w:rFonts w:ascii="Times New Roman" w:hAnsi="Times New Roman" w:cs="Times New Roman"/>
          <w:sz w:val="24"/>
          <w:szCs w:val="24"/>
        </w:rPr>
      </w:pPr>
    </w:p>
    <w:p w:rsidR="00ED5CF8" w:rsidRPr="004E7E38" w:rsidRDefault="00ED5CF8" w:rsidP="00ED5CF8">
      <w:pPr>
        <w:pStyle w:val="a3"/>
        <w:ind w:firstLine="567"/>
        <w:jc w:val="both"/>
        <w:rPr>
          <w:rFonts w:ascii="Times New Roman" w:hAnsi="Times New Roman" w:cs="Times New Roman"/>
          <w:sz w:val="24"/>
          <w:szCs w:val="24"/>
        </w:rPr>
      </w:pPr>
      <w:r w:rsidRPr="004E7E38">
        <w:rPr>
          <w:rFonts w:ascii="Times New Roman" w:hAnsi="Times New Roman" w:cs="Times New Roman"/>
          <w:sz w:val="24"/>
          <w:szCs w:val="24"/>
        </w:rPr>
        <w:t>1. Внести в Решение Думы Подкаменского муниципального образования от 26.12.2017г.  № 29-рд « О бюджете Подкаменского муниципального образования на 2018 год» (далее – Решение) следующие изменения:</w:t>
      </w:r>
    </w:p>
    <w:p w:rsidR="00ED5CF8" w:rsidRPr="004E7E38" w:rsidRDefault="00ED5CF8" w:rsidP="00ED5CF8">
      <w:pPr>
        <w:pStyle w:val="a3"/>
        <w:ind w:firstLine="567"/>
        <w:jc w:val="both"/>
        <w:rPr>
          <w:rFonts w:ascii="Times New Roman" w:hAnsi="Times New Roman" w:cs="Times New Roman"/>
          <w:sz w:val="24"/>
          <w:szCs w:val="24"/>
        </w:rPr>
      </w:pPr>
      <w:r w:rsidRPr="004E7E38">
        <w:rPr>
          <w:rFonts w:ascii="Times New Roman" w:hAnsi="Times New Roman" w:cs="Times New Roman"/>
          <w:sz w:val="24"/>
          <w:szCs w:val="24"/>
        </w:rPr>
        <w:t>1.1. Пункт «1. Утвердить основные характеристики бюджета Подкаменского муниципального образования (далее – бюджет поселения, местный бюджет) на 2018 год:</w:t>
      </w:r>
    </w:p>
    <w:p w:rsidR="00ED5CF8" w:rsidRPr="004E7E38" w:rsidRDefault="00ED5CF8" w:rsidP="00ED5CF8">
      <w:pPr>
        <w:pStyle w:val="a3"/>
        <w:ind w:firstLine="567"/>
        <w:jc w:val="both"/>
        <w:rPr>
          <w:rFonts w:ascii="Times New Roman" w:hAnsi="Times New Roman" w:cs="Times New Roman"/>
          <w:sz w:val="24"/>
          <w:szCs w:val="24"/>
        </w:rPr>
      </w:pPr>
      <w:r w:rsidRPr="004E7E38">
        <w:rPr>
          <w:rFonts w:ascii="Times New Roman" w:hAnsi="Times New Roman" w:cs="Times New Roman"/>
          <w:sz w:val="24"/>
          <w:szCs w:val="24"/>
        </w:rPr>
        <w:t xml:space="preserve">Общий объем доходов бюджета  на 2018 год запланирован в сумме </w:t>
      </w:r>
      <w:r w:rsidR="008125CD" w:rsidRPr="004E7E38">
        <w:rPr>
          <w:rFonts w:ascii="Times New Roman" w:hAnsi="Times New Roman" w:cs="Times New Roman"/>
          <w:sz w:val="24"/>
          <w:szCs w:val="24"/>
        </w:rPr>
        <w:t>12</w:t>
      </w:r>
      <w:r w:rsidRPr="004E7E38">
        <w:rPr>
          <w:rFonts w:ascii="Times New Roman" w:hAnsi="Times New Roman" w:cs="Times New Roman"/>
          <w:sz w:val="24"/>
          <w:szCs w:val="24"/>
        </w:rPr>
        <w:t> </w:t>
      </w:r>
      <w:r w:rsidR="008125CD" w:rsidRPr="004E7E38">
        <w:rPr>
          <w:rFonts w:ascii="Times New Roman" w:hAnsi="Times New Roman" w:cs="Times New Roman"/>
          <w:sz w:val="24"/>
          <w:szCs w:val="24"/>
        </w:rPr>
        <w:t>0</w:t>
      </w:r>
      <w:r w:rsidR="004A3C67" w:rsidRPr="004E7E38">
        <w:rPr>
          <w:rFonts w:ascii="Times New Roman" w:hAnsi="Times New Roman" w:cs="Times New Roman"/>
          <w:sz w:val="24"/>
          <w:szCs w:val="24"/>
        </w:rPr>
        <w:t>88</w:t>
      </w:r>
      <w:r w:rsidRPr="004E7E38">
        <w:rPr>
          <w:rFonts w:ascii="Times New Roman" w:hAnsi="Times New Roman" w:cs="Times New Roman"/>
          <w:sz w:val="24"/>
          <w:szCs w:val="24"/>
        </w:rPr>
        <w:t>,</w:t>
      </w:r>
      <w:r w:rsidR="004A3C67" w:rsidRPr="004E7E38">
        <w:rPr>
          <w:rFonts w:ascii="Times New Roman" w:hAnsi="Times New Roman" w:cs="Times New Roman"/>
          <w:sz w:val="24"/>
          <w:szCs w:val="24"/>
        </w:rPr>
        <w:t>1</w:t>
      </w:r>
      <w:r w:rsidRPr="004E7E38">
        <w:rPr>
          <w:rFonts w:ascii="Times New Roman" w:hAnsi="Times New Roman" w:cs="Times New Roman"/>
          <w:sz w:val="24"/>
          <w:szCs w:val="24"/>
        </w:rPr>
        <w:t xml:space="preserve">  тыс. рублей, в том числе безвозмездные поступления в сумме </w:t>
      </w:r>
      <w:r w:rsidR="008125CD" w:rsidRPr="004E7E38">
        <w:rPr>
          <w:rFonts w:ascii="Times New Roman" w:hAnsi="Times New Roman" w:cs="Times New Roman"/>
          <w:sz w:val="24"/>
          <w:szCs w:val="24"/>
        </w:rPr>
        <w:t>7</w:t>
      </w:r>
      <w:r w:rsidRPr="004E7E38">
        <w:rPr>
          <w:rFonts w:ascii="Times New Roman" w:hAnsi="Times New Roman" w:cs="Times New Roman"/>
          <w:sz w:val="24"/>
          <w:szCs w:val="24"/>
        </w:rPr>
        <w:t> </w:t>
      </w:r>
      <w:r w:rsidR="008125CD" w:rsidRPr="004E7E38">
        <w:rPr>
          <w:rFonts w:ascii="Times New Roman" w:hAnsi="Times New Roman" w:cs="Times New Roman"/>
          <w:sz w:val="24"/>
          <w:szCs w:val="24"/>
        </w:rPr>
        <w:t>60</w:t>
      </w:r>
      <w:r w:rsidRPr="004E7E38">
        <w:rPr>
          <w:rFonts w:ascii="Times New Roman" w:hAnsi="Times New Roman" w:cs="Times New Roman"/>
          <w:sz w:val="24"/>
          <w:szCs w:val="24"/>
        </w:rPr>
        <w:t>5,</w:t>
      </w:r>
      <w:r w:rsidR="008125CD" w:rsidRPr="004E7E38">
        <w:rPr>
          <w:rFonts w:ascii="Times New Roman" w:hAnsi="Times New Roman" w:cs="Times New Roman"/>
          <w:sz w:val="24"/>
          <w:szCs w:val="24"/>
        </w:rPr>
        <w:t>1</w:t>
      </w:r>
      <w:r w:rsidRPr="004E7E38">
        <w:rPr>
          <w:rFonts w:ascii="Times New Roman" w:hAnsi="Times New Roman" w:cs="Times New Roman"/>
          <w:sz w:val="24"/>
          <w:szCs w:val="24"/>
        </w:rPr>
        <w:t xml:space="preserve"> тыс. рублей, из них объем межбюджетных трансфертов из бюджетов других уровней бюджетной системы Российской Федерации в сумме </w:t>
      </w:r>
      <w:r w:rsidR="008125CD" w:rsidRPr="004E7E38">
        <w:rPr>
          <w:rFonts w:ascii="Times New Roman" w:hAnsi="Times New Roman" w:cs="Times New Roman"/>
          <w:sz w:val="24"/>
          <w:szCs w:val="24"/>
        </w:rPr>
        <w:t>7</w:t>
      </w:r>
      <w:r w:rsidRPr="004E7E38">
        <w:rPr>
          <w:rFonts w:ascii="Times New Roman" w:hAnsi="Times New Roman" w:cs="Times New Roman"/>
          <w:sz w:val="24"/>
          <w:szCs w:val="24"/>
        </w:rPr>
        <w:t> </w:t>
      </w:r>
      <w:r w:rsidR="008125CD" w:rsidRPr="004E7E38">
        <w:rPr>
          <w:rFonts w:ascii="Times New Roman" w:hAnsi="Times New Roman" w:cs="Times New Roman"/>
          <w:sz w:val="24"/>
          <w:szCs w:val="24"/>
        </w:rPr>
        <w:t>60</w:t>
      </w:r>
      <w:r w:rsidRPr="004E7E38">
        <w:rPr>
          <w:rFonts w:ascii="Times New Roman" w:hAnsi="Times New Roman" w:cs="Times New Roman"/>
          <w:sz w:val="24"/>
          <w:szCs w:val="24"/>
        </w:rPr>
        <w:t>5,</w:t>
      </w:r>
      <w:r w:rsidR="008125CD" w:rsidRPr="004E7E38">
        <w:rPr>
          <w:rFonts w:ascii="Times New Roman" w:hAnsi="Times New Roman" w:cs="Times New Roman"/>
          <w:sz w:val="24"/>
          <w:szCs w:val="24"/>
        </w:rPr>
        <w:t>1</w:t>
      </w:r>
      <w:r w:rsidRPr="004E7E38">
        <w:rPr>
          <w:rFonts w:ascii="Times New Roman" w:hAnsi="Times New Roman" w:cs="Times New Roman"/>
          <w:sz w:val="24"/>
          <w:szCs w:val="24"/>
        </w:rPr>
        <w:t xml:space="preserve"> рублей;</w:t>
      </w:r>
    </w:p>
    <w:p w:rsidR="00ED5CF8" w:rsidRPr="004E7E38" w:rsidRDefault="00ED5CF8" w:rsidP="00ED5CF8">
      <w:pPr>
        <w:pStyle w:val="a3"/>
        <w:ind w:firstLine="567"/>
        <w:jc w:val="both"/>
        <w:rPr>
          <w:rFonts w:ascii="Times New Roman" w:hAnsi="Times New Roman" w:cs="Times New Roman"/>
          <w:sz w:val="24"/>
          <w:szCs w:val="24"/>
        </w:rPr>
      </w:pPr>
      <w:r w:rsidRPr="004E7E38">
        <w:rPr>
          <w:rFonts w:ascii="Times New Roman" w:hAnsi="Times New Roman" w:cs="Times New Roman"/>
          <w:sz w:val="24"/>
          <w:szCs w:val="24"/>
        </w:rPr>
        <w:t>Общий объем расходов бюджета в сумме 1</w:t>
      </w:r>
      <w:r w:rsidR="008125CD" w:rsidRPr="004E7E38">
        <w:rPr>
          <w:rFonts w:ascii="Times New Roman" w:hAnsi="Times New Roman" w:cs="Times New Roman"/>
          <w:sz w:val="24"/>
          <w:szCs w:val="24"/>
        </w:rPr>
        <w:t>3</w:t>
      </w:r>
      <w:r w:rsidRPr="004E7E38">
        <w:rPr>
          <w:rFonts w:ascii="Times New Roman" w:hAnsi="Times New Roman" w:cs="Times New Roman"/>
          <w:sz w:val="24"/>
          <w:szCs w:val="24"/>
        </w:rPr>
        <w:t> </w:t>
      </w:r>
      <w:r w:rsidR="008125CD" w:rsidRPr="004E7E38">
        <w:rPr>
          <w:rFonts w:ascii="Times New Roman" w:hAnsi="Times New Roman" w:cs="Times New Roman"/>
          <w:sz w:val="24"/>
          <w:szCs w:val="24"/>
        </w:rPr>
        <w:t>595</w:t>
      </w:r>
      <w:r w:rsidRPr="004E7E38">
        <w:rPr>
          <w:rFonts w:ascii="Times New Roman" w:hAnsi="Times New Roman" w:cs="Times New Roman"/>
          <w:sz w:val="24"/>
          <w:szCs w:val="24"/>
        </w:rPr>
        <w:t>,4 тыс. рублей.</w:t>
      </w:r>
    </w:p>
    <w:p w:rsidR="00ED5CF8" w:rsidRPr="004E7E38" w:rsidRDefault="00ED5CF8" w:rsidP="00ED5CF8">
      <w:pPr>
        <w:pStyle w:val="a3"/>
        <w:ind w:firstLine="567"/>
        <w:jc w:val="both"/>
        <w:rPr>
          <w:rFonts w:ascii="Times New Roman" w:hAnsi="Times New Roman" w:cs="Times New Roman"/>
          <w:sz w:val="24"/>
          <w:szCs w:val="24"/>
        </w:rPr>
      </w:pPr>
      <w:r w:rsidRPr="004E7E38">
        <w:rPr>
          <w:rFonts w:ascii="Times New Roman" w:hAnsi="Times New Roman" w:cs="Times New Roman"/>
          <w:sz w:val="24"/>
          <w:szCs w:val="24"/>
        </w:rPr>
        <w:t xml:space="preserve">Утвердить размер дефицита бюджета в сумме </w:t>
      </w:r>
      <w:r w:rsidR="008125CD" w:rsidRPr="004E7E38">
        <w:rPr>
          <w:rFonts w:ascii="Times New Roman" w:hAnsi="Times New Roman" w:cs="Times New Roman"/>
          <w:sz w:val="24"/>
          <w:szCs w:val="24"/>
        </w:rPr>
        <w:t>1</w:t>
      </w:r>
      <w:r w:rsidRPr="004E7E38">
        <w:rPr>
          <w:rFonts w:ascii="Times New Roman" w:hAnsi="Times New Roman" w:cs="Times New Roman"/>
          <w:sz w:val="24"/>
          <w:szCs w:val="24"/>
        </w:rPr>
        <w:t> </w:t>
      </w:r>
      <w:r w:rsidR="008125CD" w:rsidRPr="004E7E38">
        <w:rPr>
          <w:rFonts w:ascii="Times New Roman" w:hAnsi="Times New Roman" w:cs="Times New Roman"/>
          <w:sz w:val="24"/>
          <w:szCs w:val="24"/>
        </w:rPr>
        <w:t>50</w:t>
      </w:r>
      <w:r w:rsidR="004A3C67" w:rsidRPr="004E7E38">
        <w:rPr>
          <w:rFonts w:ascii="Times New Roman" w:hAnsi="Times New Roman" w:cs="Times New Roman"/>
          <w:sz w:val="24"/>
          <w:szCs w:val="24"/>
        </w:rPr>
        <w:t>7</w:t>
      </w:r>
      <w:r w:rsidRPr="004E7E38">
        <w:rPr>
          <w:rFonts w:ascii="Times New Roman" w:hAnsi="Times New Roman" w:cs="Times New Roman"/>
          <w:sz w:val="24"/>
          <w:szCs w:val="24"/>
        </w:rPr>
        <w:t>,</w:t>
      </w:r>
      <w:r w:rsidR="004A3C67" w:rsidRPr="004E7E38">
        <w:rPr>
          <w:rFonts w:ascii="Times New Roman" w:hAnsi="Times New Roman" w:cs="Times New Roman"/>
          <w:sz w:val="24"/>
          <w:szCs w:val="24"/>
        </w:rPr>
        <w:t>3</w:t>
      </w:r>
      <w:r w:rsidRPr="004E7E38">
        <w:rPr>
          <w:rFonts w:ascii="Times New Roman" w:hAnsi="Times New Roman" w:cs="Times New Roman"/>
          <w:sz w:val="24"/>
          <w:szCs w:val="24"/>
        </w:rPr>
        <w:t xml:space="preserve"> тыс. рублей или </w:t>
      </w:r>
      <w:r w:rsidR="008125CD" w:rsidRPr="004E7E38">
        <w:rPr>
          <w:rFonts w:ascii="Times New Roman" w:hAnsi="Times New Roman" w:cs="Times New Roman"/>
          <w:sz w:val="24"/>
          <w:szCs w:val="24"/>
        </w:rPr>
        <w:t>33</w:t>
      </w:r>
      <w:r w:rsidRPr="004E7E38">
        <w:rPr>
          <w:rFonts w:ascii="Times New Roman" w:hAnsi="Times New Roman" w:cs="Times New Roman"/>
          <w:sz w:val="24"/>
          <w:szCs w:val="24"/>
        </w:rPr>
        <w:t>,</w:t>
      </w:r>
      <w:r w:rsidR="004A3C67" w:rsidRPr="004E7E38">
        <w:rPr>
          <w:rFonts w:ascii="Times New Roman" w:hAnsi="Times New Roman" w:cs="Times New Roman"/>
          <w:sz w:val="24"/>
          <w:szCs w:val="24"/>
        </w:rPr>
        <w:t>6</w:t>
      </w:r>
      <w:r w:rsidRPr="004E7E38">
        <w:rPr>
          <w:rFonts w:ascii="Times New Roman" w:hAnsi="Times New Roman" w:cs="Times New Roman"/>
          <w:sz w:val="24"/>
          <w:szCs w:val="24"/>
        </w:rPr>
        <w:t>% утвержденного общего годового объема доходов местного бюджета без учета утвержденного объема безвозмездных поступлений. Превышение ограничения, установленного п.3 ст.92.1 Бюджетного кодекса РФ, сложилось за счет снижения остатков средств на счетах по учету средств местного бюджета».</w:t>
      </w:r>
    </w:p>
    <w:p w:rsidR="00ED5CF8" w:rsidRPr="004E7E38" w:rsidRDefault="00ED5CF8" w:rsidP="00ED5CF8">
      <w:pPr>
        <w:pStyle w:val="a3"/>
        <w:ind w:firstLine="567"/>
        <w:jc w:val="both"/>
        <w:rPr>
          <w:rFonts w:ascii="Times New Roman" w:hAnsi="Times New Roman" w:cs="Times New Roman"/>
          <w:sz w:val="24"/>
          <w:szCs w:val="24"/>
        </w:rPr>
      </w:pPr>
      <w:r w:rsidRPr="004E7E38">
        <w:rPr>
          <w:rFonts w:ascii="Times New Roman" w:hAnsi="Times New Roman" w:cs="Times New Roman"/>
          <w:sz w:val="24"/>
          <w:szCs w:val="24"/>
        </w:rPr>
        <w:t>2. Приложения № 1,</w:t>
      </w:r>
      <w:r w:rsidR="00E62CF6" w:rsidRPr="004E7E38">
        <w:rPr>
          <w:rFonts w:ascii="Times New Roman" w:hAnsi="Times New Roman" w:cs="Times New Roman"/>
          <w:sz w:val="24"/>
          <w:szCs w:val="24"/>
        </w:rPr>
        <w:t>2,</w:t>
      </w:r>
      <w:r w:rsidRPr="004E7E38">
        <w:rPr>
          <w:rFonts w:ascii="Times New Roman" w:hAnsi="Times New Roman" w:cs="Times New Roman"/>
          <w:sz w:val="24"/>
          <w:szCs w:val="24"/>
        </w:rPr>
        <w:t>4,5,6,7,10 к настоящему Решению Думы Подкаменского сельского поселения изложить в новой редакции (прилагаются).</w:t>
      </w:r>
    </w:p>
    <w:p w:rsidR="00484FF5" w:rsidRPr="004E7E38" w:rsidRDefault="00ED5CF8" w:rsidP="00484FF5">
      <w:pPr>
        <w:pStyle w:val="a3"/>
        <w:ind w:firstLine="567"/>
        <w:jc w:val="both"/>
        <w:rPr>
          <w:rFonts w:ascii="Times New Roman" w:hAnsi="Times New Roman" w:cs="Times New Roman"/>
          <w:sz w:val="24"/>
          <w:szCs w:val="24"/>
        </w:rPr>
      </w:pPr>
      <w:r w:rsidRPr="004E7E38">
        <w:rPr>
          <w:rFonts w:ascii="Times New Roman" w:hAnsi="Times New Roman" w:cs="Times New Roman"/>
          <w:sz w:val="24"/>
          <w:szCs w:val="24"/>
        </w:rPr>
        <w:t>3</w:t>
      </w:r>
      <w:r w:rsidR="00484FF5" w:rsidRPr="004E7E38">
        <w:rPr>
          <w:rFonts w:ascii="Times New Roman" w:hAnsi="Times New Roman" w:cs="Times New Roman"/>
          <w:sz w:val="24"/>
          <w:szCs w:val="24"/>
        </w:rPr>
        <w:t>. Настоящее Решение подлежит официальному опубликованию путем размещению на информационных стендах Подкаменского м</w:t>
      </w:r>
      <w:r w:rsidR="008F028B" w:rsidRPr="004E7E38">
        <w:rPr>
          <w:rFonts w:ascii="Times New Roman" w:hAnsi="Times New Roman" w:cs="Times New Roman"/>
          <w:sz w:val="24"/>
          <w:szCs w:val="24"/>
        </w:rPr>
        <w:t xml:space="preserve">униципального образования и </w:t>
      </w:r>
      <w:r w:rsidR="002C4958" w:rsidRPr="004E7E38">
        <w:rPr>
          <w:rFonts w:ascii="Times New Roman" w:hAnsi="Times New Roman" w:cs="Times New Roman"/>
          <w:sz w:val="24"/>
          <w:szCs w:val="24"/>
        </w:rPr>
        <w:t>официальном сайте Администрации Подкаменского сельского поселения</w:t>
      </w:r>
      <w:r w:rsidR="000B79D1" w:rsidRPr="004E7E38">
        <w:rPr>
          <w:rFonts w:ascii="Times New Roman" w:hAnsi="Times New Roman" w:cs="Times New Roman"/>
          <w:sz w:val="24"/>
          <w:szCs w:val="24"/>
        </w:rPr>
        <w:t xml:space="preserve"> в информационно – телекоммуникационной сети «Интернет»</w:t>
      </w:r>
      <w:r w:rsidR="008F028B" w:rsidRPr="004E7E38">
        <w:rPr>
          <w:rFonts w:ascii="Times New Roman" w:hAnsi="Times New Roman" w:cs="Times New Roman"/>
          <w:sz w:val="24"/>
          <w:szCs w:val="24"/>
        </w:rPr>
        <w:t>.</w:t>
      </w:r>
    </w:p>
    <w:p w:rsidR="00484FF5" w:rsidRPr="004E7E38" w:rsidRDefault="00484FF5" w:rsidP="00484FF5">
      <w:pPr>
        <w:pStyle w:val="a3"/>
        <w:jc w:val="both"/>
        <w:rPr>
          <w:rFonts w:ascii="Times New Roman" w:hAnsi="Times New Roman" w:cs="Times New Roman"/>
          <w:sz w:val="24"/>
          <w:szCs w:val="24"/>
        </w:rPr>
      </w:pPr>
    </w:p>
    <w:p w:rsidR="009140CC" w:rsidRPr="004E7E38" w:rsidRDefault="009140CC" w:rsidP="00484FF5">
      <w:pPr>
        <w:pStyle w:val="a3"/>
        <w:jc w:val="both"/>
        <w:rPr>
          <w:rFonts w:ascii="Times New Roman" w:hAnsi="Times New Roman" w:cs="Times New Roman"/>
          <w:sz w:val="24"/>
          <w:szCs w:val="24"/>
        </w:rPr>
      </w:pPr>
      <w:r w:rsidRPr="004E7E38">
        <w:rPr>
          <w:rFonts w:ascii="Times New Roman" w:hAnsi="Times New Roman" w:cs="Times New Roman"/>
          <w:sz w:val="24"/>
          <w:szCs w:val="24"/>
        </w:rPr>
        <w:t>Председатель Думы Подкаменского</w:t>
      </w:r>
    </w:p>
    <w:p w:rsidR="009140CC" w:rsidRPr="004E7E38" w:rsidRDefault="009140CC" w:rsidP="00484FF5">
      <w:pPr>
        <w:pStyle w:val="a3"/>
        <w:jc w:val="both"/>
        <w:rPr>
          <w:rFonts w:ascii="Times New Roman" w:hAnsi="Times New Roman" w:cs="Times New Roman"/>
          <w:sz w:val="24"/>
          <w:szCs w:val="24"/>
        </w:rPr>
      </w:pPr>
      <w:r w:rsidRPr="004E7E38">
        <w:rPr>
          <w:rFonts w:ascii="Times New Roman" w:hAnsi="Times New Roman" w:cs="Times New Roman"/>
          <w:sz w:val="24"/>
          <w:szCs w:val="24"/>
        </w:rPr>
        <w:t>муниципального образования,</w:t>
      </w:r>
    </w:p>
    <w:p w:rsidR="00484FF5" w:rsidRPr="004E7E38" w:rsidRDefault="00484FF5" w:rsidP="00484FF5">
      <w:pPr>
        <w:pStyle w:val="a3"/>
        <w:jc w:val="both"/>
        <w:rPr>
          <w:rFonts w:ascii="Times New Roman" w:hAnsi="Times New Roman" w:cs="Times New Roman"/>
          <w:sz w:val="24"/>
          <w:szCs w:val="24"/>
        </w:rPr>
      </w:pPr>
      <w:r w:rsidRPr="004E7E38">
        <w:rPr>
          <w:rFonts w:ascii="Times New Roman" w:hAnsi="Times New Roman" w:cs="Times New Roman"/>
          <w:sz w:val="24"/>
          <w:szCs w:val="24"/>
        </w:rPr>
        <w:t xml:space="preserve">Глава Подкаменского </w:t>
      </w:r>
    </w:p>
    <w:p w:rsidR="000D6EC3" w:rsidRPr="004E7E38" w:rsidRDefault="00484FF5" w:rsidP="002212B3">
      <w:pPr>
        <w:pStyle w:val="a3"/>
        <w:jc w:val="both"/>
        <w:rPr>
          <w:rFonts w:ascii="Times New Roman" w:hAnsi="Times New Roman" w:cs="Times New Roman"/>
        </w:rPr>
      </w:pPr>
      <w:r w:rsidRPr="004E7E38">
        <w:rPr>
          <w:rFonts w:ascii="Times New Roman" w:hAnsi="Times New Roman" w:cs="Times New Roman"/>
          <w:sz w:val="24"/>
          <w:szCs w:val="24"/>
        </w:rPr>
        <w:t xml:space="preserve">муниципального образования                                                </w:t>
      </w:r>
      <w:r w:rsidR="004E7E38">
        <w:rPr>
          <w:rFonts w:ascii="Times New Roman" w:hAnsi="Times New Roman" w:cs="Times New Roman"/>
          <w:sz w:val="24"/>
          <w:szCs w:val="24"/>
        </w:rPr>
        <w:t xml:space="preserve">                       </w:t>
      </w:r>
      <w:r w:rsidRPr="004E7E38">
        <w:rPr>
          <w:rFonts w:ascii="Times New Roman" w:hAnsi="Times New Roman" w:cs="Times New Roman"/>
          <w:sz w:val="24"/>
          <w:szCs w:val="24"/>
        </w:rPr>
        <w:t xml:space="preserve">   Д. А. Бархатова</w:t>
      </w:r>
    </w:p>
    <w:sectPr w:rsidR="000D6EC3" w:rsidRPr="004E7E38" w:rsidSect="000A305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571" w:rsidRDefault="00F92571" w:rsidP="00F86B4A">
      <w:pPr>
        <w:spacing w:after="0" w:line="240" w:lineRule="auto"/>
      </w:pPr>
      <w:r>
        <w:separator/>
      </w:r>
    </w:p>
  </w:endnote>
  <w:endnote w:type="continuationSeparator" w:id="1">
    <w:p w:rsidR="00F92571" w:rsidRDefault="00F92571" w:rsidP="00F86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571" w:rsidRDefault="00F92571" w:rsidP="00F86B4A">
      <w:pPr>
        <w:spacing w:after="0" w:line="240" w:lineRule="auto"/>
      </w:pPr>
      <w:r>
        <w:separator/>
      </w:r>
    </w:p>
  </w:footnote>
  <w:footnote w:type="continuationSeparator" w:id="1">
    <w:p w:rsidR="00F92571" w:rsidRDefault="00F92571" w:rsidP="00F86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4A" w:rsidRDefault="00F86B4A" w:rsidP="00F86B4A">
    <w:pPr>
      <w:pStyle w:val="a4"/>
      <w:tabs>
        <w:tab w:val="clea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123EB"/>
    <w:multiLevelType w:val="hybridMultilevel"/>
    <w:tmpl w:val="CCC888C0"/>
    <w:lvl w:ilvl="0" w:tplc="0419000F">
      <w:start w:val="1"/>
      <w:numFmt w:val="decimal"/>
      <w:lvlText w:val="%1."/>
      <w:lvlJc w:val="left"/>
      <w:pPr>
        <w:tabs>
          <w:tab w:val="num" w:pos="900"/>
        </w:tabs>
        <w:ind w:left="900" w:hanging="360"/>
      </w:pPr>
    </w:lvl>
    <w:lvl w:ilvl="1" w:tplc="04190011">
      <w:start w:val="1"/>
      <w:numFmt w:val="decimal"/>
      <w:lvlText w:val="%2)"/>
      <w:lvlJc w:val="left"/>
      <w:pPr>
        <w:tabs>
          <w:tab w:val="num" w:pos="1500"/>
        </w:tabs>
        <w:ind w:left="1500" w:hanging="360"/>
      </w:pPr>
    </w:lvl>
    <w:lvl w:ilvl="2" w:tplc="8DBE5CEE">
      <w:start w:val="6"/>
      <w:numFmt w:val="bullet"/>
      <w:lvlText w:val="-"/>
      <w:lvlJc w:val="left"/>
      <w:pPr>
        <w:tabs>
          <w:tab w:val="num" w:pos="2400"/>
        </w:tabs>
        <w:ind w:left="2400" w:hanging="360"/>
      </w:pPr>
      <w:rPr>
        <w:rFonts w:ascii="Times New Roman" w:eastAsia="Times New Roman" w:hAnsi="Times New Roman" w:cs="Times New Roman" w:hint="default"/>
      </w:r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4BAA6F8C"/>
    <w:multiLevelType w:val="hybridMultilevel"/>
    <w:tmpl w:val="FD30DDFC"/>
    <w:lvl w:ilvl="0" w:tplc="C7EE950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19B78DD"/>
    <w:multiLevelType w:val="hybridMultilevel"/>
    <w:tmpl w:val="CE82F106"/>
    <w:lvl w:ilvl="0" w:tplc="1E32D070">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90D772F"/>
    <w:multiLevelType w:val="hybridMultilevel"/>
    <w:tmpl w:val="7B24ACF8"/>
    <w:lvl w:ilvl="0" w:tplc="F42A817E">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484FF5"/>
    <w:rsid w:val="000355DB"/>
    <w:rsid w:val="00040AA4"/>
    <w:rsid w:val="0006339C"/>
    <w:rsid w:val="00074C5C"/>
    <w:rsid w:val="0009455C"/>
    <w:rsid w:val="000A305C"/>
    <w:rsid w:val="000B79D1"/>
    <w:rsid w:val="000D5382"/>
    <w:rsid w:val="000D6EC3"/>
    <w:rsid w:val="000E1867"/>
    <w:rsid w:val="000E6AFC"/>
    <w:rsid w:val="001148C7"/>
    <w:rsid w:val="0011796A"/>
    <w:rsid w:val="001543F2"/>
    <w:rsid w:val="00173C19"/>
    <w:rsid w:val="00176760"/>
    <w:rsid w:val="002034FC"/>
    <w:rsid w:val="00207754"/>
    <w:rsid w:val="00210350"/>
    <w:rsid w:val="002212B3"/>
    <w:rsid w:val="002331E3"/>
    <w:rsid w:val="002625A8"/>
    <w:rsid w:val="00286DC1"/>
    <w:rsid w:val="002C4958"/>
    <w:rsid w:val="002D44C6"/>
    <w:rsid w:val="00380FBF"/>
    <w:rsid w:val="00385E89"/>
    <w:rsid w:val="00484FF5"/>
    <w:rsid w:val="004A3C67"/>
    <w:rsid w:val="004D75CA"/>
    <w:rsid w:val="004E7E38"/>
    <w:rsid w:val="004F5F26"/>
    <w:rsid w:val="00507D5D"/>
    <w:rsid w:val="00510848"/>
    <w:rsid w:val="00515C90"/>
    <w:rsid w:val="0052114C"/>
    <w:rsid w:val="00541A38"/>
    <w:rsid w:val="005530DC"/>
    <w:rsid w:val="00564DCC"/>
    <w:rsid w:val="005A35E9"/>
    <w:rsid w:val="005C0AD1"/>
    <w:rsid w:val="005D5B04"/>
    <w:rsid w:val="00607691"/>
    <w:rsid w:val="00630E7D"/>
    <w:rsid w:val="00632C68"/>
    <w:rsid w:val="00633946"/>
    <w:rsid w:val="00637AD0"/>
    <w:rsid w:val="006F6B80"/>
    <w:rsid w:val="00716CBB"/>
    <w:rsid w:val="007627DA"/>
    <w:rsid w:val="00780598"/>
    <w:rsid w:val="007A18F5"/>
    <w:rsid w:val="007D325A"/>
    <w:rsid w:val="007E2B18"/>
    <w:rsid w:val="008125CD"/>
    <w:rsid w:val="00832A5F"/>
    <w:rsid w:val="00835F7E"/>
    <w:rsid w:val="00842DA5"/>
    <w:rsid w:val="00844767"/>
    <w:rsid w:val="00850E15"/>
    <w:rsid w:val="008619F0"/>
    <w:rsid w:val="00861EE7"/>
    <w:rsid w:val="00886C95"/>
    <w:rsid w:val="00896E44"/>
    <w:rsid w:val="008D397B"/>
    <w:rsid w:val="008F028B"/>
    <w:rsid w:val="00906CBB"/>
    <w:rsid w:val="009140CC"/>
    <w:rsid w:val="0093721E"/>
    <w:rsid w:val="009445C9"/>
    <w:rsid w:val="00980383"/>
    <w:rsid w:val="009B1E38"/>
    <w:rsid w:val="009C5D3B"/>
    <w:rsid w:val="009C67D2"/>
    <w:rsid w:val="009D3243"/>
    <w:rsid w:val="009F1C4A"/>
    <w:rsid w:val="009F441F"/>
    <w:rsid w:val="00A06C1F"/>
    <w:rsid w:val="00A16CD1"/>
    <w:rsid w:val="00A5339F"/>
    <w:rsid w:val="00A56886"/>
    <w:rsid w:val="00A9003C"/>
    <w:rsid w:val="00AA0CCD"/>
    <w:rsid w:val="00AC73C0"/>
    <w:rsid w:val="00B355F6"/>
    <w:rsid w:val="00B37230"/>
    <w:rsid w:val="00B435CB"/>
    <w:rsid w:val="00B84BF2"/>
    <w:rsid w:val="00B95045"/>
    <w:rsid w:val="00BA6213"/>
    <w:rsid w:val="00BE278A"/>
    <w:rsid w:val="00BE6925"/>
    <w:rsid w:val="00C117C1"/>
    <w:rsid w:val="00C16878"/>
    <w:rsid w:val="00C35CA4"/>
    <w:rsid w:val="00C51B98"/>
    <w:rsid w:val="00C745E1"/>
    <w:rsid w:val="00CC04E9"/>
    <w:rsid w:val="00D00CE5"/>
    <w:rsid w:val="00D4189F"/>
    <w:rsid w:val="00D879C8"/>
    <w:rsid w:val="00DB4F68"/>
    <w:rsid w:val="00E001E3"/>
    <w:rsid w:val="00E21ACF"/>
    <w:rsid w:val="00E303C4"/>
    <w:rsid w:val="00E62CF6"/>
    <w:rsid w:val="00EB28F9"/>
    <w:rsid w:val="00ED5CF8"/>
    <w:rsid w:val="00F83DEE"/>
    <w:rsid w:val="00F86B4A"/>
    <w:rsid w:val="00F92571"/>
    <w:rsid w:val="00FB6EF0"/>
    <w:rsid w:val="00FD3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4FF5"/>
    <w:pPr>
      <w:spacing w:after="0" w:line="240" w:lineRule="auto"/>
    </w:pPr>
  </w:style>
  <w:style w:type="paragraph" w:styleId="a4">
    <w:name w:val="header"/>
    <w:basedOn w:val="a"/>
    <w:link w:val="a5"/>
    <w:uiPriority w:val="99"/>
    <w:semiHidden/>
    <w:unhideWhenUsed/>
    <w:rsid w:val="00F86B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6B4A"/>
  </w:style>
  <w:style w:type="paragraph" w:styleId="a6">
    <w:name w:val="footer"/>
    <w:basedOn w:val="a"/>
    <w:link w:val="a7"/>
    <w:uiPriority w:val="99"/>
    <w:semiHidden/>
    <w:unhideWhenUsed/>
    <w:rsid w:val="00F86B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6B4A"/>
  </w:style>
  <w:style w:type="paragraph" w:styleId="a8">
    <w:name w:val="List Paragraph"/>
    <w:basedOn w:val="a"/>
    <w:uiPriority w:val="34"/>
    <w:qFormat/>
    <w:rsid w:val="005530DC"/>
    <w:pPr>
      <w:ind w:left="720"/>
      <w:contextualSpacing/>
    </w:pPr>
  </w:style>
  <w:style w:type="paragraph" w:styleId="a9">
    <w:name w:val="Balloon Text"/>
    <w:basedOn w:val="a"/>
    <w:link w:val="aa"/>
    <w:uiPriority w:val="99"/>
    <w:semiHidden/>
    <w:unhideWhenUsed/>
    <w:rsid w:val="002331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31E3"/>
    <w:rPr>
      <w:rFonts w:ascii="Tahoma" w:hAnsi="Tahoma" w:cs="Tahoma"/>
      <w:sz w:val="16"/>
      <w:szCs w:val="16"/>
    </w:rPr>
  </w:style>
  <w:style w:type="character" w:styleId="ab">
    <w:name w:val="Hyperlink"/>
    <w:basedOn w:val="a0"/>
    <w:uiPriority w:val="99"/>
    <w:semiHidden/>
    <w:unhideWhenUsed/>
    <w:rsid w:val="002034FC"/>
    <w:rPr>
      <w:color w:val="0000FF"/>
      <w:u w:val="single"/>
    </w:rPr>
  </w:style>
</w:styles>
</file>

<file path=word/webSettings.xml><?xml version="1.0" encoding="utf-8"?>
<w:webSettings xmlns:r="http://schemas.openxmlformats.org/officeDocument/2006/relationships" xmlns:w="http://schemas.openxmlformats.org/wordprocessingml/2006/main">
  <w:divs>
    <w:div w:id="170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568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Дерчинская Наталья</dc:creator>
  <cp:lastModifiedBy>Горохова Ольга</cp:lastModifiedBy>
  <cp:revision>33</cp:revision>
  <cp:lastPrinted>2017-12-05T05:32:00Z</cp:lastPrinted>
  <dcterms:created xsi:type="dcterms:W3CDTF">2016-12-22T06:50:00Z</dcterms:created>
  <dcterms:modified xsi:type="dcterms:W3CDTF">2018-05-24T05:36:00Z</dcterms:modified>
</cp:coreProperties>
</file>