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25" w:rsidRPr="00EF7B9A" w:rsidRDefault="00D07525" w:rsidP="003B56BA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07525" w:rsidRPr="00EF7B9A" w:rsidRDefault="00D07525" w:rsidP="003B56BA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07525" w:rsidRPr="00EF7B9A" w:rsidRDefault="00D07525" w:rsidP="003B56BA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Шелеховский муниципальный район</w:t>
      </w:r>
    </w:p>
    <w:p w:rsidR="00D07525" w:rsidRPr="00EF7B9A" w:rsidRDefault="00D07525" w:rsidP="003B56BA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ПОДКАМЕНСКОЕ МУНИЦИПАЛЬНОЕ ОБРАЗОВАНИЕ</w:t>
      </w:r>
    </w:p>
    <w:p w:rsidR="00D07525" w:rsidRPr="00EF7B9A" w:rsidRDefault="00D07525" w:rsidP="003B56BA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Д У М А</w:t>
      </w:r>
    </w:p>
    <w:p w:rsidR="00D07525" w:rsidRPr="00EF7B9A" w:rsidRDefault="00D07525" w:rsidP="003B56BA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7B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7B9A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D07525" w:rsidRPr="00484FF5" w:rsidRDefault="00A73330" w:rsidP="003B56BA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6" style="position:absolute;left:0;text-align:left;flip:y;z-index:251660288" from="-18pt,-.45pt" to="491.4pt,1.3pt" strokeweight="4.5pt">
            <v:stroke linestyle="thinThick"/>
          </v:line>
        </w:pict>
      </w:r>
    </w:p>
    <w:p w:rsidR="00D07525" w:rsidRPr="00EF7B9A" w:rsidRDefault="008B11D8" w:rsidP="003B56B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1BB2">
        <w:rPr>
          <w:rFonts w:ascii="Times New Roman" w:hAnsi="Times New Roman" w:cs="Times New Roman"/>
          <w:sz w:val="28"/>
          <w:szCs w:val="28"/>
        </w:rPr>
        <w:t>24.05.</w:t>
      </w:r>
      <w:r w:rsidR="00D07525">
        <w:rPr>
          <w:rFonts w:ascii="Times New Roman" w:hAnsi="Times New Roman" w:cs="Times New Roman"/>
          <w:sz w:val="28"/>
          <w:szCs w:val="28"/>
        </w:rPr>
        <w:t xml:space="preserve">2018г. № </w:t>
      </w:r>
      <w:r w:rsidR="0024588D">
        <w:rPr>
          <w:rFonts w:ascii="Times New Roman" w:hAnsi="Times New Roman" w:cs="Times New Roman"/>
          <w:sz w:val="28"/>
          <w:szCs w:val="28"/>
        </w:rPr>
        <w:t>9</w:t>
      </w:r>
      <w:r w:rsidR="00D07525" w:rsidRPr="00EF7B9A">
        <w:rPr>
          <w:rFonts w:ascii="Times New Roman" w:hAnsi="Times New Roman" w:cs="Times New Roman"/>
          <w:sz w:val="28"/>
          <w:szCs w:val="28"/>
        </w:rPr>
        <w:t>-рд</w:t>
      </w:r>
    </w:p>
    <w:p w:rsidR="003B56BA" w:rsidRDefault="003B56BA" w:rsidP="003B56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525" w:rsidRDefault="00D07525" w:rsidP="003B56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прогнозного плана (программы)</w:t>
      </w:r>
    </w:p>
    <w:p w:rsidR="00D07525" w:rsidRDefault="00D07525" w:rsidP="003B56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приватизации муниципального имущества на 2018год</w:t>
      </w:r>
    </w:p>
    <w:p w:rsidR="003B56BA" w:rsidRDefault="003B56BA" w:rsidP="003B56BA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525" w:rsidRPr="003175E7" w:rsidRDefault="00D07525" w:rsidP="003B56BA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 целях пополнения доходной части бюджета </w:t>
      </w:r>
      <w:r w:rsidR="003175E7"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>Подкаменского</w:t>
      </w:r>
      <w:r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муниципального образования, руководствуясь Федеральным законом от 21.12.2001 г. № 178-ФЗ «О приватизации государственного и муниципального имущества», ст. 14 Федерального закона № 131-ФЗ от 6 октября 2003 года «Об общих принципах организации органов местного самоуправлении в Российской Федерации», Положением о приватизации муниципального имущества </w:t>
      </w:r>
      <w:r w:rsidR="003175E7"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Подкаменского </w:t>
      </w:r>
      <w:r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муниципального образования, утверждённым решением Думы </w:t>
      </w:r>
      <w:r w:rsidR="003175E7"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>Подкаменского</w:t>
      </w:r>
      <w:r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3175E7"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>муниципального образования от 22.0</w:t>
      </w:r>
      <w:r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>2.20</w:t>
      </w:r>
      <w:r w:rsidR="003175E7"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>18</w:t>
      </w:r>
      <w:r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г. № </w:t>
      </w:r>
      <w:r w:rsidR="003175E7"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>4-рд</w:t>
      </w:r>
      <w:r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руководствуясь </w:t>
      </w:r>
      <w:r w:rsidR="003175E7"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>Уставом</w:t>
      </w:r>
      <w:r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</w:t>
      </w:r>
      <w:r w:rsidR="003175E7"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>Подкамен</w:t>
      </w:r>
      <w:r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ского муниципального образования, Дума </w:t>
      </w:r>
      <w:r w:rsidR="003175E7"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>Подкаменского</w:t>
      </w:r>
      <w:r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муниципального образования,</w:t>
      </w:r>
    </w:p>
    <w:p w:rsidR="00D07525" w:rsidRPr="003175E7" w:rsidRDefault="00D07525" w:rsidP="003B56BA">
      <w:pPr>
        <w:shd w:val="clear" w:color="auto" w:fill="FFFFFF"/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> </w:t>
      </w:r>
    </w:p>
    <w:p w:rsidR="00D07525" w:rsidRDefault="00D07525" w:rsidP="003B56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 w:rsidRPr="003175E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РЕШИЛА:</w:t>
      </w:r>
    </w:p>
    <w:p w:rsidR="00C13942" w:rsidRPr="003175E7" w:rsidRDefault="00C13942" w:rsidP="003B56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D07525" w:rsidRPr="003175E7" w:rsidRDefault="00D07525" w:rsidP="003B56BA">
      <w:pPr>
        <w:shd w:val="clear" w:color="auto" w:fill="FFFFFF"/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1.Утвердить Прогнозный план (программу) приватизации </w:t>
      </w:r>
      <w:r w:rsidR="003175E7"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>муниципального имущества на 2018</w:t>
      </w:r>
      <w:r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год (приложение №1).</w:t>
      </w:r>
    </w:p>
    <w:p w:rsidR="00D07525" w:rsidRPr="003175E7" w:rsidRDefault="00D07525" w:rsidP="003B56BA">
      <w:pPr>
        <w:shd w:val="clear" w:color="auto" w:fill="FFFFFF"/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2.Опубликовать данное решение </w:t>
      </w:r>
      <w:r w:rsidR="003175E7"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>на информационных стендах</w:t>
      </w:r>
      <w:r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 на официальном сайте администрации </w:t>
      </w:r>
      <w:r w:rsidR="003175E7"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>Подкаменского сельского поселения.</w:t>
      </w:r>
    </w:p>
    <w:p w:rsidR="00D07525" w:rsidRPr="003175E7" w:rsidRDefault="00D07525" w:rsidP="003B56BA">
      <w:pPr>
        <w:shd w:val="clear" w:color="auto" w:fill="FFFFFF"/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>3.</w:t>
      </w:r>
      <w:proofErr w:type="gramStart"/>
      <w:r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>Контроль за</w:t>
      </w:r>
      <w:proofErr w:type="gramEnd"/>
      <w:r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исполнением данного решения </w:t>
      </w:r>
      <w:r w:rsidR="003175E7" w:rsidRPr="003175E7">
        <w:rPr>
          <w:rFonts w:ascii="Times New Roman" w:eastAsia="Times New Roman" w:hAnsi="Times New Roman" w:cs="Times New Roman"/>
          <w:color w:val="2C2C2C"/>
          <w:sz w:val="28"/>
          <w:szCs w:val="28"/>
        </w:rPr>
        <w:t>оставляю за собой.</w:t>
      </w:r>
    </w:p>
    <w:p w:rsidR="00D07525" w:rsidRPr="003175E7" w:rsidRDefault="00D07525" w:rsidP="003B56BA">
      <w:pPr>
        <w:shd w:val="clear" w:color="auto" w:fill="FFFFFF"/>
        <w:spacing w:after="0" w:line="240" w:lineRule="auto"/>
        <w:ind w:left="425" w:firstLine="709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D07525" w:rsidRDefault="00D07525" w:rsidP="003B56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175E7" w:rsidRDefault="003175E7" w:rsidP="003B56BA">
      <w:pPr>
        <w:pStyle w:val="a4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175E7">
        <w:rPr>
          <w:rFonts w:ascii="Times New Roman" w:eastAsia="Times New Roman" w:hAnsi="Times New Roman" w:cs="Times New Roman"/>
          <w:sz w:val="28"/>
          <w:szCs w:val="28"/>
        </w:rPr>
        <w:t>Председатель Думы Подкаменского</w:t>
      </w:r>
    </w:p>
    <w:p w:rsidR="003175E7" w:rsidRPr="003175E7" w:rsidRDefault="003175E7" w:rsidP="003B56BA">
      <w:pPr>
        <w:pStyle w:val="a4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175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</w:t>
      </w:r>
    </w:p>
    <w:p w:rsidR="003175E7" w:rsidRDefault="003175E7" w:rsidP="003B56BA">
      <w:pPr>
        <w:pStyle w:val="a4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175E7">
        <w:rPr>
          <w:rFonts w:ascii="Times New Roman" w:eastAsia="Times New Roman" w:hAnsi="Times New Roman" w:cs="Times New Roman"/>
          <w:sz w:val="28"/>
          <w:szCs w:val="28"/>
        </w:rPr>
        <w:t xml:space="preserve">Глава Подкаменского </w:t>
      </w:r>
    </w:p>
    <w:p w:rsidR="003175E7" w:rsidRPr="003175E7" w:rsidRDefault="003175E7" w:rsidP="003B56BA">
      <w:pPr>
        <w:pStyle w:val="a4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175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Д.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Бархатова</w:t>
      </w:r>
      <w:proofErr w:type="spellEnd"/>
    </w:p>
    <w:p w:rsidR="003175E7" w:rsidRDefault="003175E7" w:rsidP="003B56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175E7" w:rsidRDefault="003175E7" w:rsidP="003B56B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F7C74" w:rsidRDefault="000F7C74" w:rsidP="003B56BA">
      <w:pPr>
        <w:pStyle w:val="a4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6BA" w:rsidRDefault="003B56BA" w:rsidP="003B56BA">
      <w:pPr>
        <w:pStyle w:val="a4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6BA" w:rsidRDefault="003B56BA" w:rsidP="003B56BA">
      <w:pPr>
        <w:pStyle w:val="a4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6BA" w:rsidRDefault="003B56BA" w:rsidP="003B56BA">
      <w:pPr>
        <w:pStyle w:val="a4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6BA" w:rsidRDefault="003B56BA" w:rsidP="003B56BA">
      <w:pPr>
        <w:pStyle w:val="a4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6BA" w:rsidRDefault="003B56BA" w:rsidP="003B56BA">
      <w:pPr>
        <w:pStyle w:val="a4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56BA" w:rsidRDefault="003B56BA" w:rsidP="003B56BA">
      <w:pPr>
        <w:pStyle w:val="a4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525" w:rsidRPr="000F7C74" w:rsidRDefault="00D07525" w:rsidP="003B56BA">
      <w:pPr>
        <w:pStyle w:val="a4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7C7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D07525" w:rsidRPr="000F7C74" w:rsidRDefault="00D07525" w:rsidP="003B56BA">
      <w:pPr>
        <w:pStyle w:val="a4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7C74">
        <w:rPr>
          <w:rFonts w:ascii="Times New Roman" w:eastAsia="Times New Roman" w:hAnsi="Times New Roman" w:cs="Times New Roman"/>
          <w:sz w:val="24"/>
          <w:szCs w:val="24"/>
        </w:rPr>
        <w:t xml:space="preserve">к Решению Думы </w:t>
      </w:r>
      <w:r w:rsidR="000F7C74">
        <w:rPr>
          <w:rFonts w:ascii="Times New Roman" w:eastAsia="Times New Roman" w:hAnsi="Times New Roman" w:cs="Times New Roman"/>
          <w:sz w:val="24"/>
          <w:szCs w:val="24"/>
        </w:rPr>
        <w:t>Подкаменского</w:t>
      </w:r>
    </w:p>
    <w:p w:rsidR="00D07525" w:rsidRPr="000F7C74" w:rsidRDefault="00D07525" w:rsidP="003B56BA">
      <w:pPr>
        <w:pStyle w:val="a4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7C7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D07525" w:rsidRPr="000F7C74" w:rsidRDefault="00954389" w:rsidP="003B56BA">
      <w:pPr>
        <w:pStyle w:val="a4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20151">
        <w:rPr>
          <w:rFonts w:ascii="Times New Roman" w:eastAsia="Times New Roman" w:hAnsi="Times New Roman" w:cs="Times New Roman"/>
          <w:sz w:val="24"/>
          <w:szCs w:val="24"/>
        </w:rPr>
        <w:t>24.05.</w:t>
      </w:r>
      <w:r w:rsidR="00D07525" w:rsidRPr="000F7C7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8г. №</w:t>
      </w:r>
      <w:r w:rsidR="00A20151">
        <w:rPr>
          <w:rFonts w:ascii="Times New Roman" w:eastAsia="Times New Roman" w:hAnsi="Times New Roman" w:cs="Times New Roman"/>
          <w:sz w:val="24"/>
          <w:szCs w:val="24"/>
        </w:rPr>
        <w:t>9</w:t>
      </w:r>
      <w:r w:rsidR="008B1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рд</w:t>
      </w:r>
      <w:proofErr w:type="spellEnd"/>
    </w:p>
    <w:p w:rsidR="003B56BA" w:rsidRDefault="003B56BA" w:rsidP="003B56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</w:p>
    <w:p w:rsidR="00D07525" w:rsidRDefault="00D07525" w:rsidP="003B56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  <w:r w:rsidRPr="00D0752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ДВИЖИМОЕ ИМУЩЕСТВО</w:t>
      </w:r>
    </w:p>
    <w:p w:rsidR="003B56BA" w:rsidRPr="00D07525" w:rsidRDefault="003B56BA" w:rsidP="003B56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1845"/>
        <w:gridCol w:w="2840"/>
        <w:gridCol w:w="1758"/>
        <w:gridCol w:w="1306"/>
        <w:gridCol w:w="1447"/>
      </w:tblGrid>
      <w:tr w:rsidR="00D07525" w:rsidRPr="00D07525" w:rsidTr="00954389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25" w:rsidRPr="00D07525" w:rsidRDefault="00D07525" w:rsidP="003B56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№</w:t>
            </w:r>
          </w:p>
          <w:p w:rsidR="00D07525" w:rsidRPr="00D07525" w:rsidRDefault="00D07525" w:rsidP="003B56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proofErr w:type="spellStart"/>
            <w:proofErr w:type="gramStart"/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</w:t>
            </w:r>
            <w:proofErr w:type="spellEnd"/>
            <w:proofErr w:type="gramEnd"/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/</w:t>
            </w:r>
            <w:proofErr w:type="spellStart"/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25" w:rsidRPr="00D07525" w:rsidRDefault="00D07525" w:rsidP="003B56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Наименование объекта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25" w:rsidRPr="00D07525" w:rsidRDefault="00D07525" w:rsidP="003B56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Характеристика объекта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25" w:rsidRPr="00D07525" w:rsidRDefault="00D07525" w:rsidP="003B56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25" w:rsidRPr="00D07525" w:rsidRDefault="00D07525" w:rsidP="003B56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Начальная цена объекта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25" w:rsidRPr="00D07525" w:rsidRDefault="00D07525" w:rsidP="003B56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Способ приватизации</w:t>
            </w:r>
          </w:p>
        </w:tc>
      </w:tr>
      <w:tr w:rsidR="00D07525" w:rsidRPr="00D07525" w:rsidTr="00954389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25" w:rsidRPr="00D07525" w:rsidRDefault="00D07525" w:rsidP="003B5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25" w:rsidRPr="00D07525" w:rsidRDefault="00D07525" w:rsidP="003B5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Автомобиль марки </w:t>
            </w:r>
            <w:r w:rsidR="00ED349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В</w:t>
            </w: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АЗ – </w:t>
            </w:r>
            <w:r w:rsidR="00ED349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21310</w:t>
            </w:r>
          </w:p>
          <w:p w:rsidR="00D07525" w:rsidRPr="00D07525" w:rsidRDefault="00D07525" w:rsidP="003B5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регистрационный номер</w:t>
            </w:r>
          </w:p>
          <w:p w:rsidR="00D07525" w:rsidRPr="00D07525" w:rsidRDefault="00ED3498" w:rsidP="003B5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Е 614 НК 38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498" w:rsidRDefault="00D07525" w:rsidP="003B5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Тип ТС – </w:t>
            </w:r>
            <w:r w:rsidR="00ED349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джип</w:t>
            </w:r>
          </w:p>
          <w:p w:rsidR="00D07525" w:rsidRPr="00D07525" w:rsidRDefault="00D07525" w:rsidP="003B5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го</w:t>
            </w:r>
            <w:r w:rsidR="00ED349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д выпуска – 2004</w:t>
            </w: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; категория ТС – </w:t>
            </w:r>
            <w:proofErr w:type="gramStart"/>
            <w:r w:rsidR="00ED349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В</w:t>
            </w:r>
            <w:proofErr w:type="gramEnd"/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;</w:t>
            </w:r>
          </w:p>
          <w:p w:rsidR="00ED3498" w:rsidRDefault="00ED3498" w:rsidP="003B56B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модель, № двигателя:</w:t>
            </w:r>
          </w:p>
          <w:p w:rsidR="00ED3498" w:rsidRDefault="00ED3498" w:rsidP="003B56B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0035387</w:t>
            </w:r>
            <w:r w:rsidR="00D07525" w:rsidRP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D3498" w:rsidRDefault="00D07525" w:rsidP="003B56B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шасси (рама) – отсутствует; </w:t>
            </w:r>
          </w:p>
          <w:p w:rsidR="00ED3498" w:rsidRDefault="00D07525" w:rsidP="003B56B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кузов № </w:t>
            </w:r>
            <w:r w:rsid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>0053113</w:t>
            </w:r>
            <w:r w:rsidRP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9; </w:t>
            </w:r>
          </w:p>
          <w:p w:rsidR="00ED3498" w:rsidRDefault="00D07525" w:rsidP="003B56B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– </w:t>
            </w:r>
            <w:r w:rsid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серебристый</w:t>
            </w:r>
            <w:r w:rsidRP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мощность двигателя </w:t>
            </w:r>
            <w:proofErr w:type="gramStart"/>
            <w:r w:rsidRP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.с. – </w:t>
            </w:r>
            <w:r w:rsid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  <w:r w:rsidRP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D3498" w:rsidRDefault="00D07525" w:rsidP="003B56B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объем двигателя, куб.см</w:t>
            </w:r>
            <w:r w:rsid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>1774</w:t>
            </w:r>
            <w:r w:rsidRP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D3498" w:rsidRDefault="00D07525" w:rsidP="003B56B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двигателя - бензиновый; </w:t>
            </w:r>
          </w:p>
          <w:p w:rsidR="00ED3498" w:rsidRDefault="00D07525" w:rsidP="003B56B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  <w:r w:rsidRP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0; </w:t>
            </w:r>
          </w:p>
          <w:p w:rsidR="00D07525" w:rsidRPr="00D07525" w:rsidRDefault="00D07525" w:rsidP="003B56BA">
            <w:pPr>
              <w:pStyle w:val="a4"/>
              <w:jc w:val="both"/>
              <w:rPr>
                <w:rFonts w:eastAsia="Times New Roman"/>
              </w:rPr>
            </w:pPr>
            <w:r w:rsidRP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без нагрузки - </w:t>
            </w:r>
            <w:r w:rsid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Pr="00ED34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25" w:rsidRPr="00D07525" w:rsidRDefault="00D07525" w:rsidP="003B5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</w:t>
            </w:r>
          </w:p>
          <w:p w:rsidR="00D07525" w:rsidRPr="00D07525" w:rsidRDefault="00D07525" w:rsidP="003B5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</w:t>
            </w:r>
          </w:p>
          <w:p w:rsidR="00D07525" w:rsidRPr="00D07525" w:rsidRDefault="00D07525" w:rsidP="003B5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</w:t>
            </w:r>
          </w:p>
          <w:p w:rsidR="00D07525" w:rsidRPr="00D07525" w:rsidRDefault="00ED3498" w:rsidP="003B56BA">
            <w:pPr>
              <w:spacing w:after="0" w:line="240" w:lineRule="auto"/>
              <w:ind w:firstLine="14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Второй - третий</w:t>
            </w:r>
            <w:r w:rsidR="00D07525"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8</w:t>
            </w:r>
            <w:r w:rsidR="00D07525"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года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25" w:rsidRPr="00D07525" w:rsidRDefault="00D07525" w:rsidP="003B5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</w:t>
            </w:r>
          </w:p>
          <w:p w:rsidR="00D07525" w:rsidRPr="00D07525" w:rsidRDefault="00D07525" w:rsidP="003B5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</w:t>
            </w:r>
          </w:p>
          <w:p w:rsidR="00D07525" w:rsidRPr="00D07525" w:rsidRDefault="00D07525" w:rsidP="003B5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</w:t>
            </w:r>
          </w:p>
          <w:p w:rsidR="00D07525" w:rsidRPr="00D07525" w:rsidRDefault="00D25B4B" w:rsidP="003B56BA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14 800</w:t>
            </w:r>
            <w:r w:rsidR="00D07525"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,0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525" w:rsidRPr="00D07525" w:rsidRDefault="00D07525" w:rsidP="003B5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</w:t>
            </w:r>
          </w:p>
          <w:p w:rsidR="00D07525" w:rsidRPr="00D07525" w:rsidRDefault="00D07525" w:rsidP="003B5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</w:t>
            </w:r>
          </w:p>
          <w:p w:rsidR="00D07525" w:rsidRPr="00D07525" w:rsidRDefault="00D07525" w:rsidP="003B56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 </w:t>
            </w:r>
          </w:p>
          <w:p w:rsidR="00D07525" w:rsidRPr="00D07525" w:rsidRDefault="00D07525" w:rsidP="003B56BA">
            <w:pPr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 w:rsidRPr="00D0752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Открытый аукцион</w:t>
            </w:r>
          </w:p>
        </w:tc>
      </w:tr>
    </w:tbl>
    <w:p w:rsidR="00D07525" w:rsidRPr="00D07525" w:rsidRDefault="00D07525" w:rsidP="003B5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07525" w:rsidRDefault="00D07525" w:rsidP="003B56BA">
      <w:pPr>
        <w:spacing w:after="0" w:line="240" w:lineRule="auto"/>
        <w:ind w:firstLine="709"/>
        <w:jc w:val="both"/>
      </w:pPr>
    </w:p>
    <w:sectPr w:rsidR="00D07525" w:rsidSect="003175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7525"/>
    <w:rsid w:val="000F7C74"/>
    <w:rsid w:val="001A4103"/>
    <w:rsid w:val="0024588D"/>
    <w:rsid w:val="00261BB2"/>
    <w:rsid w:val="003175E7"/>
    <w:rsid w:val="003B56BA"/>
    <w:rsid w:val="004B11E7"/>
    <w:rsid w:val="00836F69"/>
    <w:rsid w:val="008A5AD8"/>
    <w:rsid w:val="008B11D8"/>
    <w:rsid w:val="00925F76"/>
    <w:rsid w:val="00954389"/>
    <w:rsid w:val="00A20151"/>
    <w:rsid w:val="00A55513"/>
    <w:rsid w:val="00A73330"/>
    <w:rsid w:val="00AA44CD"/>
    <w:rsid w:val="00C13942"/>
    <w:rsid w:val="00D07525"/>
    <w:rsid w:val="00D25B4B"/>
    <w:rsid w:val="00ED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52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07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3822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6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1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21547">
                                              <w:marLeft w:val="188"/>
                                              <w:marRight w:val="1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8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4784">
                      <w:marLeft w:val="188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3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6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866597782">
                                              <w:marLeft w:val="188"/>
                                              <w:marRight w:val="1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46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Дерчинская Наталья</dc:creator>
  <cp:keywords/>
  <dc:description/>
  <cp:lastModifiedBy>Горохова Ольга</cp:lastModifiedBy>
  <cp:revision>14</cp:revision>
  <dcterms:created xsi:type="dcterms:W3CDTF">2018-05-10T04:12:00Z</dcterms:created>
  <dcterms:modified xsi:type="dcterms:W3CDTF">2018-05-31T07:10:00Z</dcterms:modified>
</cp:coreProperties>
</file>