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22" w:rsidRPr="00A82922" w:rsidRDefault="00A82922" w:rsidP="00A82922">
      <w:pPr>
        <w:pStyle w:val="a3"/>
        <w:rPr>
          <w:szCs w:val="28"/>
        </w:rPr>
      </w:pPr>
      <w:r w:rsidRPr="00A82922">
        <w:rPr>
          <w:szCs w:val="28"/>
        </w:rPr>
        <w:t>Российская Федерация</w:t>
      </w:r>
    </w:p>
    <w:p w:rsidR="00A82922" w:rsidRPr="00A82922" w:rsidRDefault="00A82922" w:rsidP="00A82922">
      <w:pPr>
        <w:pStyle w:val="a3"/>
        <w:rPr>
          <w:szCs w:val="28"/>
        </w:rPr>
      </w:pPr>
      <w:r w:rsidRPr="00A82922">
        <w:rPr>
          <w:szCs w:val="28"/>
        </w:rPr>
        <w:t>Иркутская область</w:t>
      </w:r>
    </w:p>
    <w:p w:rsidR="00A82922" w:rsidRPr="00A82922" w:rsidRDefault="00A82922" w:rsidP="00A82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82922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Pr="00A82922">
        <w:rPr>
          <w:rFonts w:ascii="Times New Roman" w:hAnsi="Times New Roman" w:cs="Times New Roman"/>
          <w:sz w:val="28"/>
          <w:szCs w:val="28"/>
        </w:rPr>
        <w:t xml:space="preserve"> муниципальный  район</w:t>
      </w:r>
    </w:p>
    <w:p w:rsidR="00A82922" w:rsidRPr="00A82922" w:rsidRDefault="00A82922" w:rsidP="00A82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2922">
        <w:rPr>
          <w:rFonts w:ascii="Times New Roman" w:hAnsi="Times New Roman" w:cs="Times New Roman"/>
          <w:b/>
          <w:sz w:val="28"/>
          <w:szCs w:val="28"/>
        </w:rPr>
        <w:t>Подкаменское</w:t>
      </w:r>
      <w:proofErr w:type="spellEnd"/>
      <w:r w:rsidRPr="00A8292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A82922" w:rsidRPr="00A82922" w:rsidRDefault="00A82922" w:rsidP="00A82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92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82922" w:rsidRPr="00A82922" w:rsidRDefault="00A82922" w:rsidP="00A82922">
      <w:pPr>
        <w:pStyle w:val="1"/>
        <w:jc w:val="center"/>
        <w:rPr>
          <w:b/>
          <w:szCs w:val="28"/>
        </w:rPr>
      </w:pPr>
      <w:proofErr w:type="gramStart"/>
      <w:r w:rsidRPr="00A82922">
        <w:rPr>
          <w:b/>
          <w:szCs w:val="28"/>
        </w:rPr>
        <w:t>П</w:t>
      </w:r>
      <w:proofErr w:type="gramEnd"/>
      <w:r w:rsidRPr="00A82922">
        <w:rPr>
          <w:b/>
          <w:szCs w:val="28"/>
        </w:rPr>
        <w:t xml:space="preserve"> О С Т А Н О В Л Е Н И Е</w:t>
      </w:r>
    </w:p>
    <w:p w:rsidR="00A82922" w:rsidRPr="00A82922" w:rsidRDefault="00A82922" w:rsidP="00A82922">
      <w:pPr>
        <w:pStyle w:val="1"/>
        <w:pBdr>
          <w:top w:val="thinThickSmallGap" w:sz="24" w:space="1" w:color="auto"/>
        </w:pBdr>
        <w:jc w:val="center"/>
        <w:rPr>
          <w:szCs w:val="28"/>
        </w:rPr>
      </w:pPr>
    </w:p>
    <w:p w:rsidR="00A82922" w:rsidRPr="00A82922" w:rsidRDefault="00A82922" w:rsidP="00A82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22">
        <w:rPr>
          <w:rFonts w:ascii="Times New Roman" w:hAnsi="Times New Roman" w:cs="Times New Roman"/>
          <w:sz w:val="28"/>
          <w:szCs w:val="28"/>
        </w:rPr>
        <w:t>От  29.01.2018 №  12-ПА</w:t>
      </w:r>
    </w:p>
    <w:p w:rsidR="00A82922" w:rsidRPr="00A82922" w:rsidRDefault="00A82922" w:rsidP="00A82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922" w:rsidRPr="00A82922" w:rsidRDefault="00A82922" w:rsidP="00A82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22">
        <w:rPr>
          <w:rFonts w:ascii="Times New Roman" w:hAnsi="Times New Roman" w:cs="Times New Roman"/>
          <w:sz w:val="28"/>
          <w:szCs w:val="28"/>
        </w:rPr>
        <w:t xml:space="preserve">О подготовке проекта «Местных нормативов </w:t>
      </w:r>
    </w:p>
    <w:p w:rsidR="00A82922" w:rsidRPr="00A82922" w:rsidRDefault="00A82922" w:rsidP="00A82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22"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Подкаменского </w:t>
      </w:r>
    </w:p>
    <w:p w:rsidR="00A82922" w:rsidRPr="00A82922" w:rsidRDefault="00A82922" w:rsidP="00A82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2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82922" w:rsidRPr="00A82922" w:rsidRDefault="00A82922" w:rsidP="00A82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922" w:rsidRPr="00A82922" w:rsidRDefault="00A82922" w:rsidP="00A829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A82922">
        <w:rPr>
          <w:rFonts w:ascii="Times New Roman" w:hAnsi="Times New Roman" w:cs="Times New Roman"/>
          <w:sz w:val="28"/>
          <w:szCs w:val="28"/>
        </w:rPr>
        <w:t xml:space="preserve"> В </w:t>
      </w:r>
      <w:r w:rsidRPr="00A82922">
        <w:rPr>
          <w:rFonts w:ascii="Times New Roman" w:hAnsi="Times New Roman" w:cs="Times New Roman"/>
          <w:color w:val="141414"/>
          <w:sz w:val="28"/>
          <w:szCs w:val="28"/>
        </w:rPr>
        <w:t>соответствии Федеральным законом Российской Федерации от 29.12.2004 № 190-ФЗ «Градостроительный кодекс Российской Федерации», Федеральным законом от 06.10.2003 № 131-ФЗ «Об общих принципах организации местного самоуправления в Российской Федерации», Администрации Подкаменского сельского поселения</w:t>
      </w:r>
    </w:p>
    <w:p w:rsidR="00A82922" w:rsidRPr="00A82922" w:rsidRDefault="00A82922" w:rsidP="00A82922">
      <w:pPr>
        <w:spacing w:after="0" w:line="240" w:lineRule="auto"/>
        <w:rPr>
          <w:rFonts w:ascii="Times New Roman" w:hAnsi="Times New Roman" w:cs="Times New Roman"/>
          <w:color w:val="141414"/>
          <w:sz w:val="28"/>
          <w:szCs w:val="28"/>
        </w:rPr>
      </w:pPr>
    </w:p>
    <w:p w:rsidR="00A82922" w:rsidRPr="00A82922" w:rsidRDefault="00A82922" w:rsidP="00A82922">
      <w:pPr>
        <w:spacing w:after="0" w:line="240" w:lineRule="auto"/>
        <w:jc w:val="center"/>
        <w:rPr>
          <w:rFonts w:ascii="Times New Roman" w:hAnsi="Times New Roman" w:cs="Times New Roman"/>
          <w:b/>
          <w:color w:val="141414"/>
          <w:sz w:val="28"/>
          <w:szCs w:val="28"/>
        </w:rPr>
      </w:pPr>
      <w:r w:rsidRPr="00A82922">
        <w:rPr>
          <w:rFonts w:ascii="Times New Roman" w:hAnsi="Times New Roman" w:cs="Times New Roman"/>
          <w:b/>
          <w:color w:val="141414"/>
          <w:sz w:val="28"/>
          <w:szCs w:val="28"/>
        </w:rPr>
        <w:t>ПОСТАНОВЛЯЕТ:</w:t>
      </w:r>
    </w:p>
    <w:p w:rsidR="00A82922" w:rsidRPr="00A82922" w:rsidRDefault="00A82922" w:rsidP="00A82922">
      <w:pPr>
        <w:spacing w:after="0" w:line="240" w:lineRule="auto"/>
        <w:jc w:val="center"/>
        <w:rPr>
          <w:rFonts w:ascii="Times New Roman" w:hAnsi="Times New Roman" w:cs="Times New Roman"/>
          <w:b/>
          <w:color w:val="141414"/>
          <w:sz w:val="28"/>
          <w:szCs w:val="28"/>
        </w:rPr>
      </w:pPr>
    </w:p>
    <w:p w:rsidR="00A82922" w:rsidRPr="00A82922" w:rsidRDefault="00A82922" w:rsidP="00A829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A82922">
        <w:rPr>
          <w:rFonts w:ascii="Times New Roman" w:hAnsi="Times New Roman" w:cs="Times New Roman"/>
          <w:color w:val="141414"/>
          <w:sz w:val="28"/>
          <w:szCs w:val="28"/>
        </w:rPr>
        <w:t>1. Подготовить проект</w:t>
      </w:r>
      <w:r w:rsidRPr="00A82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2922">
        <w:rPr>
          <w:rFonts w:ascii="Times New Roman" w:hAnsi="Times New Roman" w:cs="Times New Roman"/>
          <w:sz w:val="28"/>
          <w:szCs w:val="28"/>
        </w:rPr>
        <w:t>«Местных  нормативов  градостроительного  проектирования</w:t>
      </w:r>
      <w:r w:rsidRPr="00A82922">
        <w:rPr>
          <w:rFonts w:ascii="Times New Roman" w:hAnsi="Times New Roman" w:cs="Times New Roman"/>
          <w:color w:val="141414"/>
          <w:sz w:val="28"/>
          <w:szCs w:val="28"/>
        </w:rPr>
        <w:t xml:space="preserve"> Подкаменского сельского поселения» Шелеховского муниципального района Иркутской области (далее по тексту – МНГП).</w:t>
      </w:r>
    </w:p>
    <w:p w:rsidR="00A82922" w:rsidRPr="00A82922" w:rsidRDefault="00A82922" w:rsidP="00A829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A82922">
        <w:rPr>
          <w:rFonts w:ascii="Times New Roman" w:hAnsi="Times New Roman" w:cs="Times New Roman"/>
          <w:color w:val="141414"/>
          <w:sz w:val="28"/>
          <w:szCs w:val="28"/>
        </w:rPr>
        <w:t>2. Утвердить:</w:t>
      </w:r>
    </w:p>
    <w:p w:rsidR="00A82922" w:rsidRPr="00A82922" w:rsidRDefault="00A82922" w:rsidP="00A829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A82922">
        <w:rPr>
          <w:rFonts w:ascii="Times New Roman" w:hAnsi="Times New Roman" w:cs="Times New Roman"/>
          <w:color w:val="141414"/>
          <w:sz w:val="28"/>
          <w:szCs w:val="28"/>
        </w:rPr>
        <w:t>2.1. Состав комиссии по подготовке проекта МНГП согласно приложению № 1.</w:t>
      </w:r>
    </w:p>
    <w:p w:rsidR="00A82922" w:rsidRPr="00A82922" w:rsidRDefault="00A82922" w:rsidP="00A829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A82922">
        <w:rPr>
          <w:rFonts w:ascii="Times New Roman" w:hAnsi="Times New Roman" w:cs="Times New Roman"/>
          <w:color w:val="141414"/>
          <w:sz w:val="28"/>
          <w:szCs w:val="28"/>
        </w:rPr>
        <w:t>2.2. Порядок и сроки проведения работ по подготовке МНГП согласно приложению № 2.</w:t>
      </w:r>
    </w:p>
    <w:p w:rsidR="00A82922" w:rsidRPr="00A82922" w:rsidRDefault="00A82922" w:rsidP="00A829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A82922">
        <w:rPr>
          <w:rFonts w:ascii="Times New Roman" w:hAnsi="Times New Roman" w:cs="Times New Roman"/>
          <w:color w:val="141414"/>
          <w:sz w:val="28"/>
          <w:szCs w:val="28"/>
        </w:rPr>
        <w:t xml:space="preserve"> 2.3. Порядок направления в комиссию предложений заинтересованных лиц по подготовке проекта изменений МНГП согласно приложению № 3.</w:t>
      </w:r>
    </w:p>
    <w:p w:rsidR="00A82922" w:rsidRPr="00A82922" w:rsidRDefault="00A82922" w:rsidP="00A829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A82922">
        <w:rPr>
          <w:rFonts w:ascii="Times New Roman" w:hAnsi="Times New Roman" w:cs="Times New Roman"/>
          <w:color w:val="141414"/>
          <w:sz w:val="28"/>
          <w:szCs w:val="28"/>
        </w:rPr>
        <w:t>3. Разработчика проекта внесения МНГП определить на конкурсной основе в соответствии с действующим законодательством.</w:t>
      </w:r>
    </w:p>
    <w:p w:rsidR="00A82922" w:rsidRPr="00A82922" w:rsidRDefault="00A82922" w:rsidP="00A829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A82922">
        <w:rPr>
          <w:rFonts w:ascii="Times New Roman" w:hAnsi="Times New Roman" w:cs="Times New Roman"/>
          <w:color w:val="141414"/>
          <w:sz w:val="28"/>
          <w:szCs w:val="28"/>
        </w:rPr>
        <w:t>4.Финансирование работ осуществить за счет средств бюджета Подкаменского сельского поселения.</w:t>
      </w:r>
    </w:p>
    <w:p w:rsidR="00A82922" w:rsidRPr="00A82922" w:rsidRDefault="00A82922" w:rsidP="00A829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A82922">
        <w:rPr>
          <w:rFonts w:ascii="Times New Roman" w:hAnsi="Times New Roman" w:cs="Times New Roman"/>
          <w:color w:val="141414"/>
          <w:sz w:val="28"/>
          <w:szCs w:val="28"/>
        </w:rPr>
        <w:t xml:space="preserve">5. Опубликовать настоящее постановление </w:t>
      </w:r>
      <w:r w:rsidRPr="00A8292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информационных щитах </w:t>
      </w:r>
      <w:r w:rsidRPr="00A82922">
        <w:rPr>
          <w:rFonts w:ascii="Times New Roman" w:hAnsi="Times New Roman" w:cs="Times New Roman"/>
          <w:color w:val="141414"/>
          <w:sz w:val="28"/>
          <w:szCs w:val="28"/>
        </w:rPr>
        <w:t xml:space="preserve">Администрации Подкаменского сельского поселения и разместить на официальном сайте Подкаменского сельского поселения в информационно-телекоммуникационной сети «Интернет», </w:t>
      </w:r>
      <w:hyperlink w:history="1">
        <w:r w:rsidRPr="00A82922">
          <w:rPr>
            <w:rStyle w:val="a5"/>
            <w:rFonts w:ascii="Times New Roman" w:hAnsi="Times New Roman" w:cs="Times New Roman"/>
            <w:sz w:val="28"/>
            <w:szCs w:val="28"/>
          </w:rPr>
          <w:t xml:space="preserve">http://podkamennaya.ucoz.net </w:t>
        </w:r>
      </w:hyperlink>
    </w:p>
    <w:p w:rsidR="00A82922" w:rsidRPr="00A82922" w:rsidRDefault="00A82922" w:rsidP="00A82922">
      <w:pPr>
        <w:pStyle w:val="1"/>
        <w:ind w:firstLine="709"/>
        <w:jc w:val="both"/>
        <w:rPr>
          <w:color w:val="141414"/>
          <w:szCs w:val="28"/>
        </w:rPr>
      </w:pPr>
      <w:r w:rsidRPr="00A82922">
        <w:rPr>
          <w:color w:val="141414"/>
          <w:szCs w:val="28"/>
        </w:rPr>
        <w:t xml:space="preserve">6. </w:t>
      </w:r>
      <w:proofErr w:type="gramStart"/>
      <w:r w:rsidRPr="00A82922">
        <w:rPr>
          <w:color w:val="141414"/>
          <w:szCs w:val="28"/>
        </w:rPr>
        <w:t>Контроль за</w:t>
      </w:r>
      <w:proofErr w:type="gramEnd"/>
      <w:r w:rsidRPr="00A82922">
        <w:rPr>
          <w:color w:val="141414"/>
          <w:szCs w:val="28"/>
        </w:rPr>
        <w:t xml:space="preserve"> выполнением настоящего постановления оставляю за собой.</w:t>
      </w:r>
    </w:p>
    <w:p w:rsidR="00A82922" w:rsidRPr="00A82922" w:rsidRDefault="00A82922" w:rsidP="00A82922">
      <w:pPr>
        <w:pStyle w:val="1"/>
        <w:ind w:firstLine="709"/>
        <w:jc w:val="both"/>
        <w:rPr>
          <w:color w:val="141414"/>
          <w:szCs w:val="28"/>
        </w:rPr>
      </w:pPr>
    </w:p>
    <w:p w:rsidR="00A82922" w:rsidRPr="00A82922" w:rsidRDefault="00A82922" w:rsidP="00A82922">
      <w:pPr>
        <w:pStyle w:val="1"/>
        <w:jc w:val="both"/>
        <w:rPr>
          <w:szCs w:val="28"/>
        </w:rPr>
      </w:pPr>
      <w:r w:rsidRPr="00A82922">
        <w:rPr>
          <w:szCs w:val="28"/>
        </w:rPr>
        <w:t xml:space="preserve">Глава Подкаменского </w:t>
      </w:r>
    </w:p>
    <w:p w:rsidR="00A82922" w:rsidRPr="00A82922" w:rsidRDefault="00A82922" w:rsidP="00A82922">
      <w:pPr>
        <w:pStyle w:val="1"/>
        <w:jc w:val="both"/>
        <w:rPr>
          <w:szCs w:val="28"/>
        </w:rPr>
      </w:pPr>
      <w:r w:rsidRPr="00A82922">
        <w:rPr>
          <w:szCs w:val="28"/>
        </w:rPr>
        <w:t xml:space="preserve">сельского поселения </w:t>
      </w:r>
      <w:r w:rsidRPr="00A82922">
        <w:rPr>
          <w:szCs w:val="28"/>
        </w:rPr>
        <w:tab/>
      </w:r>
      <w:r w:rsidRPr="00A82922">
        <w:rPr>
          <w:szCs w:val="28"/>
        </w:rPr>
        <w:tab/>
      </w:r>
      <w:r w:rsidRPr="00A82922">
        <w:rPr>
          <w:szCs w:val="28"/>
        </w:rPr>
        <w:tab/>
        <w:t xml:space="preserve">                                             Д.А. </w:t>
      </w:r>
      <w:proofErr w:type="spellStart"/>
      <w:r w:rsidRPr="00A82922">
        <w:rPr>
          <w:szCs w:val="28"/>
        </w:rPr>
        <w:t>Бархатова</w:t>
      </w:r>
      <w:proofErr w:type="spellEnd"/>
    </w:p>
    <w:p w:rsidR="00A82922" w:rsidRPr="00A82922" w:rsidRDefault="00A82922" w:rsidP="00A829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2922">
        <w:rPr>
          <w:rFonts w:ascii="Times New Roman" w:hAnsi="Times New Roman" w:cs="Times New Roman"/>
          <w:sz w:val="28"/>
          <w:szCs w:val="28"/>
        </w:rPr>
        <w:br w:type="page"/>
      </w:r>
    </w:p>
    <w:p w:rsidR="00A82922" w:rsidRPr="00A82922" w:rsidRDefault="00A82922" w:rsidP="00A829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2922">
        <w:rPr>
          <w:rFonts w:ascii="Times New Roman" w:hAnsi="Times New Roman" w:cs="Times New Roman"/>
          <w:color w:val="141414"/>
          <w:sz w:val="24"/>
          <w:szCs w:val="24"/>
        </w:rPr>
        <w:lastRenderedPageBreak/>
        <w:t>Приложение № 1</w:t>
      </w:r>
      <w:r w:rsidRPr="00A82922">
        <w:rPr>
          <w:rFonts w:ascii="Times New Roman" w:hAnsi="Times New Roman" w:cs="Times New Roman"/>
          <w:color w:val="141414"/>
          <w:sz w:val="24"/>
          <w:szCs w:val="24"/>
        </w:rPr>
        <w:br/>
        <w:t>к постановлению администрации</w:t>
      </w:r>
      <w:r w:rsidRPr="00A82922">
        <w:rPr>
          <w:rFonts w:ascii="Times New Roman" w:hAnsi="Times New Roman" w:cs="Times New Roman"/>
          <w:color w:val="141414"/>
          <w:sz w:val="24"/>
          <w:szCs w:val="24"/>
        </w:rPr>
        <w:br/>
        <w:t>Подкаменского сельского поселения</w:t>
      </w:r>
      <w:r w:rsidRPr="00A82922">
        <w:rPr>
          <w:rFonts w:ascii="Times New Roman" w:hAnsi="Times New Roman" w:cs="Times New Roman"/>
          <w:color w:val="141414"/>
          <w:sz w:val="24"/>
          <w:szCs w:val="24"/>
        </w:rPr>
        <w:br/>
      </w:r>
      <w:r w:rsidRPr="00A82922">
        <w:rPr>
          <w:rFonts w:ascii="Times New Roman" w:hAnsi="Times New Roman" w:cs="Times New Roman"/>
          <w:sz w:val="24"/>
          <w:szCs w:val="24"/>
        </w:rPr>
        <w:t>от 29.01.2018 № 12-па</w:t>
      </w:r>
    </w:p>
    <w:p w:rsidR="00A82922" w:rsidRPr="00A82922" w:rsidRDefault="00A82922" w:rsidP="00A82922">
      <w:pPr>
        <w:pStyle w:val="1"/>
        <w:jc w:val="right"/>
        <w:rPr>
          <w:color w:val="141414"/>
          <w:szCs w:val="28"/>
        </w:rPr>
      </w:pPr>
    </w:p>
    <w:p w:rsidR="00A82922" w:rsidRPr="00A82922" w:rsidRDefault="00A82922" w:rsidP="00A82922">
      <w:pPr>
        <w:pStyle w:val="1"/>
        <w:jc w:val="center"/>
        <w:rPr>
          <w:color w:val="141414"/>
          <w:szCs w:val="28"/>
        </w:rPr>
      </w:pPr>
      <w:r w:rsidRPr="00A82922">
        <w:rPr>
          <w:color w:val="141414"/>
          <w:szCs w:val="28"/>
        </w:rPr>
        <w:t>СОСТАВ</w:t>
      </w:r>
      <w:r w:rsidRPr="00A82922">
        <w:rPr>
          <w:color w:val="141414"/>
          <w:szCs w:val="28"/>
        </w:rPr>
        <w:br/>
        <w:t xml:space="preserve">комиссии по подготовке проекта </w:t>
      </w:r>
      <w:r w:rsidRPr="00A82922">
        <w:rPr>
          <w:szCs w:val="28"/>
        </w:rPr>
        <w:t>Местных  нормативов  градостроительного  проектирования</w:t>
      </w:r>
      <w:r w:rsidRPr="00A82922">
        <w:rPr>
          <w:color w:val="141414"/>
          <w:szCs w:val="28"/>
        </w:rPr>
        <w:t> Подкаменского сельского поселения</w:t>
      </w:r>
    </w:p>
    <w:tbl>
      <w:tblPr>
        <w:tblW w:w="0" w:type="auto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17"/>
        <w:gridCol w:w="4966"/>
      </w:tblGrid>
      <w:tr w:rsidR="00A82922" w:rsidRPr="00A82922" w:rsidTr="007232FD">
        <w:tc>
          <w:tcPr>
            <w:tcW w:w="4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490" w:rsidRDefault="001D2490" w:rsidP="007232FD">
            <w:pPr>
              <w:pStyle w:val="1"/>
              <w:jc w:val="both"/>
              <w:rPr>
                <w:color w:val="141414"/>
                <w:szCs w:val="28"/>
              </w:rPr>
            </w:pPr>
          </w:p>
          <w:p w:rsidR="00A82922" w:rsidRPr="00A82922" w:rsidRDefault="00A82922" w:rsidP="007232FD">
            <w:pPr>
              <w:pStyle w:val="1"/>
              <w:jc w:val="both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>Председатель Комиссии:</w:t>
            </w:r>
          </w:p>
        </w:tc>
        <w:tc>
          <w:tcPr>
            <w:tcW w:w="4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22" w:rsidRPr="00A82922" w:rsidRDefault="00A82922" w:rsidP="007232FD">
            <w:pPr>
              <w:pStyle w:val="1"/>
              <w:jc w:val="both"/>
              <w:rPr>
                <w:color w:val="141414"/>
                <w:szCs w:val="28"/>
              </w:rPr>
            </w:pPr>
          </w:p>
        </w:tc>
      </w:tr>
      <w:tr w:rsidR="00A82922" w:rsidRPr="00A82922" w:rsidTr="007232FD">
        <w:tc>
          <w:tcPr>
            <w:tcW w:w="4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22" w:rsidRPr="00A82922" w:rsidRDefault="00A82922" w:rsidP="007232FD">
            <w:pPr>
              <w:pStyle w:val="1"/>
              <w:jc w:val="both"/>
              <w:rPr>
                <w:color w:val="141414"/>
                <w:szCs w:val="28"/>
              </w:rPr>
            </w:pPr>
            <w:proofErr w:type="spellStart"/>
            <w:r w:rsidRPr="00A82922">
              <w:rPr>
                <w:color w:val="141414"/>
                <w:szCs w:val="28"/>
              </w:rPr>
              <w:t>Бархатова</w:t>
            </w:r>
            <w:proofErr w:type="spellEnd"/>
            <w:r w:rsidRPr="00A82922">
              <w:rPr>
                <w:color w:val="141414"/>
                <w:szCs w:val="28"/>
              </w:rPr>
              <w:t xml:space="preserve"> Дарья Александровна</w:t>
            </w:r>
          </w:p>
        </w:tc>
        <w:tc>
          <w:tcPr>
            <w:tcW w:w="4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22" w:rsidRPr="00A82922" w:rsidRDefault="00A82922" w:rsidP="007232FD">
            <w:pPr>
              <w:pStyle w:val="1"/>
              <w:jc w:val="both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>Глава администрации Подкаменского сельского поселения </w:t>
            </w:r>
          </w:p>
        </w:tc>
      </w:tr>
      <w:tr w:rsidR="00A82922" w:rsidRPr="00A82922" w:rsidTr="007232FD">
        <w:tc>
          <w:tcPr>
            <w:tcW w:w="4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22" w:rsidRPr="00A82922" w:rsidRDefault="00A82922" w:rsidP="007232FD">
            <w:pPr>
              <w:pStyle w:val="1"/>
              <w:jc w:val="both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>Заместитель председателя Комиссии:</w:t>
            </w:r>
          </w:p>
        </w:tc>
        <w:tc>
          <w:tcPr>
            <w:tcW w:w="4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22" w:rsidRPr="00A82922" w:rsidRDefault="00A82922" w:rsidP="007232FD">
            <w:pPr>
              <w:pStyle w:val="1"/>
              <w:jc w:val="both"/>
              <w:rPr>
                <w:color w:val="141414"/>
                <w:szCs w:val="28"/>
              </w:rPr>
            </w:pPr>
          </w:p>
        </w:tc>
      </w:tr>
      <w:tr w:rsidR="00A82922" w:rsidRPr="00A82922" w:rsidTr="007232FD">
        <w:tc>
          <w:tcPr>
            <w:tcW w:w="4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22" w:rsidRPr="00A82922" w:rsidRDefault="00A82922" w:rsidP="007232FD">
            <w:pPr>
              <w:pStyle w:val="1"/>
              <w:jc w:val="both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>Комаров Артем Игоревич</w:t>
            </w:r>
          </w:p>
        </w:tc>
        <w:tc>
          <w:tcPr>
            <w:tcW w:w="4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22" w:rsidRPr="00A82922" w:rsidRDefault="00A82922" w:rsidP="007232FD">
            <w:pPr>
              <w:pStyle w:val="1"/>
              <w:jc w:val="both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>Консультант администрации</w:t>
            </w:r>
          </w:p>
        </w:tc>
      </w:tr>
      <w:tr w:rsidR="00A82922" w:rsidRPr="00A82922" w:rsidTr="007232FD">
        <w:tc>
          <w:tcPr>
            <w:tcW w:w="4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22" w:rsidRPr="00A82922" w:rsidRDefault="00A82922" w:rsidP="007232FD">
            <w:pPr>
              <w:pStyle w:val="1"/>
              <w:jc w:val="both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>Члены Комиссии:</w:t>
            </w:r>
          </w:p>
        </w:tc>
        <w:tc>
          <w:tcPr>
            <w:tcW w:w="4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22" w:rsidRPr="00A82922" w:rsidRDefault="00A82922" w:rsidP="007232FD">
            <w:pPr>
              <w:pStyle w:val="1"/>
              <w:jc w:val="both"/>
              <w:rPr>
                <w:color w:val="141414"/>
                <w:szCs w:val="28"/>
              </w:rPr>
            </w:pPr>
          </w:p>
        </w:tc>
      </w:tr>
      <w:tr w:rsidR="00A82922" w:rsidRPr="00A82922" w:rsidTr="007232FD">
        <w:tc>
          <w:tcPr>
            <w:tcW w:w="4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22" w:rsidRPr="00A82922" w:rsidRDefault="00A82922" w:rsidP="007232FD">
            <w:pPr>
              <w:pStyle w:val="1"/>
              <w:jc w:val="both"/>
              <w:rPr>
                <w:color w:val="141414"/>
                <w:szCs w:val="28"/>
              </w:rPr>
            </w:pPr>
            <w:proofErr w:type="spellStart"/>
            <w:r w:rsidRPr="00A82922">
              <w:rPr>
                <w:color w:val="141414"/>
                <w:szCs w:val="28"/>
              </w:rPr>
              <w:t>Дерчинская</w:t>
            </w:r>
            <w:proofErr w:type="spellEnd"/>
            <w:r w:rsidRPr="00A82922">
              <w:rPr>
                <w:color w:val="141414"/>
                <w:szCs w:val="28"/>
              </w:rPr>
              <w:t xml:space="preserve"> Наталья Николаевна</w:t>
            </w:r>
          </w:p>
        </w:tc>
        <w:tc>
          <w:tcPr>
            <w:tcW w:w="4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22" w:rsidRPr="00A82922" w:rsidRDefault="00A82922" w:rsidP="007232FD">
            <w:pPr>
              <w:pStyle w:val="1"/>
              <w:jc w:val="both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 xml:space="preserve">Начальник финансового отдела </w:t>
            </w:r>
          </w:p>
        </w:tc>
      </w:tr>
      <w:tr w:rsidR="00A82922" w:rsidRPr="00A82922" w:rsidTr="007232FD">
        <w:tc>
          <w:tcPr>
            <w:tcW w:w="4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22" w:rsidRPr="00A82922" w:rsidRDefault="00A82922" w:rsidP="007232FD">
            <w:pPr>
              <w:pStyle w:val="1"/>
              <w:jc w:val="both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>Горохова Ольга Николаевна</w:t>
            </w:r>
          </w:p>
        </w:tc>
        <w:tc>
          <w:tcPr>
            <w:tcW w:w="4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22" w:rsidRPr="00A82922" w:rsidRDefault="00A82922" w:rsidP="007232FD">
            <w:pPr>
              <w:pStyle w:val="1"/>
              <w:jc w:val="both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>Ведущий специалист финансового отдела</w:t>
            </w:r>
          </w:p>
        </w:tc>
      </w:tr>
      <w:tr w:rsidR="00A82922" w:rsidRPr="00A82922" w:rsidTr="007232FD">
        <w:tc>
          <w:tcPr>
            <w:tcW w:w="4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22" w:rsidRPr="00A82922" w:rsidRDefault="00A82922" w:rsidP="007232FD">
            <w:pPr>
              <w:pStyle w:val="1"/>
              <w:jc w:val="both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>Зимина Елена Михайловна</w:t>
            </w:r>
          </w:p>
        </w:tc>
        <w:tc>
          <w:tcPr>
            <w:tcW w:w="4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22" w:rsidRPr="00A82922" w:rsidRDefault="00A82922" w:rsidP="007232FD">
            <w:pPr>
              <w:pStyle w:val="1"/>
              <w:jc w:val="both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>Ведущий специалист </w:t>
            </w:r>
          </w:p>
        </w:tc>
      </w:tr>
      <w:tr w:rsidR="00A82922" w:rsidRPr="00A82922" w:rsidTr="007232FD">
        <w:tc>
          <w:tcPr>
            <w:tcW w:w="4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22" w:rsidRPr="00A82922" w:rsidRDefault="00A82922" w:rsidP="007232FD">
            <w:pPr>
              <w:pStyle w:val="1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>Сальникова Наталья Александровна</w:t>
            </w:r>
          </w:p>
        </w:tc>
        <w:tc>
          <w:tcPr>
            <w:tcW w:w="4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22" w:rsidRPr="00A82922" w:rsidRDefault="00A82922" w:rsidP="007232FD">
            <w:pPr>
              <w:pStyle w:val="1"/>
              <w:jc w:val="both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 xml:space="preserve">Делопроизводитель администрации </w:t>
            </w:r>
          </w:p>
        </w:tc>
      </w:tr>
    </w:tbl>
    <w:p w:rsidR="00A82922" w:rsidRPr="00A82922" w:rsidRDefault="00A82922" w:rsidP="00A82922">
      <w:pPr>
        <w:pStyle w:val="1"/>
        <w:jc w:val="both"/>
        <w:rPr>
          <w:color w:val="141414"/>
          <w:szCs w:val="28"/>
        </w:rPr>
      </w:pPr>
    </w:p>
    <w:p w:rsidR="00A82922" w:rsidRPr="00A82922" w:rsidRDefault="00A82922" w:rsidP="00A82922">
      <w:pPr>
        <w:pStyle w:val="1"/>
        <w:jc w:val="both"/>
        <w:rPr>
          <w:color w:val="141414"/>
          <w:szCs w:val="28"/>
        </w:rPr>
      </w:pPr>
      <w:r w:rsidRPr="00A82922">
        <w:rPr>
          <w:color w:val="141414"/>
          <w:szCs w:val="28"/>
        </w:rPr>
        <w:t>Состав Комиссии не является закрытым и может быть дополнен в случае необходимости.</w:t>
      </w:r>
    </w:p>
    <w:p w:rsidR="00A82922" w:rsidRPr="00A82922" w:rsidRDefault="00A82922" w:rsidP="00A82922">
      <w:pPr>
        <w:pStyle w:val="1"/>
        <w:jc w:val="both"/>
        <w:rPr>
          <w:color w:val="141414"/>
          <w:szCs w:val="28"/>
        </w:rPr>
      </w:pPr>
      <w:r w:rsidRPr="00A82922">
        <w:rPr>
          <w:color w:val="141414"/>
          <w:szCs w:val="28"/>
        </w:rPr>
        <w:t>Секретаря Комиссии выполняет любой член Комиссии, уполномоченный на выполнение таких функций Председателем.</w:t>
      </w:r>
    </w:p>
    <w:p w:rsidR="00A82922" w:rsidRPr="00A82922" w:rsidRDefault="00A82922" w:rsidP="00A82922">
      <w:pPr>
        <w:rPr>
          <w:rFonts w:ascii="Times New Roman" w:hAnsi="Times New Roman" w:cs="Times New Roman"/>
          <w:color w:val="141414"/>
          <w:sz w:val="28"/>
          <w:szCs w:val="28"/>
        </w:rPr>
      </w:pPr>
    </w:p>
    <w:p w:rsidR="00A82922" w:rsidRPr="00A82922" w:rsidRDefault="00A82922" w:rsidP="00A82922">
      <w:pPr>
        <w:jc w:val="right"/>
        <w:rPr>
          <w:rFonts w:ascii="Times New Roman" w:hAnsi="Times New Roman" w:cs="Times New Roman"/>
          <w:color w:val="141414"/>
          <w:sz w:val="28"/>
          <w:szCs w:val="28"/>
        </w:rPr>
      </w:pPr>
    </w:p>
    <w:p w:rsidR="00A82922" w:rsidRPr="00A82922" w:rsidRDefault="00A82922" w:rsidP="00A82922">
      <w:pPr>
        <w:jc w:val="right"/>
        <w:rPr>
          <w:rFonts w:ascii="Times New Roman" w:hAnsi="Times New Roman" w:cs="Times New Roman"/>
          <w:color w:val="141414"/>
          <w:sz w:val="28"/>
          <w:szCs w:val="28"/>
        </w:rPr>
      </w:pPr>
    </w:p>
    <w:p w:rsidR="00A82922" w:rsidRPr="00A82922" w:rsidRDefault="00A82922" w:rsidP="00A82922">
      <w:pPr>
        <w:jc w:val="right"/>
        <w:rPr>
          <w:rFonts w:ascii="Times New Roman" w:hAnsi="Times New Roman" w:cs="Times New Roman"/>
          <w:color w:val="141414"/>
          <w:sz w:val="28"/>
          <w:szCs w:val="28"/>
        </w:rPr>
      </w:pPr>
    </w:p>
    <w:p w:rsidR="00A82922" w:rsidRPr="00A82922" w:rsidRDefault="00A82922" w:rsidP="00A82922">
      <w:pPr>
        <w:jc w:val="right"/>
        <w:rPr>
          <w:rFonts w:ascii="Times New Roman" w:hAnsi="Times New Roman" w:cs="Times New Roman"/>
          <w:color w:val="141414"/>
          <w:sz w:val="28"/>
          <w:szCs w:val="28"/>
        </w:rPr>
      </w:pPr>
    </w:p>
    <w:p w:rsidR="00A82922" w:rsidRPr="00A82922" w:rsidRDefault="00A82922" w:rsidP="00A82922">
      <w:pPr>
        <w:jc w:val="right"/>
        <w:rPr>
          <w:rFonts w:ascii="Times New Roman" w:hAnsi="Times New Roman" w:cs="Times New Roman"/>
          <w:color w:val="141414"/>
          <w:sz w:val="28"/>
          <w:szCs w:val="28"/>
        </w:rPr>
      </w:pPr>
    </w:p>
    <w:p w:rsidR="00A82922" w:rsidRPr="00A82922" w:rsidRDefault="00A82922" w:rsidP="00A82922">
      <w:pPr>
        <w:jc w:val="right"/>
        <w:rPr>
          <w:rFonts w:ascii="Times New Roman" w:hAnsi="Times New Roman" w:cs="Times New Roman"/>
          <w:color w:val="141414"/>
          <w:sz w:val="28"/>
          <w:szCs w:val="28"/>
        </w:rPr>
      </w:pPr>
    </w:p>
    <w:p w:rsidR="00A82922" w:rsidRPr="00A82922" w:rsidRDefault="00A82922" w:rsidP="00A82922">
      <w:pPr>
        <w:jc w:val="right"/>
        <w:rPr>
          <w:rFonts w:ascii="Times New Roman" w:hAnsi="Times New Roman" w:cs="Times New Roman"/>
          <w:color w:val="141414"/>
          <w:sz w:val="28"/>
          <w:szCs w:val="28"/>
        </w:rPr>
      </w:pPr>
    </w:p>
    <w:p w:rsidR="00A82922" w:rsidRPr="00A82922" w:rsidRDefault="00A82922" w:rsidP="00A82922">
      <w:pPr>
        <w:jc w:val="right"/>
        <w:rPr>
          <w:rFonts w:ascii="Times New Roman" w:hAnsi="Times New Roman" w:cs="Times New Roman"/>
          <w:color w:val="141414"/>
          <w:sz w:val="28"/>
          <w:szCs w:val="28"/>
        </w:rPr>
      </w:pPr>
    </w:p>
    <w:p w:rsidR="00A82922" w:rsidRPr="00A82922" w:rsidRDefault="00A82922" w:rsidP="00A82922">
      <w:pPr>
        <w:jc w:val="right"/>
        <w:rPr>
          <w:rFonts w:ascii="Times New Roman" w:hAnsi="Times New Roman" w:cs="Times New Roman"/>
          <w:color w:val="141414"/>
          <w:sz w:val="28"/>
          <w:szCs w:val="28"/>
        </w:rPr>
      </w:pPr>
    </w:p>
    <w:p w:rsidR="00A82922" w:rsidRPr="00A82922" w:rsidRDefault="00A82922" w:rsidP="00A82922">
      <w:pPr>
        <w:jc w:val="right"/>
        <w:rPr>
          <w:rFonts w:ascii="Times New Roman" w:hAnsi="Times New Roman" w:cs="Times New Roman"/>
          <w:color w:val="141414"/>
          <w:sz w:val="28"/>
          <w:szCs w:val="28"/>
        </w:rPr>
      </w:pPr>
    </w:p>
    <w:p w:rsidR="00A82922" w:rsidRPr="00A82922" w:rsidRDefault="001D2490" w:rsidP="00A82922">
      <w:pPr>
        <w:pStyle w:val="1"/>
        <w:jc w:val="right"/>
        <w:rPr>
          <w:color w:val="141414"/>
          <w:szCs w:val="28"/>
        </w:rPr>
      </w:pPr>
      <w:r>
        <w:rPr>
          <w:color w:val="141414"/>
          <w:szCs w:val="28"/>
        </w:rPr>
        <w:lastRenderedPageBreak/>
        <w:t>П</w:t>
      </w:r>
      <w:r w:rsidR="00A82922" w:rsidRPr="00A82922">
        <w:rPr>
          <w:color w:val="141414"/>
          <w:szCs w:val="28"/>
        </w:rPr>
        <w:t xml:space="preserve">риложение № 2 </w:t>
      </w:r>
    </w:p>
    <w:p w:rsidR="00A82922" w:rsidRPr="00A82922" w:rsidRDefault="00A82922" w:rsidP="00A82922">
      <w:pPr>
        <w:pStyle w:val="1"/>
        <w:jc w:val="right"/>
        <w:rPr>
          <w:color w:val="141414"/>
          <w:szCs w:val="28"/>
        </w:rPr>
      </w:pPr>
      <w:r w:rsidRPr="00A82922">
        <w:rPr>
          <w:color w:val="141414"/>
          <w:szCs w:val="28"/>
        </w:rPr>
        <w:t>к постановлению администрации</w:t>
      </w:r>
      <w:r w:rsidRPr="00A82922">
        <w:rPr>
          <w:color w:val="141414"/>
          <w:szCs w:val="28"/>
        </w:rPr>
        <w:br/>
        <w:t>Подкаменского сельского поселения</w:t>
      </w:r>
      <w:r w:rsidRPr="00A82922">
        <w:rPr>
          <w:color w:val="141414"/>
          <w:szCs w:val="28"/>
        </w:rPr>
        <w:br/>
      </w:r>
      <w:r w:rsidRPr="00A82922">
        <w:rPr>
          <w:szCs w:val="28"/>
        </w:rPr>
        <w:t>от  29.01.2018 № 12-па</w:t>
      </w:r>
    </w:p>
    <w:p w:rsidR="00A82922" w:rsidRPr="00A82922" w:rsidRDefault="00A82922" w:rsidP="00A82922">
      <w:pPr>
        <w:pStyle w:val="1"/>
        <w:jc w:val="center"/>
        <w:rPr>
          <w:color w:val="141414"/>
          <w:szCs w:val="28"/>
        </w:rPr>
      </w:pPr>
      <w:r w:rsidRPr="00A82922">
        <w:rPr>
          <w:color w:val="141414"/>
          <w:szCs w:val="28"/>
        </w:rPr>
        <w:t>ПОРЯДОК </w:t>
      </w:r>
    </w:p>
    <w:p w:rsidR="00A82922" w:rsidRPr="00A82922" w:rsidRDefault="00A82922" w:rsidP="00A82922">
      <w:pPr>
        <w:pStyle w:val="1"/>
        <w:jc w:val="center"/>
        <w:rPr>
          <w:color w:val="141414"/>
          <w:szCs w:val="28"/>
        </w:rPr>
      </w:pPr>
      <w:r w:rsidRPr="00A82922">
        <w:rPr>
          <w:color w:val="141414"/>
          <w:szCs w:val="28"/>
        </w:rPr>
        <w:t xml:space="preserve">проведения работ по подготовке проекта </w:t>
      </w:r>
      <w:r w:rsidRPr="00A82922">
        <w:rPr>
          <w:szCs w:val="28"/>
        </w:rPr>
        <w:t>Местных  нормативов  градостроительного  проектирования</w:t>
      </w:r>
      <w:r w:rsidRPr="00A82922">
        <w:rPr>
          <w:color w:val="141414"/>
          <w:szCs w:val="28"/>
        </w:rPr>
        <w:t xml:space="preserve"> Подкаменского сельского поселения</w:t>
      </w:r>
    </w:p>
    <w:tbl>
      <w:tblPr>
        <w:tblStyle w:val="a6"/>
        <w:tblW w:w="0" w:type="auto"/>
        <w:tblLook w:val="04A0"/>
      </w:tblPr>
      <w:tblGrid>
        <w:gridCol w:w="734"/>
        <w:gridCol w:w="4006"/>
        <w:gridCol w:w="2450"/>
        <w:gridCol w:w="2381"/>
      </w:tblGrid>
      <w:tr w:rsidR="00A82922" w:rsidRPr="00A82922" w:rsidTr="007232FD">
        <w:tc>
          <w:tcPr>
            <w:tcW w:w="734" w:type="dxa"/>
          </w:tcPr>
          <w:p w:rsidR="00A82922" w:rsidRPr="00A82922" w:rsidRDefault="00A82922" w:rsidP="007232FD">
            <w:pPr>
              <w:pStyle w:val="1"/>
              <w:jc w:val="center"/>
              <w:outlineLvl w:val="0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>№</w:t>
            </w:r>
          </w:p>
          <w:p w:rsidR="00A82922" w:rsidRPr="00A82922" w:rsidRDefault="00A82922" w:rsidP="007232FD">
            <w:pPr>
              <w:pStyle w:val="1"/>
              <w:jc w:val="center"/>
              <w:outlineLvl w:val="0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>п./п.</w:t>
            </w:r>
          </w:p>
        </w:tc>
        <w:tc>
          <w:tcPr>
            <w:tcW w:w="4006" w:type="dxa"/>
          </w:tcPr>
          <w:p w:rsidR="00A82922" w:rsidRPr="00A82922" w:rsidRDefault="00A82922" w:rsidP="007232FD">
            <w:pPr>
              <w:pStyle w:val="1"/>
              <w:jc w:val="both"/>
              <w:outlineLvl w:val="0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>Виды работ (этапы)</w:t>
            </w:r>
          </w:p>
        </w:tc>
        <w:tc>
          <w:tcPr>
            <w:tcW w:w="2450" w:type="dxa"/>
          </w:tcPr>
          <w:p w:rsidR="00A82922" w:rsidRPr="00A82922" w:rsidRDefault="00A82922" w:rsidP="007232FD">
            <w:pPr>
              <w:pStyle w:val="1"/>
              <w:ind w:left="25" w:right="118"/>
              <w:jc w:val="both"/>
              <w:outlineLvl w:val="0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>Сроки исполнения</w:t>
            </w:r>
          </w:p>
        </w:tc>
        <w:tc>
          <w:tcPr>
            <w:tcW w:w="2381" w:type="dxa"/>
          </w:tcPr>
          <w:p w:rsidR="00A82922" w:rsidRPr="00A82922" w:rsidRDefault="00A82922" w:rsidP="007232FD">
            <w:pPr>
              <w:pStyle w:val="1"/>
              <w:ind w:left="126" w:right="77"/>
              <w:jc w:val="both"/>
              <w:outlineLvl w:val="0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>Исполнитель</w:t>
            </w:r>
          </w:p>
        </w:tc>
      </w:tr>
      <w:tr w:rsidR="00A82922" w:rsidRPr="00A82922" w:rsidTr="007232FD">
        <w:tc>
          <w:tcPr>
            <w:tcW w:w="734" w:type="dxa"/>
          </w:tcPr>
          <w:p w:rsidR="00A82922" w:rsidRPr="00A82922" w:rsidRDefault="00A82922" w:rsidP="007232FD">
            <w:pPr>
              <w:pStyle w:val="1"/>
              <w:jc w:val="center"/>
              <w:outlineLvl w:val="0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>1.</w:t>
            </w:r>
          </w:p>
        </w:tc>
        <w:tc>
          <w:tcPr>
            <w:tcW w:w="4006" w:type="dxa"/>
          </w:tcPr>
          <w:p w:rsidR="00A82922" w:rsidRPr="00A82922" w:rsidRDefault="00A82922" w:rsidP="007232FD">
            <w:pPr>
              <w:pStyle w:val="1"/>
              <w:ind w:left="115" w:right="117"/>
              <w:jc w:val="both"/>
              <w:outlineLvl w:val="0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 xml:space="preserve">Разработка проекта </w:t>
            </w:r>
            <w:r w:rsidRPr="00A82922">
              <w:rPr>
                <w:szCs w:val="28"/>
              </w:rPr>
              <w:t>Местных  нормативов градостроительного  проектирования</w:t>
            </w:r>
          </w:p>
        </w:tc>
        <w:tc>
          <w:tcPr>
            <w:tcW w:w="2450" w:type="dxa"/>
          </w:tcPr>
          <w:p w:rsidR="00A82922" w:rsidRPr="00A82922" w:rsidRDefault="00A82922" w:rsidP="007232FD">
            <w:pPr>
              <w:pStyle w:val="1"/>
              <w:ind w:left="25" w:right="118"/>
              <w:jc w:val="both"/>
              <w:outlineLvl w:val="0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> 30 (тридцати) дней со дня поступления предложения о внесении изменений в генеральный план поселения</w:t>
            </w:r>
          </w:p>
        </w:tc>
        <w:tc>
          <w:tcPr>
            <w:tcW w:w="2381" w:type="dxa"/>
          </w:tcPr>
          <w:p w:rsidR="00A82922" w:rsidRPr="00A82922" w:rsidRDefault="00A82922" w:rsidP="007232FD">
            <w:pPr>
              <w:pStyle w:val="1"/>
              <w:ind w:left="126" w:right="77"/>
              <w:jc w:val="both"/>
              <w:outlineLvl w:val="0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>Комиссия</w:t>
            </w:r>
          </w:p>
        </w:tc>
      </w:tr>
      <w:tr w:rsidR="00A82922" w:rsidRPr="00A82922" w:rsidTr="007232FD">
        <w:tc>
          <w:tcPr>
            <w:tcW w:w="734" w:type="dxa"/>
          </w:tcPr>
          <w:p w:rsidR="00A82922" w:rsidRPr="00A82922" w:rsidRDefault="00A82922" w:rsidP="007232FD">
            <w:pPr>
              <w:pStyle w:val="1"/>
              <w:jc w:val="center"/>
              <w:outlineLvl w:val="0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>2.</w:t>
            </w:r>
          </w:p>
        </w:tc>
        <w:tc>
          <w:tcPr>
            <w:tcW w:w="4006" w:type="dxa"/>
          </w:tcPr>
          <w:p w:rsidR="00A82922" w:rsidRPr="00A82922" w:rsidRDefault="00A82922" w:rsidP="007232FD">
            <w:pPr>
              <w:pStyle w:val="1"/>
              <w:ind w:left="115" w:right="117"/>
              <w:jc w:val="both"/>
              <w:outlineLvl w:val="0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>Направление проекта МНГП главе администрации Подкаменского сельского поселения</w:t>
            </w:r>
          </w:p>
        </w:tc>
        <w:tc>
          <w:tcPr>
            <w:tcW w:w="2450" w:type="dxa"/>
          </w:tcPr>
          <w:p w:rsidR="00A82922" w:rsidRPr="00A82922" w:rsidRDefault="00A82922" w:rsidP="007232FD">
            <w:pPr>
              <w:pStyle w:val="1"/>
              <w:ind w:left="25" w:right="118"/>
              <w:jc w:val="both"/>
              <w:outlineLvl w:val="0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>3 (трех) дня с момента подготовки проекта МНГП</w:t>
            </w:r>
          </w:p>
        </w:tc>
        <w:tc>
          <w:tcPr>
            <w:tcW w:w="2381" w:type="dxa"/>
          </w:tcPr>
          <w:p w:rsidR="00A82922" w:rsidRPr="00A82922" w:rsidRDefault="00A82922" w:rsidP="007232FD">
            <w:pPr>
              <w:pStyle w:val="1"/>
              <w:ind w:left="126" w:right="77"/>
              <w:jc w:val="both"/>
              <w:outlineLvl w:val="0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>Комиссия</w:t>
            </w:r>
          </w:p>
        </w:tc>
      </w:tr>
      <w:tr w:rsidR="00A82922" w:rsidRPr="00A82922" w:rsidTr="007232FD">
        <w:tc>
          <w:tcPr>
            <w:tcW w:w="734" w:type="dxa"/>
          </w:tcPr>
          <w:p w:rsidR="00A82922" w:rsidRPr="00A82922" w:rsidRDefault="00A82922" w:rsidP="007232FD">
            <w:pPr>
              <w:pStyle w:val="1"/>
              <w:jc w:val="center"/>
              <w:outlineLvl w:val="0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>3.</w:t>
            </w:r>
          </w:p>
        </w:tc>
        <w:tc>
          <w:tcPr>
            <w:tcW w:w="4006" w:type="dxa"/>
          </w:tcPr>
          <w:p w:rsidR="00A82922" w:rsidRPr="00A82922" w:rsidRDefault="00A82922" w:rsidP="007232FD">
            <w:pPr>
              <w:pStyle w:val="1"/>
              <w:ind w:left="115" w:right="117"/>
              <w:jc w:val="both"/>
              <w:outlineLvl w:val="0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>Согласование проекта МНГП либо отправка проекта на доработку</w:t>
            </w:r>
          </w:p>
        </w:tc>
        <w:tc>
          <w:tcPr>
            <w:tcW w:w="2450" w:type="dxa"/>
          </w:tcPr>
          <w:p w:rsidR="00A82922" w:rsidRPr="00A82922" w:rsidRDefault="00A82922" w:rsidP="007232FD">
            <w:pPr>
              <w:pStyle w:val="1"/>
              <w:ind w:left="25" w:right="118"/>
              <w:jc w:val="both"/>
              <w:outlineLvl w:val="0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>В течение 30 (тридцати) дней</w:t>
            </w:r>
          </w:p>
        </w:tc>
        <w:tc>
          <w:tcPr>
            <w:tcW w:w="2381" w:type="dxa"/>
          </w:tcPr>
          <w:p w:rsidR="00A82922" w:rsidRPr="00A82922" w:rsidRDefault="00A82922" w:rsidP="007232FD">
            <w:pPr>
              <w:pStyle w:val="1"/>
              <w:ind w:left="126" w:right="77"/>
              <w:jc w:val="both"/>
              <w:outlineLvl w:val="0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>Глава администрации Подкаменского сельского поселения</w:t>
            </w:r>
          </w:p>
        </w:tc>
      </w:tr>
      <w:tr w:rsidR="00A82922" w:rsidRPr="00A82922" w:rsidTr="007232FD">
        <w:tc>
          <w:tcPr>
            <w:tcW w:w="734" w:type="dxa"/>
          </w:tcPr>
          <w:p w:rsidR="00A82922" w:rsidRPr="00A82922" w:rsidRDefault="00A82922" w:rsidP="007232FD">
            <w:pPr>
              <w:pStyle w:val="1"/>
              <w:jc w:val="center"/>
              <w:outlineLvl w:val="0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>4.</w:t>
            </w:r>
          </w:p>
        </w:tc>
        <w:tc>
          <w:tcPr>
            <w:tcW w:w="4006" w:type="dxa"/>
          </w:tcPr>
          <w:p w:rsidR="00A82922" w:rsidRPr="00A82922" w:rsidRDefault="00A82922" w:rsidP="007232FD">
            <w:pPr>
              <w:pStyle w:val="1"/>
              <w:ind w:left="115" w:right="117"/>
              <w:jc w:val="both"/>
              <w:outlineLvl w:val="0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>Доработка проекта МНГП и представление его главе Подкаменского сельского поселения</w:t>
            </w:r>
          </w:p>
        </w:tc>
        <w:tc>
          <w:tcPr>
            <w:tcW w:w="2450" w:type="dxa"/>
          </w:tcPr>
          <w:p w:rsidR="00A82922" w:rsidRPr="00A82922" w:rsidRDefault="00A82922" w:rsidP="007232FD">
            <w:pPr>
              <w:pStyle w:val="1"/>
              <w:ind w:left="25" w:right="118"/>
              <w:jc w:val="both"/>
              <w:outlineLvl w:val="0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>Срок определяется дополнительно, в зависимости от объема корректировки</w:t>
            </w:r>
          </w:p>
        </w:tc>
        <w:tc>
          <w:tcPr>
            <w:tcW w:w="2381" w:type="dxa"/>
          </w:tcPr>
          <w:p w:rsidR="00A82922" w:rsidRPr="00A82922" w:rsidRDefault="00A82922" w:rsidP="007232FD">
            <w:pPr>
              <w:pStyle w:val="1"/>
              <w:ind w:left="126" w:right="77"/>
              <w:jc w:val="both"/>
              <w:outlineLvl w:val="0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>Комиссия</w:t>
            </w:r>
          </w:p>
        </w:tc>
      </w:tr>
      <w:tr w:rsidR="00A82922" w:rsidRPr="00A82922" w:rsidTr="007232FD">
        <w:tc>
          <w:tcPr>
            <w:tcW w:w="734" w:type="dxa"/>
          </w:tcPr>
          <w:p w:rsidR="00A82922" w:rsidRPr="00A82922" w:rsidRDefault="00A82922" w:rsidP="007232FD">
            <w:pPr>
              <w:pStyle w:val="1"/>
              <w:jc w:val="center"/>
              <w:outlineLvl w:val="0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>5.</w:t>
            </w:r>
          </w:p>
        </w:tc>
        <w:tc>
          <w:tcPr>
            <w:tcW w:w="4006" w:type="dxa"/>
          </w:tcPr>
          <w:p w:rsidR="00A82922" w:rsidRPr="00A82922" w:rsidRDefault="00A82922" w:rsidP="007232FD">
            <w:pPr>
              <w:pStyle w:val="1"/>
              <w:ind w:left="115" w:right="117"/>
              <w:jc w:val="both"/>
              <w:outlineLvl w:val="0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>Направление проекта МНГП главе Подкаменского сельского поселения для принятия решения о проведении публичных слушаний по проекту</w:t>
            </w:r>
          </w:p>
        </w:tc>
        <w:tc>
          <w:tcPr>
            <w:tcW w:w="2450" w:type="dxa"/>
          </w:tcPr>
          <w:p w:rsidR="00A82922" w:rsidRPr="00A82922" w:rsidRDefault="00A82922" w:rsidP="007232FD">
            <w:pPr>
              <w:pStyle w:val="1"/>
              <w:ind w:left="25" w:right="118"/>
              <w:jc w:val="both"/>
              <w:outlineLvl w:val="0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>1 неделя</w:t>
            </w:r>
          </w:p>
        </w:tc>
        <w:tc>
          <w:tcPr>
            <w:tcW w:w="2381" w:type="dxa"/>
          </w:tcPr>
          <w:p w:rsidR="00A82922" w:rsidRPr="00A82922" w:rsidRDefault="00A82922" w:rsidP="007232FD">
            <w:pPr>
              <w:pStyle w:val="1"/>
              <w:ind w:left="126" w:right="77"/>
              <w:jc w:val="both"/>
              <w:outlineLvl w:val="0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>Комиссия</w:t>
            </w:r>
          </w:p>
        </w:tc>
      </w:tr>
      <w:tr w:rsidR="00A82922" w:rsidRPr="00A82922" w:rsidTr="007232FD">
        <w:tc>
          <w:tcPr>
            <w:tcW w:w="734" w:type="dxa"/>
          </w:tcPr>
          <w:p w:rsidR="00A82922" w:rsidRPr="00A82922" w:rsidRDefault="00A82922" w:rsidP="007232FD">
            <w:pPr>
              <w:pStyle w:val="1"/>
              <w:jc w:val="center"/>
              <w:outlineLvl w:val="0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>6.</w:t>
            </w:r>
          </w:p>
        </w:tc>
        <w:tc>
          <w:tcPr>
            <w:tcW w:w="4006" w:type="dxa"/>
          </w:tcPr>
          <w:p w:rsidR="00A82922" w:rsidRPr="00A82922" w:rsidRDefault="00A82922" w:rsidP="007232FD">
            <w:pPr>
              <w:pStyle w:val="1"/>
              <w:ind w:left="115" w:right="117"/>
              <w:jc w:val="both"/>
              <w:outlineLvl w:val="0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>Принятие решения о проведении публичных слушаний по проекту МНГП</w:t>
            </w:r>
          </w:p>
        </w:tc>
        <w:tc>
          <w:tcPr>
            <w:tcW w:w="2450" w:type="dxa"/>
          </w:tcPr>
          <w:p w:rsidR="00A82922" w:rsidRPr="00A82922" w:rsidRDefault="00A82922" w:rsidP="007232FD">
            <w:pPr>
              <w:pStyle w:val="1"/>
              <w:ind w:left="25" w:right="118"/>
              <w:jc w:val="both"/>
              <w:outlineLvl w:val="0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>Не позднее 10 (десяти) дней со дня получения проекта</w:t>
            </w:r>
          </w:p>
        </w:tc>
        <w:tc>
          <w:tcPr>
            <w:tcW w:w="2381" w:type="dxa"/>
          </w:tcPr>
          <w:p w:rsidR="00A82922" w:rsidRPr="00A82922" w:rsidRDefault="00A82922" w:rsidP="007232FD">
            <w:pPr>
              <w:pStyle w:val="1"/>
              <w:ind w:left="126" w:right="77"/>
              <w:jc w:val="both"/>
              <w:outlineLvl w:val="0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>Глава Подкаменского сельского поселения</w:t>
            </w:r>
          </w:p>
        </w:tc>
      </w:tr>
      <w:tr w:rsidR="00A82922" w:rsidRPr="00A82922" w:rsidTr="007232FD">
        <w:tc>
          <w:tcPr>
            <w:tcW w:w="734" w:type="dxa"/>
          </w:tcPr>
          <w:p w:rsidR="00A82922" w:rsidRPr="00A82922" w:rsidRDefault="00A82922" w:rsidP="007232FD">
            <w:pPr>
              <w:pStyle w:val="1"/>
              <w:jc w:val="center"/>
              <w:outlineLvl w:val="0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>7.</w:t>
            </w:r>
          </w:p>
        </w:tc>
        <w:tc>
          <w:tcPr>
            <w:tcW w:w="4006" w:type="dxa"/>
          </w:tcPr>
          <w:p w:rsidR="00A82922" w:rsidRPr="00A82922" w:rsidRDefault="00A82922" w:rsidP="007232FD">
            <w:pPr>
              <w:pStyle w:val="1"/>
              <w:ind w:left="115" w:right="117"/>
              <w:jc w:val="both"/>
              <w:outlineLvl w:val="0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>Опубликование материалов проекта МНГП. Проведение публичных слушаний</w:t>
            </w:r>
          </w:p>
        </w:tc>
        <w:tc>
          <w:tcPr>
            <w:tcW w:w="2450" w:type="dxa"/>
          </w:tcPr>
          <w:p w:rsidR="00A82922" w:rsidRPr="00A82922" w:rsidRDefault="00A82922" w:rsidP="007232FD">
            <w:pPr>
              <w:pStyle w:val="1"/>
              <w:ind w:left="25" w:right="118"/>
              <w:jc w:val="both"/>
              <w:outlineLvl w:val="0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>Не менее 2 (двух) месяцев</w:t>
            </w:r>
          </w:p>
        </w:tc>
        <w:tc>
          <w:tcPr>
            <w:tcW w:w="2381" w:type="dxa"/>
          </w:tcPr>
          <w:p w:rsidR="00A82922" w:rsidRPr="00A82922" w:rsidRDefault="00A82922" w:rsidP="007232FD">
            <w:pPr>
              <w:pStyle w:val="1"/>
              <w:ind w:left="126" w:right="77"/>
              <w:jc w:val="both"/>
              <w:outlineLvl w:val="0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>Комиссия</w:t>
            </w:r>
          </w:p>
        </w:tc>
      </w:tr>
      <w:tr w:rsidR="00A82922" w:rsidRPr="00A82922" w:rsidTr="007232FD">
        <w:tc>
          <w:tcPr>
            <w:tcW w:w="734" w:type="dxa"/>
          </w:tcPr>
          <w:p w:rsidR="00A82922" w:rsidRPr="00A82922" w:rsidRDefault="00A82922" w:rsidP="007232FD">
            <w:pPr>
              <w:pStyle w:val="1"/>
              <w:jc w:val="center"/>
              <w:outlineLvl w:val="0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>8.</w:t>
            </w:r>
          </w:p>
        </w:tc>
        <w:tc>
          <w:tcPr>
            <w:tcW w:w="4006" w:type="dxa"/>
          </w:tcPr>
          <w:p w:rsidR="00A82922" w:rsidRPr="00A82922" w:rsidRDefault="00A82922" w:rsidP="007232FD">
            <w:pPr>
              <w:pStyle w:val="1"/>
              <w:ind w:left="115" w:right="117"/>
              <w:jc w:val="both"/>
              <w:outlineLvl w:val="0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 xml:space="preserve">Внесение изменений в </w:t>
            </w:r>
            <w:r w:rsidRPr="00A82922">
              <w:rPr>
                <w:color w:val="141414"/>
                <w:szCs w:val="28"/>
              </w:rPr>
              <w:lastRenderedPageBreak/>
              <w:t>проект МНГП по результатам публичных слушаний</w:t>
            </w:r>
          </w:p>
        </w:tc>
        <w:tc>
          <w:tcPr>
            <w:tcW w:w="2450" w:type="dxa"/>
          </w:tcPr>
          <w:p w:rsidR="00A82922" w:rsidRPr="00A82922" w:rsidRDefault="00A82922" w:rsidP="007232FD">
            <w:pPr>
              <w:pStyle w:val="1"/>
              <w:ind w:left="25" w:right="118"/>
              <w:jc w:val="both"/>
              <w:outlineLvl w:val="0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lastRenderedPageBreak/>
              <w:t xml:space="preserve">Срок </w:t>
            </w:r>
            <w:r w:rsidRPr="00A82922">
              <w:rPr>
                <w:color w:val="141414"/>
                <w:szCs w:val="28"/>
              </w:rPr>
              <w:lastRenderedPageBreak/>
              <w:t>определяется дополнительно, в зависимости от количества несоответствий</w:t>
            </w:r>
          </w:p>
        </w:tc>
        <w:tc>
          <w:tcPr>
            <w:tcW w:w="2381" w:type="dxa"/>
          </w:tcPr>
          <w:p w:rsidR="00A82922" w:rsidRPr="00A82922" w:rsidRDefault="00A82922" w:rsidP="007232FD">
            <w:pPr>
              <w:pStyle w:val="1"/>
              <w:ind w:left="126" w:right="77"/>
              <w:jc w:val="both"/>
              <w:outlineLvl w:val="0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lastRenderedPageBreak/>
              <w:t>Комиссия</w:t>
            </w:r>
          </w:p>
        </w:tc>
      </w:tr>
      <w:tr w:rsidR="00A82922" w:rsidRPr="00A82922" w:rsidTr="007232FD">
        <w:tc>
          <w:tcPr>
            <w:tcW w:w="734" w:type="dxa"/>
          </w:tcPr>
          <w:p w:rsidR="00A82922" w:rsidRPr="00A82922" w:rsidRDefault="00A82922" w:rsidP="007232FD">
            <w:pPr>
              <w:pStyle w:val="1"/>
              <w:jc w:val="center"/>
              <w:outlineLvl w:val="0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lastRenderedPageBreak/>
              <w:t>9.</w:t>
            </w:r>
          </w:p>
        </w:tc>
        <w:tc>
          <w:tcPr>
            <w:tcW w:w="4006" w:type="dxa"/>
          </w:tcPr>
          <w:p w:rsidR="00A82922" w:rsidRPr="00A82922" w:rsidRDefault="00A82922" w:rsidP="007232FD">
            <w:pPr>
              <w:pStyle w:val="1"/>
              <w:ind w:left="115" w:right="117"/>
              <w:jc w:val="both"/>
              <w:outlineLvl w:val="0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>Представление проекта МНГП главе Подкаменского сельского поселения для направления в Совет депутатов Подкаменского сельского поселения</w:t>
            </w:r>
          </w:p>
        </w:tc>
        <w:tc>
          <w:tcPr>
            <w:tcW w:w="2450" w:type="dxa"/>
          </w:tcPr>
          <w:p w:rsidR="00A82922" w:rsidRPr="00A82922" w:rsidRDefault="00A82922" w:rsidP="007232FD">
            <w:pPr>
              <w:pStyle w:val="1"/>
              <w:ind w:left="25" w:right="118"/>
              <w:jc w:val="both"/>
              <w:outlineLvl w:val="0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>Непосредственно после завершения публичных слушаний</w:t>
            </w:r>
          </w:p>
        </w:tc>
        <w:tc>
          <w:tcPr>
            <w:tcW w:w="2381" w:type="dxa"/>
          </w:tcPr>
          <w:p w:rsidR="00A82922" w:rsidRPr="00A82922" w:rsidRDefault="00A82922" w:rsidP="007232FD">
            <w:pPr>
              <w:pStyle w:val="1"/>
              <w:ind w:left="126" w:right="77"/>
              <w:jc w:val="both"/>
              <w:outlineLvl w:val="0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>Комиссия</w:t>
            </w:r>
          </w:p>
        </w:tc>
      </w:tr>
      <w:tr w:rsidR="00A82922" w:rsidRPr="00A82922" w:rsidTr="007232FD">
        <w:tc>
          <w:tcPr>
            <w:tcW w:w="734" w:type="dxa"/>
          </w:tcPr>
          <w:p w:rsidR="00A82922" w:rsidRPr="00A82922" w:rsidRDefault="00A82922" w:rsidP="007232FD">
            <w:pPr>
              <w:pStyle w:val="1"/>
              <w:jc w:val="center"/>
              <w:outlineLvl w:val="0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>10.</w:t>
            </w:r>
          </w:p>
        </w:tc>
        <w:tc>
          <w:tcPr>
            <w:tcW w:w="4006" w:type="dxa"/>
          </w:tcPr>
          <w:p w:rsidR="00A82922" w:rsidRPr="00A82922" w:rsidRDefault="00A82922" w:rsidP="007232FD">
            <w:pPr>
              <w:pStyle w:val="1"/>
              <w:ind w:left="115" w:right="117"/>
              <w:jc w:val="both"/>
              <w:outlineLvl w:val="0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>Принятие решения главой Подкаменского сельского поселения о направлении проекта МНГП в Думу Подкаменского сельского поселения или об отклонении проекта и о направлении его на доработку</w:t>
            </w:r>
          </w:p>
        </w:tc>
        <w:tc>
          <w:tcPr>
            <w:tcW w:w="2450" w:type="dxa"/>
          </w:tcPr>
          <w:p w:rsidR="00A82922" w:rsidRPr="00A82922" w:rsidRDefault="00A82922" w:rsidP="007232FD">
            <w:pPr>
              <w:pStyle w:val="1"/>
              <w:ind w:left="25" w:right="118"/>
              <w:jc w:val="both"/>
              <w:outlineLvl w:val="0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2381" w:type="dxa"/>
          </w:tcPr>
          <w:p w:rsidR="00A82922" w:rsidRPr="00A82922" w:rsidRDefault="00A82922" w:rsidP="007232FD">
            <w:pPr>
              <w:pStyle w:val="1"/>
              <w:ind w:left="126" w:right="77"/>
              <w:jc w:val="both"/>
              <w:outlineLvl w:val="0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>Глава Подкаменского сельского поселения</w:t>
            </w:r>
          </w:p>
        </w:tc>
      </w:tr>
      <w:tr w:rsidR="00A82922" w:rsidRPr="00A82922" w:rsidTr="007232FD">
        <w:tc>
          <w:tcPr>
            <w:tcW w:w="734" w:type="dxa"/>
          </w:tcPr>
          <w:p w:rsidR="00A82922" w:rsidRPr="00A82922" w:rsidRDefault="00A82922" w:rsidP="007232FD">
            <w:pPr>
              <w:pStyle w:val="1"/>
              <w:jc w:val="center"/>
              <w:outlineLvl w:val="0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>11.</w:t>
            </w:r>
          </w:p>
        </w:tc>
        <w:tc>
          <w:tcPr>
            <w:tcW w:w="4006" w:type="dxa"/>
          </w:tcPr>
          <w:p w:rsidR="00A82922" w:rsidRPr="00A82922" w:rsidRDefault="00A82922" w:rsidP="007232FD">
            <w:pPr>
              <w:pStyle w:val="1"/>
              <w:ind w:left="115" w:right="117"/>
              <w:jc w:val="both"/>
              <w:outlineLvl w:val="0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>Доработка проекта МНГП и представление его главе Подкаменского сельского поселения</w:t>
            </w:r>
          </w:p>
        </w:tc>
        <w:tc>
          <w:tcPr>
            <w:tcW w:w="2450" w:type="dxa"/>
          </w:tcPr>
          <w:p w:rsidR="00A82922" w:rsidRPr="00A82922" w:rsidRDefault="00A82922" w:rsidP="007232FD">
            <w:pPr>
              <w:pStyle w:val="1"/>
              <w:ind w:left="25" w:right="118"/>
              <w:jc w:val="both"/>
              <w:outlineLvl w:val="0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>Срок определяется дополнительно, в зависимости от объема корректировки</w:t>
            </w:r>
          </w:p>
        </w:tc>
        <w:tc>
          <w:tcPr>
            <w:tcW w:w="2381" w:type="dxa"/>
          </w:tcPr>
          <w:p w:rsidR="00A82922" w:rsidRPr="00A82922" w:rsidRDefault="00A82922" w:rsidP="007232FD">
            <w:pPr>
              <w:pStyle w:val="1"/>
              <w:ind w:left="126" w:right="77"/>
              <w:jc w:val="both"/>
              <w:outlineLvl w:val="0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>Комиссия</w:t>
            </w:r>
          </w:p>
        </w:tc>
      </w:tr>
      <w:tr w:rsidR="00A82922" w:rsidRPr="00A82922" w:rsidTr="007232FD">
        <w:tc>
          <w:tcPr>
            <w:tcW w:w="734" w:type="dxa"/>
          </w:tcPr>
          <w:p w:rsidR="00A82922" w:rsidRPr="00A82922" w:rsidRDefault="00A82922" w:rsidP="007232FD">
            <w:pPr>
              <w:pStyle w:val="1"/>
              <w:jc w:val="center"/>
              <w:outlineLvl w:val="0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>12.</w:t>
            </w:r>
          </w:p>
        </w:tc>
        <w:tc>
          <w:tcPr>
            <w:tcW w:w="4006" w:type="dxa"/>
          </w:tcPr>
          <w:p w:rsidR="00A82922" w:rsidRPr="00A82922" w:rsidRDefault="00A82922" w:rsidP="007232FD">
            <w:pPr>
              <w:pStyle w:val="1"/>
              <w:ind w:left="115" w:right="117"/>
              <w:jc w:val="both"/>
              <w:outlineLvl w:val="0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>Направление проекта МНГП в Думу Подкаменского сельского поселения на рассмотрение и утверждение</w:t>
            </w:r>
          </w:p>
        </w:tc>
        <w:tc>
          <w:tcPr>
            <w:tcW w:w="2450" w:type="dxa"/>
          </w:tcPr>
          <w:p w:rsidR="00A82922" w:rsidRPr="00A82922" w:rsidRDefault="00A82922" w:rsidP="007232FD">
            <w:pPr>
              <w:pStyle w:val="1"/>
              <w:ind w:left="25" w:right="118"/>
              <w:jc w:val="both"/>
              <w:outlineLvl w:val="0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2381" w:type="dxa"/>
          </w:tcPr>
          <w:p w:rsidR="00A82922" w:rsidRPr="00A82922" w:rsidRDefault="00A82922" w:rsidP="007232FD">
            <w:pPr>
              <w:pStyle w:val="1"/>
              <w:ind w:left="126" w:right="77"/>
              <w:jc w:val="both"/>
              <w:outlineLvl w:val="0"/>
              <w:rPr>
                <w:color w:val="141414"/>
                <w:szCs w:val="28"/>
              </w:rPr>
            </w:pPr>
            <w:r w:rsidRPr="00A82922">
              <w:rPr>
                <w:color w:val="141414"/>
                <w:szCs w:val="28"/>
              </w:rPr>
              <w:t>Глава Подкаменского сельского поселения</w:t>
            </w:r>
          </w:p>
        </w:tc>
      </w:tr>
    </w:tbl>
    <w:p w:rsidR="00A82922" w:rsidRPr="00A82922" w:rsidRDefault="00A82922" w:rsidP="00A82922">
      <w:pPr>
        <w:pStyle w:val="1"/>
        <w:jc w:val="center"/>
        <w:rPr>
          <w:color w:val="141414"/>
          <w:szCs w:val="28"/>
        </w:rPr>
      </w:pPr>
    </w:p>
    <w:p w:rsidR="00A82922" w:rsidRPr="00A82922" w:rsidRDefault="00A82922" w:rsidP="00A82922">
      <w:pPr>
        <w:pStyle w:val="1"/>
        <w:jc w:val="right"/>
        <w:rPr>
          <w:color w:val="141414"/>
          <w:sz w:val="24"/>
          <w:szCs w:val="24"/>
        </w:rPr>
      </w:pPr>
      <w:r w:rsidRPr="00A82922">
        <w:rPr>
          <w:color w:val="141414"/>
          <w:sz w:val="24"/>
          <w:szCs w:val="24"/>
        </w:rPr>
        <w:t>Приложение № 3</w:t>
      </w:r>
      <w:r w:rsidRPr="00A82922">
        <w:rPr>
          <w:color w:val="141414"/>
          <w:sz w:val="24"/>
          <w:szCs w:val="24"/>
        </w:rPr>
        <w:br/>
        <w:t>к постановлению администрации</w:t>
      </w:r>
      <w:r w:rsidRPr="00A82922">
        <w:rPr>
          <w:color w:val="141414"/>
          <w:sz w:val="24"/>
          <w:szCs w:val="24"/>
        </w:rPr>
        <w:br/>
        <w:t>Подкаменского сельского поселения</w:t>
      </w:r>
      <w:r w:rsidRPr="00A82922">
        <w:rPr>
          <w:color w:val="141414"/>
          <w:sz w:val="24"/>
          <w:szCs w:val="24"/>
        </w:rPr>
        <w:br/>
      </w:r>
      <w:r w:rsidRPr="00A82922">
        <w:rPr>
          <w:sz w:val="24"/>
          <w:szCs w:val="24"/>
        </w:rPr>
        <w:t>от 29.01.2018 № 12-па</w:t>
      </w:r>
    </w:p>
    <w:p w:rsidR="00A82922" w:rsidRPr="00A82922" w:rsidRDefault="00A82922" w:rsidP="00A82922">
      <w:pPr>
        <w:pStyle w:val="1"/>
        <w:jc w:val="right"/>
        <w:rPr>
          <w:color w:val="141414"/>
          <w:szCs w:val="28"/>
        </w:rPr>
      </w:pPr>
      <w:r w:rsidRPr="00A82922">
        <w:rPr>
          <w:color w:val="141414"/>
          <w:szCs w:val="28"/>
        </w:rPr>
        <w:t> </w:t>
      </w:r>
    </w:p>
    <w:p w:rsidR="00A82922" w:rsidRPr="00A82922" w:rsidRDefault="00A82922" w:rsidP="00A82922">
      <w:pPr>
        <w:pStyle w:val="1"/>
        <w:jc w:val="center"/>
        <w:rPr>
          <w:color w:val="141414"/>
          <w:szCs w:val="28"/>
        </w:rPr>
      </w:pPr>
      <w:r w:rsidRPr="00A82922">
        <w:rPr>
          <w:color w:val="141414"/>
          <w:szCs w:val="28"/>
        </w:rPr>
        <w:t>ПОРЯДОК</w:t>
      </w:r>
      <w:r w:rsidRPr="00A82922">
        <w:rPr>
          <w:color w:val="141414"/>
          <w:szCs w:val="28"/>
        </w:rPr>
        <w:br/>
        <w:t xml:space="preserve">направления в комиссию предложений заинтересованных лиц по подготовке проекта </w:t>
      </w:r>
      <w:r w:rsidRPr="00A82922">
        <w:rPr>
          <w:szCs w:val="28"/>
        </w:rPr>
        <w:t>Местных  нормативов  градостроительного  проектирования</w:t>
      </w:r>
      <w:r w:rsidRPr="00A82922">
        <w:rPr>
          <w:color w:val="141414"/>
          <w:szCs w:val="28"/>
        </w:rPr>
        <w:t xml:space="preserve"> Подкаменского сельского поселения</w:t>
      </w:r>
    </w:p>
    <w:p w:rsidR="00A82922" w:rsidRPr="00A82922" w:rsidRDefault="00A82922" w:rsidP="00A82922">
      <w:pPr>
        <w:pStyle w:val="1"/>
        <w:jc w:val="both"/>
        <w:rPr>
          <w:color w:val="141414"/>
          <w:szCs w:val="28"/>
        </w:rPr>
      </w:pPr>
      <w:r w:rsidRPr="00A82922">
        <w:rPr>
          <w:color w:val="141414"/>
          <w:szCs w:val="28"/>
        </w:rPr>
        <w:t> </w:t>
      </w:r>
    </w:p>
    <w:p w:rsidR="00A82922" w:rsidRPr="00A82922" w:rsidRDefault="00A82922" w:rsidP="00A82922">
      <w:pPr>
        <w:pStyle w:val="1"/>
        <w:ind w:firstLine="709"/>
        <w:jc w:val="both"/>
        <w:rPr>
          <w:color w:val="141414"/>
          <w:szCs w:val="28"/>
        </w:rPr>
      </w:pPr>
      <w:r w:rsidRPr="00A82922">
        <w:rPr>
          <w:color w:val="141414"/>
          <w:szCs w:val="28"/>
        </w:rPr>
        <w:t xml:space="preserve">1. </w:t>
      </w:r>
      <w:proofErr w:type="gramStart"/>
      <w:r w:rsidRPr="00A82922">
        <w:rPr>
          <w:color w:val="141414"/>
          <w:szCs w:val="28"/>
        </w:rPr>
        <w:t xml:space="preserve">С момента опубликования решения главы администрации Подкаменского сельского поселения о подготовке проекта о внесений изменений в генеральный план поселения, в течение срока проведения работ по подготовке проекта </w:t>
      </w:r>
      <w:r w:rsidRPr="00A82922">
        <w:rPr>
          <w:szCs w:val="28"/>
        </w:rPr>
        <w:t>Местных  нормативов  градостроительного  проектирования</w:t>
      </w:r>
      <w:r w:rsidRPr="00A82922">
        <w:rPr>
          <w:color w:val="141414"/>
          <w:szCs w:val="28"/>
        </w:rPr>
        <w:t xml:space="preserve"> (далее по тексту МНГП), заинтересованные лица вправе </w:t>
      </w:r>
      <w:r w:rsidRPr="00A82922">
        <w:rPr>
          <w:color w:val="141414"/>
          <w:szCs w:val="28"/>
        </w:rPr>
        <w:lastRenderedPageBreak/>
        <w:t>направлять в комиссию по подготовке проекта (далее по тексту – Комиссия) предложения по подготовке проекта (далее по тексту – предложения).</w:t>
      </w:r>
      <w:r w:rsidRPr="00A82922">
        <w:rPr>
          <w:color w:val="141414"/>
          <w:szCs w:val="28"/>
        </w:rPr>
        <w:br/>
        <w:t>2.</w:t>
      </w:r>
      <w:proofErr w:type="gramEnd"/>
      <w:r w:rsidRPr="00A82922">
        <w:rPr>
          <w:color w:val="141414"/>
          <w:szCs w:val="28"/>
        </w:rPr>
        <w:t xml:space="preserve"> Предложения могут быть направлены:</w:t>
      </w:r>
    </w:p>
    <w:p w:rsidR="00A82922" w:rsidRPr="00A82922" w:rsidRDefault="00A82922" w:rsidP="00A82922">
      <w:pPr>
        <w:pStyle w:val="1"/>
        <w:ind w:firstLine="709"/>
        <w:jc w:val="both"/>
        <w:rPr>
          <w:color w:val="141414"/>
          <w:szCs w:val="28"/>
        </w:rPr>
      </w:pPr>
      <w:r w:rsidRPr="00A82922">
        <w:rPr>
          <w:color w:val="141414"/>
          <w:szCs w:val="28"/>
        </w:rPr>
        <w:t xml:space="preserve"> 2.1. По почте для передачи предложений непосредственно в Комиссию (с пометкой «В комиссию по подготовке проекта МНГП Подкаменского сельского поселения») по адресу: 666024, Иркутская область, </w:t>
      </w:r>
      <w:proofErr w:type="spellStart"/>
      <w:r w:rsidRPr="00A82922">
        <w:rPr>
          <w:color w:val="141414"/>
          <w:szCs w:val="28"/>
        </w:rPr>
        <w:t>Шелеховский</w:t>
      </w:r>
      <w:proofErr w:type="spellEnd"/>
      <w:r w:rsidRPr="00A82922">
        <w:rPr>
          <w:color w:val="141414"/>
          <w:szCs w:val="28"/>
        </w:rPr>
        <w:t xml:space="preserve"> район, пос. Подкаменная, ул. Вокзальная, д. 7А.</w:t>
      </w:r>
    </w:p>
    <w:p w:rsidR="00A82922" w:rsidRPr="00A82922" w:rsidRDefault="00A82922" w:rsidP="00A82922">
      <w:pPr>
        <w:pStyle w:val="1"/>
        <w:ind w:firstLine="709"/>
        <w:jc w:val="both"/>
        <w:rPr>
          <w:color w:val="141414"/>
          <w:szCs w:val="28"/>
        </w:rPr>
      </w:pPr>
      <w:r w:rsidRPr="00A82922">
        <w:rPr>
          <w:color w:val="141414"/>
          <w:szCs w:val="28"/>
        </w:rPr>
        <w:t>2.2. В устной форме по телефону: 8 (39550) 2 81 20 – администрация Подкаменского сельского поселения.</w:t>
      </w:r>
    </w:p>
    <w:p w:rsidR="00A82922" w:rsidRPr="00A82922" w:rsidRDefault="00A82922" w:rsidP="00A82922">
      <w:pPr>
        <w:pStyle w:val="1"/>
        <w:ind w:firstLine="709"/>
        <w:jc w:val="both"/>
        <w:rPr>
          <w:color w:val="141414"/>
          <w:szCs w:val="28"/>
        </w:rPr>
      </w:pPr>
      <w:r w:rsidRPr="00A82922">
        <w:rPr>
          <w:color w:val="141414"/>
          <w:szCs w:val="28"/>
        </w:rPr>
        <w:t xml:space="preserve">2.3. В форме электронного документа. </w:t>
      </w:r>
      <w:proofErr w:type="gramStart"/>
      <w:r w:rsidRPr="00A82922">
        <w:rPr>
          <w:color w:val="141414"/>
          <w:szCs w:val="28"/>
        </w:rPr>
        <w:t xml:space="preserve">Адрес электронной почты администрации Подкаменского сельского поселения – </w:t>
      </w:r>
      <w:hyperlink r:id="rId5" w:history="1">
        <w:r w:rsidRPr="00A82922">
          <w:rPr>
            <w:rStyle w:val="a5"/>
            <w:szCs w:val="28"/>
            <w:lang w:val="en-US"/>
          </w:rPr>
          <w:t>podkamennaya</w:t>
        </w:r>
        <w:r w:rsidRPr="00A82922">
          <w:rPr>
            <w:rStyle w:val="a5"/>
            <w:szCs w:val="28"/>
          </w:rPr>
          <w:t>@</w:t>
        </w:r>
        <w:r w:rsidRPr="00A82922">
          <w:rPr>
            <w:rStyle w:val="a5"/>
            <w:szCs w:val="28"/>
            <w:lang w:val="en-US"/>
          </w:rPr>
          <w:t>sheladm</w:t>
        </w:r>
        <w:r w:rsidRPr="00A82922">
          <w:rPr>
            <w:rStyle w:val="a5"/>
            <w:szCs w:val="28"/>
          </w:rPr>
          <w:t>.</w:t>
        </w:r>
        <w:proofErr w:type="spellStart"/>
        <w:r w:rsidRPr="00A82922">
          <w:rPr>
            <w:rStyle w:val="a5"/>
            <w:szCs w:val="28"/>
          </w:rPr>
          <w:t>ru</w:t>
        </w:r>
        <w:proofErr w:type="spellEnd"/>
      </w:hyperlink>
      <w:r w:rsidRPr="00A82922">
        <w:rPr>
          <w:szCs w:val="28"/>
        </w:rPr>
        <w:t>.</w:t>
      </w:r>
      <w:r w:rsidRPr="00A82922">
        <w:rPr>
          <w:color w:val="141414"/>
          <w:szCs w:val="28"/>
        </w:rPr>
        <w:t xml:space="preserve"> При этом гражданин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A82922" w:rsidRPr="00A82922" w:rsidRDefault="00A82922" w:rsidP="00A82922">
      <w:pPr>
        <w:pStyle w:val="1"/>
        <w:ind w:firstLine="709"/>
        <w:jc w:val="both"/>
        <w:rPr>
          <w:color w:val="141414"/>
          <w:szCs w:val="28"/>
        </w:rPr>
      </w:pPr>
      <w:r w:rsidRPr="00A82922">
        <w:rPr>
          <w:color w:val="141414"/>
          <w:szCs w:val="28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о внесении изменений в генеральный план поселения, комиссией не рассматриваются.</w:t>
      </w:r>
    </w:p>
    <w:p w:rsidR="00A82922" w:rsidRPr="00A82922" w:rsidRDefault="00A82922" w:rsidP="00A82922">
      <w:pPr>
        <w:pStyle w:val="1"/>
        <w:ind w:firstLine="709"/>
        <w:jc w:val="both"/>
        <w:rPr>
          <w:color w:val="141414"/>
          <w:szCs w:val="28"/>
        </w:rPr>
      </w:pPr>
      <w:r w:rsidRPr="00A82922">
        <w:rPr>
          <w:color w:val="141414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A82922" w:rsidRPr="00A82922" w:rsidRDefault="00A82922" w:rsidP="00A82922">
      <w:pPr>
        <w:pStyle w:val="1"/>
        <w:ind w:firstLine="709"/>
        <w:jc w:val="both"/>
        <w:rPr>
          <w:color w:val="141414"/>
          <w:szCs w:val="28"/>
        </w:rPr>
      </w:pPr>
      <w:r w:rsidRPr="00A82922">
        <w:rPr>
          <w:color w:val="141414"/>
          <w:szCs w:val="28"/>
        </w:rPr>
        <w:t>5. Предложения, поступившие в Комиссию после завершения работ по подготовке проекта МНГП.</w:t>
      </w:r>
    </w:p>
    <w:p w:rsidR="00A82922" w:rsidRPr="00A82922" w:rsidRDefault="00A82922" w:rsidP="00A82922">
      <w:pPr>
        <w:pStyle w:val="1"/>
        <w:ind w:firstLine="709"/>
        <w:jc w:val="both"/>
        <w:rPr>
          <w:color w:val="141414"/>
          <w:szCs w:val="28"/>
        </w:rPr>
      </w:pPr>
      <w:r w:rsidRPr="00A82922">
        <w:rPr>
          <w:color w:val="141414"/>
          <w:szCs w:val="28"/>
        </w:rPr>
        <w:t>6. Комиссия не дает ответы на поступившие предложения.</w:t>
      </w:r>
    </w:p>
    <w:p w:rsidR="00A82922" w:rsidRPr="00A82922" w:rsidRDefault="00A82922" w:rsidP="00A82922">
      <w:pPr>
        <w:pStyle w:val="1"/>
        <w:ind w:firstLine="709"/>
        <w:jc w:val="both"/>
        <w:rPr>
          <w:color w:val="141414"/>
          <w:szCs w:val="28"/>
        </w:rPr>
      </w:pPr>
      <w:r w:rsidRPr="00A82922">
        <w:rPr>
          <w:color w:val="141414"/>
          <w:szCs w:val="28"/>
        </w:rPr>
        <w:t>7. Комиссия вправе вступать в переписку с заинтересованными лицами, направившими предложения.</w:t>
      </w:r>
    </w:p>
    <w:p w:rsidR="00A82922" w:rsidRPr="00A82922" w:rsidRDefault="00A82922" w:rsidP="00A82922">
      <w:pPr>
        <w:pStyle w:val="1"/>
        <w:ind w:firstLine="709"/>
        <w:jc w:val="both"/>
        <w:rPr>
          <w:szCs w:val="28"/>
        </w:rPr>
      </w:pPr>
    </w:p>
    <w:p w:rsidR="00A82922" w:rsidRPr="00A82922" w:rsidRDefault="00A82922" w:rsidP="00A82922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922" w:rsidRPr="00A82922" w:rsidRDefault="00A82922" w:rsidP="00A829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922" w:rsidRPr="00A82922" w:rsidRDefault="00A82922" w:rsidP="00A829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922" w:rsidRPr="00A82922" w:rsidRDefault="00A82922" w:rsidP="00A829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922" w:rsidRPr="00A82922" w:rsidRDefault="00A82922" w:rsidP="00A82922">
      <w:pPr>
        <w:rPr>
          <w:rFonts w:ascii="Times New Roman" w:hAnsi="Times New Roman" w:cs="Times New Roman"/>
          <w:sz w:val="28"/>
          <w:szCs w:val="28"/>
        </w:rPr>
      </w:pPr>
    </w:p>
    <w:p w:rsidR="005157E7" w:rsidRPr="00A82922" w:rsidRDefault="005157E7">
      <w:pPr>
        <w:rPr>
          <w:rFonts w:ascii="Times New Roman" w:hAnsi="Times New Roman" w:cs="Times New Roman"/>
          <w:sz w:val="28"/>
          <w:szCs w:val="28"/>
        </w:rPr>
      </w:pPr>
    </w:p>
    <w:sectPr w:rsidR="005157E7" w:rsidRPr="00A82922" w:rsidSect="003C10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2922"/>
    <w:rsid w:val="001D2490"/>
    <w:rsid w:val="005157E7"/>
    <w:rsid w:val="00A82922"/>
    <w:rsid w:val="00AC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50"/>
  </w:style>
  <w:style w:type="paragraph" w:styleId="1">
    <w:name w:val="heading 1"/>
    <w:basedOn w:val="a"/>
    <w:next w:val="a"/>
    <w:link w:val="10"/>
    <w:qFormat/>
    <w:rsid w:val="00A829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92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A829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82922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A82922"/>
    <w:rPr>
      <w:color w:val="0000FF"/>
      <w:u w:val="single"/>
    </w:rPr>
  </w:style>
  <w:style w:type="table" w:styleId="a6">
    <w:name w:val="Table Grid"/>
    <w:basedOn w:val="a1"/>
    <w:uiPriority w:val="59"/>
    <w:rsid w:val="00A829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odkamennaya@she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7C478-3EFC-45AE-9D41-509D5031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1102</Words>
  <Characters>6284</Characters>
  <Application>Microsoft Office Word</Application>
  <DocSecurity>0</DocSecurity>
  <Lines>52</Lines>
  <Paragraphs>14</Paragraphs>
  <ScaleCrop>false</ScaleCrop>
  <Company/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3</cp:revision>
  <dcterms:created xsi:type="dcterms:W3CDTF">2018-02-07T07:56:00Z</dcterms:created>
  <dcterms:modified xsi:type="dcterms:W3CDTF">2018-02-12T02:40:00Z</dcterms:modified>
</cp:coreProperties>
</file>