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9" w:rsidRPr="00D03537" w:rsidRDefault="007A6429" w:rsidP="007A64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03537">
        <w:rPr>
          <w:rFonts w:ascii="Arial" w:hAnsi="Arial" w:cs="Arial"/>
          <w:sz w:val="24"/>
          <w:szCs w:val="24"/>
        </w:rPr>
        <w:t>Российская Федерация</w:t>
      </w:r>
    </w:p>
    <w:p w:rsidR="007A6429" w:rsidRPr="00D03537" w:rsidRDefault="007A6429" w:rsidP="007A64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>Иркутская область</w:t>
      </w:r>
    </w:p>
    <w:p w:rsidR="007A6429" w:rsidRPr="00D03537" w:rsidRDefault="007A6429" w:rsidP="007A6429">
      <w:pPr>
        <w:pStyle w:val="2"/>
        <w:rPr>
          <w:rFonts w:cs="Arial"/>
          <w:b w:val="0"/>
          <w:sz w:val="24"/>
          <w:szCs w:val="24"/>
        </w:rPr>
      </w:pPr>
      <w:proofErr w:type="spellStart"/>
      <w:r w:rsidRPr="00D03537">
        <w:rPr>
          <w:rFonts w:cs="Arial"/>
          <w:b w:val="0"/>
          <w:sz w:val="24"/>
          <w:szCs w:val="24"/>
        </w:rPr>
        <w:t>Шелеховский</w:t>
      </w:r>
      <w:proofErr w:type="spellEnd"/>
      <w:r w:rsidRPr="00D03537">
        <w:rPr>
          <w:rFonts w:cs="Arial"/>
          <w:b w:val="0"/>
          <w:sz w:val="24"/>
          <w:szCs w:val="24"/>
        </w:rPr>
        <w:t xml:space="preserve"> район</w:t>
      </w:r>
    </w:p>
    <w:p w:rsidR="007A6429" w:rsidRPr="00D03537" w:rsidRDefault="007A6429" w:rsidP="007A64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537">
        <w:rPr>
          <w:rFonts w:ascii="Arial" w:hAnsi="Arial" w:cs="Arial"/>
          <w:sz w:val="24"/>
          <w:szCs w:val="24"/>
        </w:rPr>
        <w:t>Подкаменское</w:t>
      </w:r>
      <w:proofErr w:type="spellEnd"/>
      <w:r w:rsidRPr="00D03537">
        <w:rPr>
          <w:rFonts w:ascii="Arial" w:hAnsi="Arial" w:cs="Arial"/>
          <w:sz w:val="24"/>
          <w:szCs w:val="24"/>
        </w:rPr>
        <w:t xml:space="preserve"> муниципальное образование</w:t>
      </w:r>
    </w:p>
    <w:p w:rsidR="007A6429" w:rsidRPr="00D03537" w:rsidRDefault="007A6429" w:rsidP="007A64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537">
        <w:rPr>
          <w:rFonts w:ascii="Arial" w:hAnsi="Arial" w:cs="Arial"/>
          <w:b/>
          <w:sz w:val="24"/>
          <w:szCs w:val="24"/>
        </w:rPr>
        <w:t>ДУМА</w:t>
      </w:r>
    </w:p>
    <w:p w:rsidR="007A6429" w:rsidRPr="00D03537" w:rsidRDefault="007A6429" w:rsidP="007A64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537">
        <w:rPr>
          <w:rFonts w:ascii="Arial" w:hAnsi="Arial" w:cs="Arial"/>
          <w:b/>
          <w:sz w:val="24"/>
          <w:szCs w:val="24"/>
        </w:rPr>
        <w:t>РЕШЕНИЕ</w:t>
      </w:r>
    </w:p>
    <w:p w:rsidR="007A6429" w:rsidRPr="00D03537" w:rsidRDefault="007A6429" w:rsidP="007A64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7A6429" w:rsidRPr="00D03537" w:rsidRDefault="007A6429" w:rsidP="007A64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</w:t>
      </w:r>
      <w:r w:rsidRPr="00D0353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 </w:t>
      </w:r>
      <w:r w:rsidRPr="00D03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37">
        <w:rPr>
          <w:rFonts w:ascii="Arial" w:hAnsi="Arial" w:cs="Arial"/>
          <w:sz w:val="24"/>
          <w:szCs w:val="24"/>
        </w:rPr>
        <w:t>-</w:t>
      </w:r>
      <w:proofErr w:type="spellStart"/>
      <w:r w:rsidRPr="00D03537">
        <w:rPr>
          <w:rFonts w:ascii="Arial" w:hAnsi="Arial" w:cs="Arial"/>
          <w:sz w:val="24"/>
          <w:szCs w:val="24"/>
        </w:rPr>
        <w:t>р</w:t>
      </w:r>
      <w:proofErr w:type="gramEnd"/>
      <w:r w:rsidRPr="00D03537">
        <w:rPr>
          <w:rFonts w:ascii="Arial" w:hAnsi="Arial" w:cs="Arial"/>
          <w:sz w:val="24"/>
          <w:szCs w:val="24"/>
        </w:rPr>
        <w:t>д</w:t>
      </w:r>
      <w:proofErr w:type="spellEnd"/>
    </w:p>
    <w:p w:rsidR="007A6429" w:rsidRPr="00D03537" w:rsidRDefault="007A6429" w:rsidP="007A6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429" w:rsidRPr="00D03537" w:rsidRDefault="007A6429" w:rsidP="007A64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 xml:space="preserve">О внесении изменений  </w:t>
      </w:r>
      <w:proofErr w:type="gramStart"/>
      <w:r w:rsidRPr="00D03537">
        <w:rPr>
          <w:rFonts w:ascii="Arial" w:hAnsi="Arial" w:cs="Arial"/>
          <w:sz w:val="24"/>
          <w:szCs w:val="24"/>
        </w:rPr>
        <w:t>в</w:t>
      </w:r>
      <w:proofErr w:type="gramEnd"/>
      <w:r w:rsidRPr="00D03537">
        <w:rPr>
          <w:rFonts w:ascii="Arial" w:hAnsi="Arial" w:cs="Arial"/>
          <w:sz w:val="24"/>
          <w:szCs w:val="24"/>
        </w:rPr>
        <w:t xml:space="preserve"> </w:t>
      </w:r>
    </w:p>
    <w:p w:rsidR="007A6429" w:rsidRPr="00D03537" w:rsidRDefault="007A6429" w:rsidP="007A64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 xml:space="preserve">Устав Подкаменского </w:t>
      </w:r>
    </w:p>
    <w:p w:rsidR="007A6429" w:rsidRPr="00D03537" w:rsidRDefault="007A6429" w:rsidP="007A64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A6429" w:rsidRPr="00D03537" w:rsidRDefault="007A6429" w:rsidP="007A6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429" w:rsidRPr="00D03537" w:rsidRDefault="007A6429" w:rsidP="007A64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 xml:space="preserve">   В целях приведения Устава Подкаменского муниципального образования,  принятого Решением Думы №10-рд от 26.12.2005 года,  в соответствии со ст. 7, 35, 44 Федерального закона от 06.10.2003 № 131-ФЗ</w:t>
      </w:r>
      <w:proofErr w:type="gramStart"/>
      <w:r w:rsidRPr="00D03537">
        <w:rPr>
          <w:rFonts w:ascii="Arial" w:hAnsi="Arial" w:cs="Arial"/>
          <w:sz w:val="24"/>
          <w:szCs w:val="24"/>
        </w:rPr>
        <w:t>»О</w:t>
      </w:r>
      <w:proofErr w:type="gramEnd"/>
      <w:r w:rsidRPr="00D03537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 Дума Подкаменского муниципального образования</w:t>
      </w:r>
    </w:p>
    <w:p w:rsidR="007A6429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537">
        <w:rPr>
          <w:rFonts w:ascii="Arial" w:hAnsi="Arial" w:cs="Arial"/>
          <w:sz w:val="24"/>
          <w:szCs w:val="24"/>
        </w:rPr>
        <w:t xml:space="preserve">   </w:t>
      </w:r>
    </w:p>
    <w:p w:rsidR="007A6429" w:rsidRPr="00D03537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D03537">
        <w:rPr>
          <w:rFonts w:ascii="Arial" w:hAnsi="Arial" w:cs="Arial"/>
          <w:sz w:val="24"/>
          <w:szCs w:val="24"/>
        </w:rPr>
        <w:t>РЕШИЛА:</w:t>
      </w:r>
    </w:p>
    <w:p w:rsidR="007A6429" w:rsidRPr="00D03537" w:rsidRDefault="007A6429" w:rsidP="007A64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Внести в Устав Подкаменского муниципального образования  следующие изменения</w:t>
      </w:r>
      <w:proofErr w:type="gramStart"/>
      <w:r w:rsidRPr="001A5F6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A6429" w:rsidRPr="00655DEB" w:rsidRDefault="007A6429" w:rsidP="007A642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5DEB">
        <w:rPr>
          <w:rFonts w:ascii="Arial" w:eastAsiaTheme="minorHAnsi" w:hAnsi="Arial" w:cs="Arial"/>
          <w:sz w:val="24"/>
          <w:szCs w:val="24"/>
          <w:lang w:eastAsia="en-US"/>
        </w:rPr>
        <w:t xml:space="preserve">Глава 2. Система местного самоуправления и вопросы местного значения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r w:rsidRPr="00655DEB">
        <w:rPr>
          <w:rFonts w:ascii="Arial" w:eastAsiaTheme="minorHAnsi" w:hAnsi="Arial" w:cs="Arial"/>
          <w:sz w:val="24"/>
          <w:szCs w:val="24"/>
          <w:lang w:eastAsia="en-US"/>
        </w:rPr>
        <w:t>оселения</w:t>
      </w:r>
    </w:p>
    <w:p w:rsidR="007A6429" w:rsidRPr="00655DEB" w:rsidRDefault="007A6429" w:rsidP="007A6429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1.1.1 в части наименование после слова «значения» дополнить словом «сельского»;</w:t>
      </w:r>
    </w:p>
    <w:p w:rsidR="007A6429" w:rsidRDefault="007A6429" w:rsidP="007A6429">
      <w:pPr>
        <w:pStyle w:val="a3"/>
        <w:spacing w:after="0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A5F6A">
        <w:rPr>
          <w:rFonts w:ascii="Arial" w:hAnsi="Arial" w:cs="Arial"/>
          <w:color w:val="000000"/>
          <w:spacing w:val="3"/>
          <w:sz w:val="24"/>
          <w:szCs w:val="24"/>
        </w:rPr>
        <w:t>1.1.</w:t>
      </w:r>
      <w:r>
        <w:rPr>
          <w:rFonts w:ascii="Arial" w:hAnsi="Arial" w:cs="Arial"/>
          <w:color w:val="000000"/>
          <w:spacing w:val="3"/>
          <w:sz w:val="24"/>
          <w:szCs w:val="24"/>
        </w:rPr>
        <w:t>2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Статья</w:t>
      </w:r>
      <w:r w:rsidRPr="001A5F6A">
        <w:rPr>
          <w:rFonts w:ascii="Arial" w:hAnsi="Arial" w:cs="Arial"/>
          <w:color w:val="000000"/>
          <w:spacing w:val="3"/>
          <w:sz w:val="24"/>
          <w:szCs w:val="24"/>
        </w:rPr>
        <w:t xml:space="preserve"> 6</w:t>
      </w:r>
      <w:r>
        <w:rPr>
          <w:rFonts w:ascii="Arial" w:hAnsi="Arial" w:cs="Arial"/>
          <w:color w:val="000000"/>
          <w:spacing w:val="3"/>
          <w:sz w:val="24"/>
          <w:szCs w:val="24"/>
        </w:rPr>
        <w:t>.Вопросы местного значения Поселения</w:t>
      </w:r>
      <w:r w:rsidRPr="001A5F6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7A6429" w:rsidRPr="00655DEB" w:rsidRDefault="007A6429" w:rsidP="007A6429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после слова «значения» дополнить словом «сельского»;</w:t>
      </w:r>
    </w:p>
    <w:p w:rsidR="007A6429" w:rsidRPr="001A5F6A" w:rsidRDefault="007A6429" w:rsidP="007A6429">
      <w:pPr>
        <w:spacing w:after="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7A6429" w:rsidRPr="003C624E" w:rsidRDefault="007A6429" w:rsidP="007A642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C624E">
        <w:rPr>
          <w:rFonts w:ascii="Arial" w:hAnsi="Arial" w:cs="Arial"/>
          <w:color w:val="000000"/>
          <w:spacing w:val="3"/>
          <w:sz w:val="24"/>
          <w:szCs w:val="24"/>
        </w:rPr>
        <w:t xml:space="preserve">Статья 7. </w:t>
      </w:r>
      <w:r w:rsidRPr="003C624E">
        <w:rPr>
          <w:rFonts w:ascii="Arial" w:hAnsi="Arial" w:cs="Arial"/>
          <w:bCs/>
          <w:sz w:val="24"/>
          <w:szCs w:val="24"/>
        </w:rPr>
        <w:t xml:space="preserve">Права органов местного самоуправления Поселения на решение вопросов, не отнесённых к вопросам местного значения  </w:t>
      </w:r>
    </w:p>
    <w:p w:rsidR="007A6429" w:rsidRPr="00655DEB" w:rsidRDefault="007A6429" w:rsidP="007A6429">
      <w:pPr>
        <w:pStyle w:val="a3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1C16">
        <w:rPr>
          <w:rFonts w:ascii="Arial" w:hAnsi="Arial" w:cs="Arial"/>
          <w:bCs/>
          <w:sz w:val="24"/>
          <w:szCs w:val="24"/>
        </w:rPr>
        <w:t xml:space="preserve">1.2.1 </w:t>
      </w:r>
      <w:r w:rsidRPr="00241C16">
        <w:rPr>
          <w:rFonts w:ascii="Arial" w:eastAsiaTheme="minorHAnsi" w:hAnsi="Arial" w:cs="Arial"/>
          <w:sz w:val="24"/>
          <w:szCs w:val="24"/>
          <w:lang w:eastAsia="en-US"/>
        </w:rPr>
        <w:t>после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слова «значения» дополнить словами «сельского Поселения»;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>.2</w:t>
      </w:r>
      <w:r w:rsidRPr="001A5F6A">
        <w:rPr>
          <w:rFonts w:ascii="Arial" w:hAnsi="Arial" w:cs="Arial"/>
          <w:sz w:val="24"/>
          <w:szCs w:val="24"/>
        </w:rPr>
        <w:t>.часть 1 статьи 7 дополнить пунктом 15 следующего содержания: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429" w:rsidRPr="002415EE" w:rsidRDefault="007A6429" w:rsidP="007A6429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</w:t>
      </w:r>
      <w:r w:rsidRPr="002415EE">
        <w:rPr>
          <w:rFonts w:ascii="Arial" w:hAnsi="Arial" w:cs="Arial"/>
          <w:sz w:val="24"/>
          <w:szCs w:val="24"/>
        </w:rPr>
        <w:t>атья 8. Полномочия органов местного самоуправления Поселения по решению вопросов местного значения</w:t>
      </w:r>
    </w:p>
    <w:p w:rsidR="007A6429" w:rsidRPr="002415EE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 после слова «значения» дополнить словами «сельского Поселения»;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</w:t>
      </w:r>
      <w:r w:rsidRPr="001A5F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1A5F6A">
        <w:rPr>
          <w:rFonts w:ascii="Arial" w:hAnsi="Arial" w:cs="Arial"/>
          <w:sz w:val="24"/>
          <w:szCs w:val="24"/>
        </w:rPr>
        <w:t xml:space="preserve"> пункте 7.1</w:t>
      </w:r>
      <w:r>
        <w:rPr>
          <w:rFonts w:ascii="Arial" w:hAnsi="Arial" w:cs="Arial"/>
          <w:sz w:val="24"/>
          <w:szCs w:val="24"/>
        </w:rPr>
        <w:t xml:space="preserve"> </w:t>
      </w:r>
      <w:r w:rsidRPr="001A5F6A">
        <w:rPr>
          <w:rFonts w:ascii="Arial" w:hAnsi="Arial" w:cs="Arial"/>
          <w:sz w:val="24"/>
          <w:szCs w:val="24"/>
        </w:rPr>
        <w:t xml:space="preserve"> статьи 8 слова «инфраструктуры поселений» заменить словами  «инфраструктуры поселения»;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1.4.Статья 29.Депутат Думы поселения, гарантии и права при осуществлении полномочий депутата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1.4.1.</w:t>
      </w:r>
      <w:r>
        <w:rPr>
          <w:rFonts w:ascii="Arial" w:hAnsi="Arial" w:cs="Arial"/>
          <w:sz w:val="24"/>
          <w:szCs w:val="24"/>
        </w:rPr>
        <w:t>в</w:t>
      </w:r>
      <w:r w:rsidRPr="001A5F6A">
        <w:rPr>
          <w:rFonts w:ascii="Arial" w:hAnsi="Arial" w:cs="Arial"/>
          <w:sz w:val="24"/>
          <w:szCs w:val="24"/>
        </w:rPr>
        <w:t xml:space="preserve"> абзаце 2 части 5 слова « настоящего» исключить;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 в</w:t>
      </w:r>
      <w:r w:rsidRPr="001A5F6A">
        <w:rPr>
          <w:rFonts w:ascii="Arial" w:hAnsi="Arial" w:cs="Arial"/>
          <w:sz w:val="24"/>
          <w:szCs w:val="24"/>
        </w:rPr>
        <w:t xml:space="preserve"> части 19.1. слова «Федеральным законом от 7 мая 2013 года № 79-ФЗ  « О запрете отдельным категориям лиц открывать и иметь счета </w:t>
      </w:r>
      <w:proofErr w:type="gramStart"/>
      <w:r w:rsidRPr="001A5F6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A5F6A">
        <w:rPr>
          <w:rFonts w:ascii="Arial" w:hAnsi="Arial" w:cs="Arial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</w:t>
      </w:r>
      <w:r w:rsidRPr="001A5F6A">
        <w:rPr>
          <w:rFonts w:ascii="Arial" w:hAnsi="Arial" w:cs="Arial"/>
          <w:sz w:val="24"/>
          <w:szCs w:val="24"/>
        </w:rPr>
        <w:lastRenderedPageBreak/>
        <w:t>за пределами территории Российской Федерации, владеть и (или) пользоваться иностранными и финансовыми инструментами» исключить;</w:t>
      </w:r>
    </w:p>
    <w:p w:rsidR="007A6429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 </w:t>
      </w:r>
      <w:r w:rsidRPr="001A5F6A">
        <w:rPr>
          <w:rFonts w:ascii="Arial" w:hAnsi="Arial" w:cs="Arial"/>
          <w:sz w:val="24"/>
          <w:szCs w:val="24"/>
        </w:rPr>
        <w:t>Статья 30.Статус депутата Думы Поселения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5.1 в</w:t>
      </w:r>
      <w:r w:rsidRPr="001A5F6A">
        <w:rPr>
          <w:rFonts w:ascii="Arial" w:hAnsi="Arial" w:cs="Arial"/>
          <w:sz w:val="24"/>
          <w:szCs w:val="24"/>
        </w:rPr>
        <w:t xml:space="preserve"> части 5 слова «Субъекта Российской Федерации» заменить словами «Иркутской области»;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Pr="001A5F6A">
        <w:rPr>
          <w:rFonts w:ascii="Arial" w:hAnsi="Arial" w:cs="Arial"/>
          <w:sz w:val="24"/>
          <w:szCs w:val="24"/>
        </w:rPr>
        <w:t>Статья 40.Система муниципальных правовых актов Поселения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>.1</w:t>
      </w:r>
      <w:r w:rsidRPr="001A5F6A">
        <w:rPr>
          <w:rFonts w:ascii="Arial" w:hAnsi="Arial" w:cs="Arial"/>
          <w:sz w:val="24"/>
          <w:szCs w:val="24"/>
        </w:rPr>
        <w:t xml:space="preserve"> в части 5 слова «законом Субъекта Российской Федерации» заменить словами « законом Иркутской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</w:t>
      </w:r>
      <w:r w:rsidRPr="001A5F6A">
        <w:rPr>
          <w:rFonts w:ascii="Arial" w:hAnsi="Arial" w:cs="Arial"/>
          <w:sz w:val="24"/>
          <w:szCs w:val="24"/>
        </w:rPr>
        <w:t>Статья 52. Местный бюджет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1.7.1 с</w:t>
      </w:r>
      <w:r w:rsidRPr="001A5F6A">
        <w:rPr>
          <w:rFonts w:ascii="Arial" w:hAnsi="Arial" w:cs="Arial"/>
          <w:sz w:val="24"/>
          <w:szCs w:val="24"/>
        </w:rPr>
        <w:t>татью изложить в следующей редакции: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«1.Муниципальное образование имеет собственный бюджет (местный бюджет).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 xml:space="preserve">2.Составление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1A5F6A">
        <w:rPr>
          <w:rFonts w:ascii="Arial" w:hAnsi="Arial" w:cs="Arial"/>
          <w:sz w:val="24"/>
          <w:szCs w:val="24"/>
        </w:rPr>
        <w:t>контроля за</w:t>
      </w:r>
      <w:proofErr w:type="gramEnd"/>
      <w:r w:rsidRPr="001A5F6A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7A6429" w:rsidRPr="001A5F6A" w:rsidRDefault="007A6429" w:rsidP="007A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3.Бюджетные полномочия муниципального образования устанавливаются бюджетным кодексом Российской Федерации.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 xml:space="preserve">4.Проект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7A6429" w:rsidRPr="001A5F6A" w:rsidRDefault="007A6429" w:rsidP="007A6429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  <w:r w:rsidRPr="001A5F6A">
        <w:rPr>
          <w:rFonts w:cs="Arial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1A5F6A">
        <w:rPr>
          <w:rFonts w:cs="Arial"/>
          <w:sz w:val="24"/>
          <w:szCs w:val="24"/>
        </w:rPr>
        <w:t>.»;</w:t>
      </w:r>
      <w:proofErr w:type="gramEnd"/>
    </w:p>
    <w:p w:rsidR="007A6429" w:rsidRPr="001A5F6A" w:rsidRDefault="007A6429" w:rsidP="007A6429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</w:p>
    <w:p w:rsidR="007A6429" w:rsidRPr="001A5F6A" w:rsidRDefault="007A6429" w:rsidP="007A6429">
      <w:pPr>
        <w:pStyle w:val="ConsNormal"/>
        <w:tabs>
          <w:tab w:val="left" w:pos="2520"/>
        </w:tabs>
        <w:ind w:firstLine="0"/>
        <w:jc w:val="both"/>
        <w:rPr>
          <w:rFonts w:cs="Arial"/>
          <w:sz w:val="24"/>
          <w:szCs w:val="24"/>
        </w:rPr>
      </w:pPr>
      <w:r w:rsidRPr="001A5F6A">
        <w:rPr>
          <w:rFonts w:cs="Arial"/>
          <w:sz w:val="24"/>
          <w:szCs w:val="24"/>
        </w:rPr>
        <w:t>1.8 Статья 54.Расходы местного бюджета</w:t>
      </w:r>
    </w:p>
    <w:p w:rsidR="007A6429" w:rsidRPr="001A5F6A" w:rsidRDefault="007A6429" w:rsidP="007A6429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1A5F6A">
        <w:rPr>
          <w:rFonts w:cs="Arial"/>
          <w:sz w:val="24"/>
          <w:szCs w:val="24"/>
        </w:rPr>
        <w:t>1.8.1 статью изложить в следующей редакции;</w:t>
      </w:r>
    </w:p>
    <w:p w:rsidR="007A6429" w:rsidRPr="001A5F6A" w:rsidRDefault="007A6429" w:rsidP="007A6429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1A5F6A">
        <w:rPr>
          <w:rFonts w:cs="Arial"/>
          <w:sz w:val="24"/>
          <w:szCs w:val="24"/>
        </w:rPr>
        <w:t xml:space="preserve">« 1.Формирование расходов местного бюджета осуществляется в соответствии с расходными обязательствами Подкаменского муниципального образования, устанавливаемыми и исполняемыми органами местного самоуправления Подкаменского муниципального образования в соответствии с требованиями Бюджетного кодекса Российской Федерации. </w:t>
      </w:r>
    </w:p>
    <w:p w:rsidR="007A6429" w:rsidRPr="001A5F6A" w:rsidRDefault="007A6429" w:rsidP="007A642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A5F6A">
        <w:rPr>
          <w:rFonts w:ascii="Arial" w:hAnsi="Arial" w:cs="Arial"/>
        </w:rPr>
        <w:t>2.Исполнение расходных обязательств Подкаменского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1A5F6A">
        <w:rPr>
          <w:rFonts w:ascii="Arial" w:hAnsi="Arial" w:cs="Arial"/>
        </w:rPr>
        <w:t>.»;</w:t>
      </w:r>
      <w:proofErr w:type="gramEnd"/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 xml:space="preserve"> Статья 71. Удаление главы Поселения в отставку:</w:t>
      </w: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1.9.1 части 3-14 исключить;</w:t>
      </w:r>
    </w:p>
    <w:p w:rsidR="007A6429" w:rsidRPr="001A5F6A" w:rsidRDefault="007A6429" w:rsidP="007A642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1.10 Статья 73. Контроль и надзор за деятельностью органов местного самоуправления и должностных лиц местного самоуправления:</w:t>
      </w:r>
    </w:p>
    <w:p w:rsidR="007A6429" w:rsidRPr="001A5F6A" w:rsidRDefault="007A6429" w:rsidP="007A6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1.10.1 часть 1.1 исключить.</w:t>
      </w:r>
    </w:p>
    <w:p w:rsidR="007A6429" w:rsidRPr="001A5F6A" w:rsidRDefault="007A6429" w:rsidP="007A6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F6A">
        <w:rPr>
          <w:rFonts w:ascii="Arial" w:hAnsi="Arial" w:cs="Arial"/>
          <w:color w:val="000000"/>
          <w:spacing w:val="1"/>
          <w:sz w:val="24"/>
          <w:szCs w:val="24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</w:t>
      </w:r>
      <w:r w:rsidRPr="001A5F6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A6429" w:rsidRPr="001A5F6A" w:rsidRDefault="007A6429" w:rsidP="007A6429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 xml:space="preserve">    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1A5F6A">
        <w:rPr>
          <w:rFonts w:ascii="Arial" w:hAnsi="Arial" w:cs="Arial"/>
          <w:sz w:val="24"/>
          <w:szCs w:val="24"/>
        </w:rPr>
        <w:t>направить</w:t>
      </w:r>
      <w:proofErr w:type="gramEnd"/>
      <w:r w:rsidRPr="001A5F6A">
        <w:rPr>
          <w:rFonts w:ascii="Arial" w:hAnsi="Arial" w:cs="Arial"/>
          <w:sz w:val="24"/>
          <w:szCs w:val="24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A6429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sz w:val="24"/>
          <w:szCs w:val="24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7A6429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429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429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Подкаменского</w:t>
      </w:r>
    </w:p>
    <w:p w:rsidR="007A6429" w:rsidRPr="001A5F6A" w:rsidRDefault="007A6429" w:rsidP="007A642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Д.А.Бархатова</w:t>
      </w:r>
      <w:proofErr w:type="spellEnd"/>
    </w:p>
    <w:p w:rsidR="007A6429" w:rsidRPr="001A5F6A" w:rsidRDefault="007A6429" w:rsidP="007A642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1A5F6A">
        <w:rPr>
          <w:rFonts w:ascii="Arial" w:hAnsi="Arial" w:cs="Arial"/>
          <w:bCs/>
          <w:color w:val="000000"/>
          <w:sz w:val="24"/>
          <w:szCs w:val="24"/>
        </w:rPr>
        <w:br/>
      </w:r>
    </w:p>
    <w:p w:rsidR="007A6429" w:rsidRPr="001A5F6A" w:rsidRDefault="007A6429" w:rsidP="007A6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6429" w:rsidRPr="001A5F6A" w:rsidRDefault="007A6429" w:rsidP="007A6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6429" w:rsidRPr="001A5F6A" w:rsidRDefault="007A6429" w:rsidP="007A64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429" w:rsidRPr="001A5F6A" w:rsidRDefault="007A6429" w:rsidP="007A6429">
      <w:pPr>
        <w:rPr>
          <w:rFonts w:ascii="Arial" w:hAnsi="Arial" w:cs="Arial"/>
          <w:sz w:val="24"/>
          <w:szCs w:val="24"/>
        </w:rPr>
      </w:pPr>
    </w:p>
    <w:p w:rsidR="00000000" w:rsidRDefault="007A6429"/>
    <w:sectPr w:rsidR="00000000" w:rsidSect="008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914"/>
    <w:multiLevelType w:val="multilevel"/>
    <w:tmpl w:val="E4C0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57008"/>
    <w:multiLevelType w:val="multilevel"/>
    <w:tmpl w:val="63D0A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F86765"/>
    <w:multiLevelType w:val="multilevel"/>
    <w:tmpl w:val="A588F0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429"/>
    <w:rsid w:val="007A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642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429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7A6429"/>
    <w:pPr>
      <w:ind w:left="720"/>
      <w:contextualSpacing/>
    </w:pPr>
  </w:style>
  <w:style w:type="paragraph" w:customStyle="1" w:styleId="ConsNormal">
    <w:name w:val="ConsNormal"/>
    <w:rsid w:val="007A642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7A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2016-10-19T07:44:00Z</dcterms:created>
  <dcterms:modified xsi:type="dcterms:W3CDTF">2016-10-19T07:45:00Z</dcterms:modified>
</cp:coreProperties>
</file>