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B4" w:rsidRPr="00816B04" w:rsidRDefault="001F3BB4" w:rsidP="001F3BB4">
      <w:pPr>
        <w:pStyle w:val="a5"/>
      </w:pPr>
      <w:r w:rsidRPr="00816B04">
        <w:t>Российская</w:t>
      </w:r>
      <w:r>
        <w:t xml:space="preserve"> </w:t>
      </w:r>
      <w:r w:rsidRPr="00816B04">
        <w:t>Федерация</w:t>
      </w:r>
    </w:p>
    <w:p w:rsidR="001F3BB4" w:rsidRPr="00816B04" w:rsidRDefault="001F3BB4" w:rsidP="001F3BB4">
      <w:pPr>
        <w:pStyle w:val="a5"/>
      </w:pPr>
      <w:r w:rsidRPr="00816B04">
        <w:t>Иркутская</w:t>
      </w:r>
      <w:r>
        <w:t xml:space="preserve"> </w:t>
      </w:r>
      <w:r w:rsidRPr="00816B04">
        <w:t>область</w:t>
      </w:r>
    </w:p>
    <w:p w:rsidR="001F3BB4" w:rsidRPr="00816B04" w:rsidRDefault="001F3BB4" w:rsidP="001F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816B04">
        <w:rPr>
          <w:rFonts w:ascii="Times New Roman" w:eastAsia="Times New Roman" w:hAnsi="Times New Roman" w:cs="Times New Roman"/>
          <w:sz w:val="28"/>
        </w:rPr>
        <w:t>Шелеховский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</w:t>
      </w:r>
      <w:r w:rsidRPr="00816B04">
        <w:rPr>
          <w:rFonts w:ascii="Times New Roman" w:eastAsia="Times New Roman" w:hAnsi="Times New Roman" w:cs="Times New Roman"/>
          <w:sz w:val="28"/>
        </w:rPr>
        <w:t>район</w:t>
      </w:r>
    </w:p>
    <w:p w:rsidR="001F3BB4" w:rsidRPr="00816B04" w:rsidRDefault="001F3BB4" w:rsidP="001F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16B04">
        <w:rPr>
          <w:rFonts w:ascii="Times New Roman" w:eastAsia="Times New Roman" w:hAnsi="Times New Roman" w:cs="Times New Roman"/>
          <w:b/>
          <w:sz w:val="28"/>
        </w:rPr>
        <w:t>Подкаменское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B04">
        <w:rPr>
          <w:rFonts w:ascii="Times New Roman" w:eastAsia="Times New Roman" w:hAnsi="Times New Roman" w:cs="Times New Roman"/>
          <w:b/>
          <w:sz w:val="28"/>
        </w:rPr>
        <w:t>сельское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B04">
        <w:rPr>
          <w:rFonts w:ascii="Times New Roman" w:eastAsia="Times New Roman" w:hAnsi="Times New Roman" w:cs="Times New Roman"/>
          <w:b/>
          <w:sz w:val="28"/>
        </w:rPr>
        <w:t>поселение</w:t>
      </w:r>
    </w:p>
    <w:p w:rsidR="001F3BB4" w:rsidRPr="00816B04" w:rsidRDefault="001F3BB4" w:rsidP="001F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B0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F3BB4" w:rsidRPr="00816B04" w:rsidRDefault="001F3BB4" w:rsidP="001F3BB4">
      <w:pPr>
        <w:pStyle w:val="1"/>
        <w:jc w:val="center"/>
        <w:rPr>
          <w:b/>
        </w:rPr>
      </w:pPr>
      <w:proofErr w:type="gramStart"/>
      <w:r w:rsidRPr="00816B04">
        <w:rPr>
          <w:b/>
        </w:rPr>
        <w:t>П</w:t>
      </w:r>
      <w:proofErr w:type="gramEnd"/>
      <w:r>
        <w:rPr>
          <w:b/>
        </w:rPr>
        <w:t xml:space="preserve"> </w:t>
      </w:r>
      <w:r w:rsidRPr="00816B04">
        <w:rPr>
          <w:b/>
        </w:rPr>
        <w:t>О</w:t>
      </w:r>
      <w:r>
        <w:rPr>
          <w:b/>
        </w:rPr>
        <w:t xml:space="preserve"> </w:t>
      </w:r>
      <w:r w:rsidRPr="00816B04">
        <w:rPr>
          <w:b/>
        </w:rPr>
        <w:t>С</w:t>
      </w:r>
      <w:r>
        <w:rPr>
          <w:b/>
        </w:rPr>
        <w:t xml:space="preserve"> </w:t>
      </w:r>
      <w:r w:rsidRPr="00816B04">
        <w:rPr>
          <w:b/>
        </w:rPr>
        <w:t>Т</w:t>
      </w:r>
      <w:r>
        <w:rPr>
          <w:b/>
        </w:rPr>
        <w:t xml:space="preserve"> </w:t>
      </w:r>
      <w:r w:rsidRPr="00816B04">
        <w:rPr>
          <w:b/>
        </w:rPr>
        <w:t>А</w:t>
      </w:r>
      <w:r>
        <w:rPr>
          <w:b/>
        </w:rPr>
        <w:t xml:space="preserve"> </w:t>
      </w:r>
      <w:r w:rsidRPr="00816B04">
        <w:rPr>
          <w:b/>
        </w:rPr>
        <w:t>Н</w:t>
      </w:r>
      <w:r>
        <w:rPr>
          <w:b/>
        </w:rPr>
        <w:t xml:space="preserve"> </w:t>
      </w:r>
      <w:r w:rsidRPr="00816B04">
        <w:rPr>
          <w:b/>
        </w:rPr>
        <w:t>О</w:t>
      </w:r>
      <w:r>
        <w:rPr>
          <w:b/>
        </w:rPr>
        <w:t xml:space="preserve"> </w:t>
      </w:r>
      <w:r w:rsidRPr="00816B04">
        <w:rPr>
          <w:b/>
        </w:rPr>
        <w:t>В</w:t>
      </w:r>
      <w:r>
        <w:rPr>
          <w:b/>
        </w:rPr>
        <w:t xml:space="preserve"> </w:t>
      </w:r>
      <w:r w:rsidRPr="00816B04">
        <w:rPr>
          <w:b/>
        </w:rPr>
        <w:t>Л</w:t>
      </w:r>
      <w:r>
        <w:rPr>
          <w:b/>
        </w:rPr>
        <w:t xml:space="preserve"> </w:t>
      </w:r>
      <w:r w:rsidRPr="00816B04">
        <w:rPr>
          <w:b/>
        </w:rPr>
        <w:t>Е</w:t>
      </w:r>
      <w:r>
        <w:rPr>
          <w:b/>
        </w:rPr>
        <w:t xml:space="preserve"> </w:t>
      </w:r>
      <w:r w:rsidRPr="00816B04">
        <w:rPr>
          <w:b/>
        </w:rPr>
        <w:t>Н</w:t>
      </w:r>
      <w:r>
        <w:rPr>
          <w:b/>
        </w:rPr>
        <w:t xml:space="preserve"> </w:t>
      </w:r>
      <w:r w:rsidRPr="00816B04">
        <w:rPr>
          <w:b/>
        </w:rPr>
        <w:t>И</w:t>
      </w:r>
      <w:r>
        <w:rPr>
          <w:b/>
        </w:rPr>
        <w:t xml:space="preserve"> </w:t>
      </w:r>
      <w:r w:rsidRPr="00816B04">
        <w:rPr>
          <w:b/>
        </w:rPr>
        <w:t>Е</w:t>
      </w:r>
    </w:p>
    <w:p w:rsidR="001F3BB4" w:rsidRDefault="001F3BB4" w:rsidP="001F3BB4">
      <w:pPr>
        <w:pStyle w:val="1"/>
        <w:pBdr>
          <w:top w:val="thinThickSmallGap" w:sz="24" w:space="1" w:color="auto"/>
        </w:pBdr>
        <w:jc w:val="center"/>
      </w:pPr>
    </w:p>
    <w:p w:rsidR="001F3BB4" w:rsidRPr="00894573" w:rsidRDefault="00BA79F0" w:rsidP="001F3B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1F3BB4" w:rsidRPr="00894573">
        <w:rPr>
          <w:rFonts w:ascii="Times New Roman" w:eastAsia="Times New Roman" w:hAnsi="Times New Roman" w:cs="Times New Roman"/>
          <w:sz w:val="28"/>
        </w:rPr>
        <w:t>т</w:t>
      </w:r>
      <w:r w:rsidR="001F3BB4">
        <w:rPr>
          <w:rFonts w:ascii="Times New Roman" w:eastAsia="Times New Roman" w:hAnsi="Times New Roman" w:cs="Times New Roman"/>
          <w:sz w:val="28"/>
        </w:rPr>
        <w:t xml:space="preserve"> </w:t>
      </w:r>
      <w:r w:rsidR="00E61B49">
        <w:rPr>
          <w:rFonts w:ascii="Times New Roman" w:eastAsia="Times New Roman" w:hAnsi="Times New Roman" w:cs="Times New Roman"/>
          <w:sz w:val="28"/>
        </w:rPr>
        <w:t>20</w:t>
      </w:r>
      <w:r w:rsidR="001F3BB4" w:rsidRPr="00894573">
        <w:rPr>
          <w:rFonts w:ascii="Times New Roman" w:eastAsia="Times New Roman" w:hAnsi="Times New Roman" w:cs="Times New Roman"/>
          <w:sz w:val="28"/>
        </w:rPr>
        <w:t>.0</w:t>
      </w:r>
      <w:r w:rsidR="001F3BB4">
        <w:rPr>
          <w:rFonts w:ascii="Times New Roman" w:eastAsia="Times New Roman" w:hAnsi="Times New Roman" w:cs="Times New Roman"/>
          <w:sz w:val="28"/>
        </w:rPr>
        <w:t>3</w:t>
      </w:r>
      <w:r w:rsidR="001F3BB4" w:rsidRPr="00894573">
        <w:rPr>
          <w:rFonts w:ascii="Times New Roman" w:eastAsia="Times New Roman" w:hAnsi="Times New Roman" w:cs="Times New Roman"/>
          <w:sz w:val="28"/>
        </w:rPr>
        <w:t>.2017</w:t>
      </w:r>
      <w:r w:rsidR="001F3BB4">
        <w:rPr>
          <w:rFonts w:ascii="Times New Roman" w:eastAsia="Times New Roman" w:hAnsi="Times New Roman" w:cs="Times New Roman"/>
          <w:sz w:val="28"/>
        </w:rPr>
        <w:t xml:space="preserve"> </w:t>
      </w:r>
      <w:r w:rsidR="001F3BB4" w:rsidRPr="00894573">
        <w:rPr>
          <w:rFonts w:ascii="Times New Roman" w:eastAsia="Times New Roman" w:hAnsi="Times New Roman" w:cs="Times New Roman"/>
          <w:sz w:val="28"/>
        </w:rPr>
        <w:t>№</w:t>
      </w:r>
      <w:r w:rsidR="001F3BB4">
        <w:rPr>
          <w:rFonts w:ascii="Times New Roman" w:eastAsia="Times New Roman" w:hAnsi="Times New Roman" w:cs="Times New Roman"/>
          <w:sz w:val="28"/>
        </w:rPr>
        <w:t xml:space="preserve">   </w:t>
      </w:r>
      <w:r w:rsidR="00E61B49">
        <w:rPr>
          <w:rFonts w:ascii="Times New Roman" w:eastAsia="Times New Roman" w:hAnsi="Times New Roman" w:cs="Times New Roman"/>
          <w:sz w:val="28"/>
        </w:rPr>
        <w:t>20</w:t>
      </w:r>
      <w:r w:rsidR="001F3BB4" w:rsidRPr="00894573">
        <w:rPr>
          <w:rFonts w:ascii="Times New Roman" w:eastAsia="Times New Roman" w:hAnsi="Times New Roman" w:cs="Times New Roman"/>
          <w:sz w:val="28"/>
        </w:rPr>
        <w:t>-па</w:t>
      </w:r>
    </w:p>
    <w:p w:rsidR="001F3BB4" w:rsidRDefault="001F3BB4" w:rsidP="001F3BB4">
      <w:pPr>
        <w:spacing w:after="0" w:line="240" w:lineRule="auto"/>
        <w:rPr>
          <w:sz w:val="28"/>
        </w:rPr>
      </w:pPr>
    </w:p>
    <w:p w:rsidR="001F3BB4" w:rsidRPr="00D158D7" w:rsidRDefault="001F3BB4" w:rsidP="001F3BB4">
      <w:pPr>
        <w:pStyle w:val="a3"/>
        <w:spacing w:before="0" w:beforeAutospacing="0" w:after="0" w:afterAutospacing="0"/>
        <w:rPr>
          <w:rStyle w:val="a4"/>
          <w:b w:val="0"/>
          <w:color w:val="282828"/>
          <w:sz w:val="28"/>
          <w:szCs w:val="28"/>
        </w:rPr>
      </w:pPr>
      <w:r w:rsidRPr="00D158D7">
        <w:rPr>
          <w:rStyle w:val="a4"/>
          <w:b w:val="0"/>
          <w:color w:val="282828"/>
          <w:sz w:val="28"/>
          <w:szCs w:val="28"/>
        </w:rPr>
        <w:t>Об установлении особого противопожарного режима</w:t>
      </w:r>
    </w:p>
    <w:p w:rsidR="001F3BB4" w:rsidRPr="00D158D7" w:rsidRDefault="001F3BB4" w:rsidP="001F3BB4">
      <w:pPr>
        <w:pStyle w:val="a3"/>
        <w:spacing w:before="0" w:beforeAutospacing="0" w:after="0" w:afterAutospacing="0"/>
        <w:rPr>
          <w:rStyle w:val="a4"/>
          <w:b w:val="0"/>
          <w:color w:val="282828"/>
          <w:sz w:val="28"/>
          <w:szCs w:val="28"/>
        </w:rPr>
      </w:pPr>
      <w:r w:rsidRPr="00D158D7">
        <w:rPr>
          <w:rStyle w:val="a4"/>
          <w:b w:val="0"/>
          <w:color w:val="282828"/>
          <w:sz w:val="28"/>
          <w:szCs w:val="28"/>
        </w:rPr>
        <w:t xml:space="preserve"> в весенне-летний пожароопасный период 2017 </w:t>
      </w:r>
    </w:p>
    <w:p w:rsidR="001F3BB4" w:rsidRPr="00D158D7" w:rsidRDefault="001F3BB4" w:rsidP="001F3BB4">
      <w:pPr>
        <w:pStyle w:val="a3"/>
        <w:spacing w:before="0" w:beforeAutospacing="0" w:after="0" w:afterAutospacing="0"/>
        <w:rPr>
          <w:rStyle w:val="a4"/>
          <w:b w:val="0"/>
          <w:color w:val="282828"/>
          <w:sz w:val="28"/>
          <w:szCs w:val="28"/>
        </w:rPr>
      </w:pPr>
      <w:r w:rsidRPr="00D158D7">
        <w:rPr>
          <w:rStyle w:val="a4"/>
          <w:b w:val="0"/>
          <w:color w:val="282828"/>
          <w:sz w:val="28"/>
          <w:szCs w:val="28"/>
        </w:rPr>
        <w:t>года на территории Подкаменского сельского поселения</w:t>
      </w:r>
    </w:p>
    <w:p w:rsidR="001F3BB4" w:rsidRPr="00D158D7" w:rsidRDefault="00492704" w:rsidP="00D158D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ascii="Roboto" w:hAnsi="Roboto"/>
          <w:color w:val="39465C"/>
          <w:sz w:val="23"/>
          <w:szCs w:val="23"/>
        </w:rPr>
        <w:br/>
      </w:r>
      <w:r w:rsidR="001F3BB4" w:rsidRPr="00D158D7">
        <w:rPr>
          <w:color w:val="39465C"/>
          <w:sz w:val="28"/>
          <w:szCs w:val="28"/>
        </w:rPr>
        <w:t xml:space="preserve">     </w:t>
      </w:r>
      <w:proofErr w:type="gramStart"/>
      <w:r w:rsidRPr="00D158D7">
        <w:rPr>
          <w:color w:val="000000" w:themeColor="text1"/>
          <w:sz w:val="28"/>
          <w:szCs w:val="28"/>
        </w:rPr>
        <w:t xml:space="preserve">В связи с наступлением особого пожарной опасности, в целях обеспечения безопасности жизнедеятельности населения </w:t>
      </w:r>
      <w:r w:rsidR="001F3BB4" w:rsidRPr="00D158D7">
        <w:rPr>
          <w:color w:val="000000" w:themeColor="text1"/>
          <w:sz w:val="28"/>
          <w:szCs w:val="28"/>
        </w:rPr>
        <w:t>Подкаменского</w:t>
      </w:r>
      <w:r w:rsidRPr="00D158D7">
        <w:rPr>
          <w:color w:val="000000" w:themeColor="text1"/>
          <w:sz w:val="28"/>
          <w:szCs w:val="28"/>
        </w:rPr>
        <w:t xml:space="preserve"> сельского поселения, на основании Постановления Правительства Иркутской области №</w:t>
      </w:r>
      <w:r w:rsidR="00BA79F0" w:rsidRPr="00D158D7">
        <w:rPr>
          <w:color w:val="000000" w:themeColor="text1"/>
          <w:sz w:val="28"/>
          <w:szCs w:val="28"/>
        </w:rPr>
        <w:t>145</w:t>
      </w:r>
      <w:r w:rsidRPr="00D158D7">
        <w:rPr>
          <w:color w:val="000000" w:themeColor="text1"/>
          <w:sz w:val="28"/>
          <w:szCs w:val="28"/>
        </w:rPr>
        <w:t>-пп от 1</w:t>
      </w:r>
      <w:r w:rsidR="00BA79F0" w:rsidRPr="00D158D7">
        <w:rPr>
          <w:color w:val="000000" w:themeColor="text1"/>
          <w:sz w:val="28"/>
          <w:szCs w:val="28"/>
        </w:rPr>
        <w:t>4</w:t>
      </w:r>
      <w:r w:rsidRPr="00D158D7">
        <w:rPr>
          <w:color w:val="000000" w:themeColor="text1"/>
          <w:sz w:val="28"/>
          <w:szCs w:val="28"/>
        </w:rPr>
        <w:t xml:space="preserve"> </w:t>
      </w:r>
      <w:r w:rsidR="00BA79F0" w:rsidRPr="00D158D7">
        <w:rPr>
          <w:color w:val="000000" w:themeColor="text1"/>
          <w:sz w:val="28"/>
          <w:szCs w:val="28"/>
        </w:rPr>
        <w:t>марта 2017</w:t>
      </w:r>
      <w:r w:rsidRPr="00D158D7">
        <w:rPr>
          <w:color w:val="000000" w:themeColor="text1"/>
          <w:sz w:val="28"/>
          <w:szCs w:val="28"/>
        </w:rPr>
        <w:t xml:space="preserve"> года «Об установлении на территории Иркутской области особого противопожарного режима», в соответствии со ст.19, 30 Федерального закона от 21.12.1994 г. №69 – ФЗ «О пожарной безопасности», ст.15 Федерального закона от 06.10.2003 года</w:t>
      </w:r>
      <w:proofErr w:type="gramEnd"/>
      <w:r w:rsidRPr="00D158D7">
        <w:rPr>
          <w:color w:val="000000" w:themeColor="text1"/>
          <w:sz w:val="28"/>
          <w:szCs w:val="28"/>
        </w:rPr>
        <w:t>. № 131 – ФЗ «Об общих принципах организации местного самоуправления в Российской Федерации», ст.20 Закона Иркутской обла</w:t>
      </w:r>
      <w:r w:rsidR="001F3BB4" w:rsidRPr="00D158D7">
        <w:rPr>
          <w:color w:val="000000" w:themeColor="text1"/>
          <w:sz w:val="28"/>
          <w:szCs w:val="28"/>
        </w:rPr>
        <w:t xml:space="preserve">сти от 07.10.2008 года № 78 – </w:t>
      </w:r>
      <w:proofErr w:type="gramStart"/>
      <w:r w:rsidR="001F3BB4" w:rsidRPr="00D158D7">
        <w:rPr>
          <w:color w:val="000000" w:themeColor="text1"/>
          <w:sz w:val="28"/>
          <w:szCs w:val="28"/>
        </w:rPr>
        <w:t>ОЗ</w:t>
      </w:r>
      <w:proofErr w:type="gramEnd"/>
      <w:r w:rsidRPr="00D158D7">
        <w:rPr>
          <w:color w:val="000000" w:themeColor="text1"/>
          <w:sz w:val="28"/>
          <w:szCs w:val="28"/>
        </w:rPr>
        <w:t xml:space="preserve"> «О пожарной безопасности в Иркутской области», администрация </w:t>
      </w:r>
      <w:r w:rsidR="001F3BB4" w:rsidRPr="00D158D7">
        <w:rPr>
          <w:color w:val="000000" w:themeColor="text1"/>
          <w:sz w:val="28"/>
          <w:szCs w:val="28"/>
        </w:rPr>
        <w:t xml:space="preserve">Подкаменского </w:t>
      </w:r>
      <w:r w:rsidRPr="00D158D7">
        <w:rPr>
          <w:color w:val="000000" w:themeColor="text1"/>
          <w:sz w:val="28"/>
          <w:szCs w:val="28"/>
        </w:rPr>
        <w:t xml:space="preserve">сельского поселения </w:t>
      </w:r>
    </w:p>
    <w:p w:rsidR="00BA79F0" w:rsidRPr="00D158D7" w:rsidRDefault="00492704" w:rsidP="00D158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158D7">
        <w:rPr>
          <w:color w:val="000000" w:themeColor="text1"/>
          <w:sz w:val="28"/>
          <w:szCs w:val="28"/>
        </w:rPr>
        <w:br/>
      </w:r>
      <w:r w:rsidRPr="00D158D7">
        <w:rPr>
          <w:sz w:val="28"/>
          <w:szCs w:val="28"/>
        </w:rPr>
        <w:t>ПОСТАНОВЛЯЕТ:</w:t>
      </w:r>
    </w:p>
    <w:p w:rsidR="0009663F" w:rsidRPr="0009663F" w:rsidRDefault="00492704" w:rsidP="000966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09663F">
        <w:rPr>
          <w:color w:val="000000" w:themeColor="text1"/>
          <w:sz w:val="28"/>
          <w:szCs w:val="28"/>
        </w:rPr>
        <w:t xml:space="preserve">Ввести на территории </w:t>
      </w:r>
      <w:r w:rsidR="00BA79F0" w:rsidRPr="0009663F">
        <w:rPr>
          <w:color w:val="000000" w:themeColor="text1"/>
          <w:sz w:val="28"/>
          <w:szCs w:val="28"/>
        </w:rPr>
        <w:t>Подкаменского</w:t>
      </w:r>
      <w:r w:rsidRPr="0009663F">
        <w:rPr>
          <w:color w:val="000000" w:themeColor="text1"/>
          <w:sz w:val="28"/>
          <w:szCs w:val="28"/>
        </w:rPr>
        <w:t xml:space="preserve"> сельского поселения с 2</w:t>
      </w:r>
      <w:r w:rsidR="00BA79F0" w:rsidRPr="0009663F">
        <w:rPr>
          <w:color w:val="000000" w:themeColor="text1"/>
          <w:sz w:val="28"/>
          <w:szCs w:val="28"/>
        </w:rPr>
        <w:t>5</w:t>
      </w:r>
      <w:r w:rsidRPr="0009663F">
        <w:rPr>
          <w:color w:val="000000" w:themeColor="text1"/>
          <w:sz w:val="28"/>
          <w:szCs w:val="28"/>
        </w:rPr>
        <w:t xml:space="preserve"> </w:t>
      </w:r>
      <w:r w:rsidR="00BA79F0" w:rsidRPr="0009663F">
        <w:rPr>
          <w:color w:val="000000" w:themeColor="text1"/>
          <w:sz w:val="28"/>
          <w:szCs w:val="28"/>
        </w:rPr>
        <w:t>марта 2017</w:t>
      </w:r>
      <w:r w:rsidRPr="0009663F">
        <w:rPr>
          <w:color w:val="000000" w:themeColor="text1"/>
          <w:sz w:val="28"/>
          <w:szCs w:val="28"/>
        </w:rPr>
        <w:t xml:space="preserve"> года по </w:t>
      </w:r>
      <w:r w:rsidR="00BA79F0" w:rsidRPr="0009663F">
        <w:rPr>
          <w:color w:val="000000" w:themeColor="text1"/>
          <w:sz w:val="28"/>
          <w:szCs w:val="28"/>
        </w:rPr>
        <w:t xml:space="preserve">01июня 2017 </w:t>
      </w:r>
      <w:r w:rsidRPr="0009663F">
        <w:rPr>
          <w:color w:val="000000" w:themeColor="text1"/>
          <w:sz w:val="28"/>
          <w:szCs w:val="28"/>
        </w:rPr>
        <w:t>года особый противопожарный режим</w:t>
      </w:r>
      <w:r w:rsidR="00BA79F0" w:rsidRPr="0009663F">
        <w:rPr>
          <w:color w:val="000000" w:themeColor="text1"/>
          <w:sz w:val="28"/>
          <w:szCs w:val="28"/>
        </w:rPr>
        <w:t>.</w:t>
      </w:r>
      <w:r w:rsidRPr="0009663F">
        <w:rPr>
          <w:color w:val="000000" w:themeColor="text1"/>
          <w:sz w:val="28"/>
          <w:szCs w:val="28"/>
        </w:rPr>
        <w:br/>
      </w:r>
      <w:proofErr w:type="gramStart"/>
      <w:r w:rsidR="00D158D7" w:rsidRPr="0009663F">
        <w:rPr>
          <w:rFonts w:ascii="Roboto Condensed" w:hAnsi="Roboto Condensed"/>
          <w:color w:val="000000"/>
          <w:sz w:val="30"/>
          <w:szCs w:val="30"/>
        </w:rPr>
        <w:t>На период действия особого противопожарного режима установить:</w:t>
      </w:r>
      <w:r w:rsidR="00D158D7" w:rsidRPr="0009663F">
        <w:rPr>
          <w:rFonts w:ascii="Roboto Condensed" w:hAnsi="Roboto Condensed"/>
          <w:color w:val="000000"/>
          <w:sz w:val="30"/>
          <w:szCs w:val="30"/>
        </w:rPr>
        <w:br/>
        <w:t>1) запрет на посещение гражданами лесов при наступлении 3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</w:t>
      </w:r>
      <w:proofErr w:type="gramEnd"/>
    </w:p>
    <w:p w:rsidR="0009663F" w:rsidRDefault="00D158D7" w:rsidP="000F2C62">
      <w:pPr>
        <w:pStyle w:val="a3"/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  <w:r w:rsidRPr="0009663F">
        <w:rPr>
          <w:rFonts w:ascii="Roboto Condensed" w:hAnsi="Roboto Condensed"/>
          <w:color w:val="000000"/>
          <w:sz w:val="30"/>
          <w:szCs w:val="30"/>
        </w:rPr>
        <w:t xml:space="preserve">2) запрет на разведение костров и выжигание сухой растительности на территории </w:t>
      </w:r>
      <w:r w:rsidR="0009663F">
        <w:rPr>
          <w:rFonts w:ascii="Roboto Condensed" w:hAnsi="Roboto Condensed"/>
          <w:color w:val="000000"/>
          <w:sz w:val="30"/>
          <w:szCs w:val="30"/>
        </w:rPr>
        <w:t>Подкаменс</w:t>
      </w:r>
      <w:r w:rsidRPr="0009663F">
        <w:rPr>
          <w:rFonts w:ascii="Roboto Condensed" w:hAnsi="Roboto Condensed"/>
          <w:color w:val="000000"/>
          <w:sz w:val="30"/>
          <w:szCs w:val="30"/>
        </w:rPr>
        <w:t xml:space="preserve">кого сельского поселения </w:t>
      </w:r>
      <w:r w:rsidR="0009663F">
        <w:rPr>
          <w:rFonts w:ascii="Roboto Condensed" w:hAnsi="Roboto Condensed"/>
          <w:color w:val="000000"/>
          <w:sz w:val="30"/>
          <w:szCs w:val="30"/>
        </w:rPr>
        <w:t>и прилегающих лесных массивах.</w:t>
      </w:r>
      <w:r w:rsidR="0009663F">
        <w:rPr>
          <w:rFonts w:ascii="Roboto Condensed" w:hAnsi="Roboto Condensed"/>
          <w:color w:val="000000"/>
          <w:sz w:val="30"/>
          <w:szCs w:val="30"/>
        </w:rPr>
        <w:br/>
        <w:t>2</w:t>
      </w:r>
      <w:r w:rsidRPr="0009663F">
        <w:rPr>
          <w:rFonts w:ascii="Roboto Condensed" w:hAnsi="Roboto Condensed"/>
          <w:color w:val="000000"/>
          <w:sz w:val="30"/>
          <w:szCs w:val="30"/>
        </w:rPr>
        <w:t xml:space="preserve">. Продолжить разъяснительную работу </w:t>
      </w:r>
      <w:proofErr w:type="gramStart"/>
      <w:r w:rsidRPr="0009663F">
        <w:rPr>
          <w:rFonts w:ascii="Roboto Condensed" w:hAnsi="Roboto Condensed"/>
          <w:color w:val="000000"/>
          <w:sz w:val="30"/>
          <w:szCs w:val="30"/>
        </w:rPr>
        <w:t xml:space="preserve">с населением о мерах по предупреждению пожаров в летний период на </w:t>
      </w:r>
      <w:r w:rsidR="0009663F">
        <w:rPr>
          <w:rFonts w:ascii="Roboto Condensed" w:hAnsi="Roboto Condensed"/>
          <w:color w:val="000000"/>
          <w:sz w:val="30"/>
          <w:szCs w:val="30"/>
        </w:rPr>
        <w:t>территории</w:t>
      </w:r>
      <w:proofErr w:type="gramEnd"/>
      <w:r w:rsidR="0009663F">
        <w:rPr>
          <w:rFonts w:ascii="Roboto Condensed" w:hAnsi="Roboto Condensed"/>
          <w:color w:val="000000"/>
          <w:sz w:val="30"/>
          <w:szCs w:val="30"/>
        </w:rPr>
        <w:t xml:space="preserve"> Подкаменского</w:t>
      </w:r>
      <w:r w:rsidRPr="0009663F">
        <w:rPr>
          <w:rFonts w:ascii="Roboto Condensed" w:hAnsi="Roboto Condensed"/>
          <w:color w:val="000000"/>
          <w:sz w:val="30"/>
          <w:szCs w:val="30"/>
        </w:rPr>
        <w:t xml:space="preserve"> се</w:t>
      </w:r>
      <w:r w:rsidR="0009663F">
        <w:rPr>
          <w:rFonts w:ascii="Roboto Condensed" w:hAnsi="Roboto Condensed"/>
          <w:color w:val="000000"/>
          <w:sz w:val="30"/>
          <w:szCs w:val="30"/>
        </w:rPr>
        <w:t>льского поселения.</w:t>
      </w:r>
      <w:r w:rsidR="0009663F">
        <w:rPr>
          <w:rFonts w:ascii="Roboto Condensed" w:hAnsi="Roboto Condensed"/>
          <w:color w:val="000000"/>
          <w:sz w:val="30"/>
          <w:szCs w:val="30"/>
        </w:rPr>
        <w:br/>
        <w:t>3</w:t>
      </w:r>
      <w:r w:rsidRPr="0009663F">
        <w:rPr>
          <w:rFonts w:ascii="Roboto Condensed" w:hAnsi="Roboto Condensed"/>
          <w:color w:val="000000"/>
          <w:sz w:val="30"/>
          <w:szCs w:val="30"/>
        </w:rPr>
        <w:t xml:space="preserve">. Рекомендовать руководителям организаций – арендаторам лесного </w:t>
      </w:r>
      <w:r w:rsidRPr="0009663F">
        <w:rPr>
          <w:rFonts w:ascii="Roboto Condensed" w:hAnsi="Roboto Condensed"/>
          <w:color w:val="000000"/>
          <w:sz w:val="30"/>
          <w:szCs w:val="30"/>
        </w:rPr>
        <w:lastRenderedPageBreak/>
        <w:t>фонда:</w:t>
      </w:r>
      <w:r w:rsidRPr="0009663F">
        <w:rPr>
          <w:rFonts w:ascii="Roboto Condensed" w:hAnsi="Roboto Condensed"/>
          <w:color w:val="000000"/>
          <w:sz w:val="30"/>
          <w:szCs w:val="30"/>
        </w:rPr>
        <w:br/>
        <w:t>1) в случае возникновения лесных пожаров задействовать имеющуюся на вооружении технику на их тушение;</w:t>
      </w:r>
      <w:r w:rsidRPr="0009663F">
        <w:rPr>
          <w:rFonts w:ascii="Roboto Condensed" w:hAnsi="Roboto Condensed"/>
          <w:color w:val="000000"/>
          <w:sz w:val="30"/>
          <w:szCs w:val="30"/>
        </w:rPr>
        <w:br/>
        <w:t>2) обеспечить выполнение первичных мер пожарной безопасности в границах своего предприятия;</w:t>
      </w:r>
      <w:r w:rsidRPr="0009663F">
        <w:rPr>
          <w:rFonts w:ascii="Roboto Condensed" w:hAnsi="Roboto Condensed"/>
          <w:color w:val="000000"/>
          <w:sz w:val="30"/>
          <w:szCs w:val="30"/>
        </w:rPr>
        <w:br/>
        <w:t xml:space="preserve">3) осуществлять непрерывный </w:t>
      </w:r>
      <w:proofErr w:type="gramStart"/>
      <w:r w:rsidRPr="0009663F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Pr="0009663F">
        <w:rPr>
          <w:rFonts w:ascii="Roboto Condensed" w:hAnsi="Roboto Condensed"/>
          <w:color w:val="000000"/>
          <w:sz w:val="30"/>
          <w:szCs w:val="30"/>
        </w:rPr>
        <w:t xml:space="preserve"> состоянием </w:t>
      </w:r>
      <w:proofErr w:type="spellStart"/>
      <w:r w:rsidRPr="0009663F">
        <w:rPr>
          <w:rFonts w:ascii="Roboto Condensed" w:hAnsi="Roboto Condensed"/>
          <w:color w:val="000000"/>
          <w:sz w:val="30"/>
          <w:szCs w:val="30"/>
        </w:rPr>
        <w:t>лесопожарной</w:t>
      </w:r>
      <w:proofErr w:type="spellEnd"/>
      <w:r w:rsidRPr="0009663F">
        <w:rPr>
          <w:rFonts w:ascii="Roboto Condensed" w:hAnsi="Roboto Condensed"/>
          <w:color w:val="000000"/>
          <w:sz w:val="30"/>
          <w:szCs w:val="30"/>
        </w:rPr>
        <w:t xml:space="preserve"> обстановки на прилегающей территории, прогнозирование ее развития;</w:t>
      </w:r>
      <w:r w:rsidRPr="0009663F">
        <w:rPr>
          <w:rFonts w:ascii="Roboto Condensed" w:hAnsi="Roboto Condensed"/>
          <w:color w:val="000000"/>
          <w:sz w:val="30"/>
          <w:szCs w:val="30"/>
        </w:rPr>
        <w:br/>
      </w:r>
      <w:r w:rsidR="0009663F">
        <w:rPr>
          <w:rFonts w:ascii="Roboto Condensed" w:hAnsi="Roboto Condensed"/>
          <w:color w:val="000000"/>
          <w:sz w:val="30"/>
          <w:szCs w:val="30"/>
        </w:rPr>
        <w:t>4</w:t>
      </w:r>
      <w:r w:rsidRPr="0009663F">
        <w:rPr>
          <w:rFonts w:ascii="Roboto Condensed" w:hAnsi="Roboto Condensed"/>
          <w:color w:val="000000"/>
          <w:sz w:val="30"/>
          <w:szCs w:val="30"/>
        </w:rPr>
        <w:t xml:space="preserve">. Организовать патрулирование в границе поселения силами </w:t>
      </w:r>
      <w:r w:rsidR="0009663F">
        <w:rPr>
          <w:rFonts w:ascii="Roboto Condensed" w:hAnsi="Roboto Condensed"/>
          <w:color w:val="000000"/>
          <w:sz w:val="30"/>
          <w:szCs w:val="30"/>
        </w:rPr>
        <w:t>патрульно-маневренной группы.</w:t>
      </w:r>
    </w:p>
    <w:p w:rsidR="0009663F" w:rsidRPr="0009663F" w:rsidRDefault="0009663F" w:rsidP="0009663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09663F">
        <w:rPr>
          <w:color w:val="000000" w:themeColor="text1"/>
          <w:sz w:val="28"/>
          <w:szCs w:val="28"/>
        </w:rPr>
        <w:t>Настоящее постановление вступает в силу с момента подписания и подлежит обнародованию на информационных стендах  и на официальном сайте администрации Подкаменского сельского поселения.</w:t>
      </w:r>
      <w:r w:rsidRPr="0009663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6.</w:t>
      </w:r>
      <w:r w:rsidRPr="0009663F">
        <w:rPr>
          <w:color w:val="000000" w:themeColor="text1"/>
          <w:sz w:val="28"/>
          <w:szCs w:val="28"/>
        </w:rPr>
        <w:t xml:space="preserve"> </w:t>
      </w:r>
      <w:proofErr w:type="gramStart"/>
      <w:r w:rsidRPr="0009663F">
        <w:rPr>
          <w:color w:val="000000" w:themeColor="text1"/>
          <w:sz w:val="28"/>
          <w:szCs w:val="28"/>
        </w:rPr>
        <w:t>Контроль за</w:t>
      </w:r>
      <w:proofErr w:type="gramEnd"/>
      <w:r w:rsidRPr="0009663F">
        <w:rPr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D158D7" w:rsidRPr="00D158D7" w:rsidRDefault="00D158D7" w:rsidP="0009663F">
      <w:pPr>
        <w:pStyle w:val="a3"/>
        <w:ind w:left="720"/>
        <w:jc w:val="both"/>
        <w:rPr>
          <w:color w:val="000000" w:themeColor="text1"/>
          <w:sz w:val="28"/>
          <w:szCs w:val="28"/>
        </w:rPr>
      </w:pPr>
    </w:p>
    <w:p w:rsidR="00D158D7" w:rsidRDefault="000F2C62" w:rsidP="0009663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Подкаменского</w:t>
      </w:r>
      <w:r w:rsidR="00492704" w:rsidRPr="00D158D7">
        <w:rPr>
          <w:color w:val="000000" w:themeColor="text1"/>
          <w:sz w:val="28"/>
          <w:szCs w:val="28"/>
        </w:rPr>
        <w:t xml:space="preserve"> </w:t>
      </w:r>
    </w:p>
    <w:p w:rsidR="00492704" w:rsidRPr="00D158D7" w:rsidRDefault="00492704" w:rsidP="0009663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158D7">
        <w:rPr>
          <w:color w:val="000000" w:themeColor="text1"/>
          <w:sz w:val="28"/>
          <w:szCs w:val="28"/>
        </w:rPr>
        <w:t xml:space="preserve">сельского поселения </w:t>
      </w:r>
      <w:r w:rsidR="00D158D7">
        <w:rPr>
          <w:color w:val="000000" w:themeColor="text1"/>
          <w:sz w:val="28"/>
          <w:szCs w:val="28"/>
        </w:rPr>
        <w:t xml:space="preserve">                                             </w:t>
      </w:r>
      <w:r w:rsidR="000F2C62">
        <w:rPr>
          <w:color w:val="000000" w:themeColor="text1"/>
          <w:sz w:val="28"/>
          <w:szCs w:val="28"/>
        </w:rPr>
        <w:t xml:space="preserve">                       </w:t>
      </w:r>
      <w:proofErr w:type="spellStart"/>
      <w:r w:rsidR="00D158D7">
        <w:rPr>
          <w:color w:val="000000" w:themeColor="text1"/>
          <w:sz w:val="28"/>
          <w:szCs w:val="28"/>
        </w:rPr>
        <w:t>Д.А.Бархатова</w:t>
      </w:r>
      <w:proofErr w:type="spellEnd"/>
    </w:p>
    <w:p w:rsidR="00492704" w:rsidRPr="00D158D7" w:rsidRDefault="00492704" w:rsidP="0009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42F" w:rsidRPr="00D158D7" w:rsidRDefault="0098642F" w:rsidP="000966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42F" w:rsidRPr="00D158D7" w:rsidSect="0074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189"/>
    <w:multiLevelType w:val="hybridMultilevel"/>
    <w:tmpl w:val="E86C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704"/>
    <w:rsid w:val="0009663F"/>
    <w:rsid w:val="000F2C62"/>
    <w:rsid w:val="001F3BB4"/>
    <w:rsid w:val="00473342"/>
    <w:rsid w:val="00492704"/>
    <w:rsid w:val="0098642F"/>
    <w:rsid w:val="00B51966"/>
    <w:rsid w:val="00BA79F0"/>
    <w:rsid w:val="00D158D7"/>
    <w:rsid w:val="00E6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66"/>
  </w:style>
  <w:style w:type="paragraph" w:styleId="1">
    <w:name w:val="heading 1"/>
    <w:basedOn w:val="a"/>
    <w:next w:val="a"/>
    <w:link w:val="10"/>
    <w:qFormat/>
    <w:rsid w:val="001F3B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F3BB4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uiPriority w:val="22"/>
    <w:qFormat/>
    <w:rsid w:val="001F3BB4"/>
    <w:rPr>
      <w:b/>
      <w:bCs/>
    </w:rPr>
  </w:style>
  <w:style w:type="paragraph" w:styleId="a5">
    <w:name w:val="Title"/>
    <w:basedOn w:val="a"/>
    <w:link w:val="a6"/>
    <w:qFormat/>
    <w:rsid w:val="001F3B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F3BB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6108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49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2017-02-20T08:45:00Z</dcterms:created>
  <dcterms:modified xsi:type="dcterms:W3CDTF">2017-03-22T02:30:00Z</dcterms:modified>
</cp:coreProperties>
</file>