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5" w:rsidRPr="00995DF7" w:rsidRDefault="00E75345" w:rsidP="00E7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5DF7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5DF7">
        <w:rPr>
          <w:rFonts w:ascii="Times New Roman" w:eastAsia="Times New Roman" w:hAnsi="Times New Roman" w:cs="Times New Roman"/>
          <w:sz w:val="28"/>
          <w:szCs w:val="28"/>
        </w:rPr>
        <w:t>ркутская область</w:t>
      </w: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95DF7">
        <w:rPr>
          <w:rFonts w:ascii="Times New Roman" w:eastAsia="Times New Roman" w:hAnsi="Times New Roman" w:cs="Times New Roman"/>
          <w:sz w:val="28"/>
          <w:szCs w:val="28"/>
        </w:rPr>
        <w:t>елеховский муниципальный район</w:t>
      </w:r>
    </w:p>
    <w:p w:rsidR="00E75345" w:rsidRDefault="00E75345" w:rsidP="00E7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95DF7">
        <w:rPr>
          <w:rFonts w:ascii="Times New Roman" w:eastAsia="Times New Roman" w:hAnsi="Times New Roman" w:cs="Times New Roman"/>
          <w:sz w:val="28"/>
          <w:szCs w:val="28"/>
        </w:rPr>
        <w:t>одкаменско</w:t>
      </w:r>
      <w:r w:rsidR="00CC77DE">
        <w:rPr>
          <w:rFonts w:ascii="Times New Roman" w:eastAsia="Times New Roman" w:hAnsi="Times New Roman" w:cs="Times New Roman"/>
          <w:sz w:val="28"/>
          <w:szCs w:val="28"/>
        </w:rPr>
        <w:t>е сельское поселение</w:t>
      </w:r>
    </w:p>
    <w:p w:rsidR="00CC77DE" w:rsidRPr="00995DF7" w:rsidRDefault="008B27D8" w:rsidP="00CC77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75345" w:rsidRPr="00995DF7" w:rsidRDefault="00E75345" w:rsidP="00CC77DE">
      <w:pPr>
        <w:pStyle w:val="a7"/>
        <w:pBdr>
          <w:bottom w:val="single" w:sz="4" w:space="1" w:color="auto"/>
        </w:pBd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995DF7">
        <w:rPr>
          <w:rFonts w:ascii="Times New Roman" w:hAnsi="Times New Roman"/>
          <w:b w:val="0"/>
          <w:sz w:val="28"/>
          <w:szCs w:val="28"/>
        </w:rPr>
        <w:t xml:space="preserve">ОСТАНОВЛЕНИЕ </w:t>
      </w:r>
    </w:p>
    <w:p w:rsidR="00E75345" w:rsidRDefault="00E75345" w:rsidP="00CC7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5345" w:rsidRPr="00995DF7" w:rsidRDefault="00E75345" w:rsidP="00E7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От 18.04.2017г. № 27-па</w:t>
      </w:r>
    </w:p>
    <w:p w:rsidR="00E75345" w:rsidRPr="00995DF7" w:rsidRDefault="00E75345" w:rsidP="00E7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45" w:rsidRPr="00995DF7" w:rsidRDefault="00E75345" w:rsidP="00E75345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5DF7">
        <w:rPr>
          <w:rFonts w:ascii="Times New Roman" w:hAnsi="Times New Roman" w:cs="Times New Roman"/>
          <w:sz w:val="28"/>
          <w:szCs w:val="28"/>
        </w:rPr>
        <w:t>б утверждении положения о порядке подачи обращения гражданин</w:t>
      </w:r>
      <w:r>
        <w:rPr>
          <w:rFonts w:ascii="Times New Roman" w:hAnsi="Times New Roman" w:cs="Times New Roman"/>
          <w:sz w:val="28"/>
          <w:szCs w:val="28"/>
        </w:rPr>
        <w:t>а, замещавшего в администрации П</w:t>
      </w:r>
      <w:r w:rsidRPr="00995DF7">
        <w:rPr>
          <w:rFonts w:ascii="Times New Roman" w:hAnsi="Times New Roman" w:cs="Times New Roman"/>
          <w:sz w:val="28"/>
          <w:szCs w:val="28"/>
        </w:rPr>
        <w:t>одкаменского сельского поселения должность муниципальной службы, включенную в перечень коррупциогенных должностей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E75345" w:rsidRPr="00995DF7" w:rsidRDefault="00E75345" w:rsidP="00E753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345" w:rsidRPr="00995DF7" w:rsidRDefault="00E75345" w:rsidP="00E7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995DF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95DF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№ 273-ФЗ «О противодействии коррупции», Федеральным </w:t>
      </w:r>
      <w:hyperlink r:id="rId7" w:history="1">
        <w:r w:rsidRPr="00995DF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95DF7">
        <w:rPr>
          <w:rFonts w:ascii="Times New Roman" w:hAnsi="Times New Roman" w:cs="Times New Roman"/>
          <w:sz w:val="28"/>
          <w:szCs w:val="28"/>
        </w:rPr>
        <w:t xml:space="preserve"> от 2 марта 2007 года № 25</w:t>
      </w:r>
      <w:r w:rsidRPr="00995DF7"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руководствуясь уставом  Подкаменского муниципального образования,  администрация  Подкаменского сельского поселения</w:t>
      </w: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45" w:rsidRPr="00995DF7" w:rsidRDefault="00E75345" w:rsidP="00E75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1. Утвердить положения о порядке подачи обращения гражданина, замещавшего в администрации Подкаменского  сельского поселения должность муниципальной службы, включенную в перечень коррупциогенных должностей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995DF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2.</w:t>
      </w:r>
      <w:r w:rsidRPr="00995DF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 и подлежит обнародованию на информационных стендах  и  размещению на официальном сайте администрации Подкаменского сельского поселения</w:t>
      </w:r>
      <w:r w:rsidRPr="00995D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D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E75345" w:rsidRPr="00995DF7" w:rsidRDefault="00E75345" w:rsidP="00E75345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345" w:rsidRDefault="00E75345" w:rsidP="00E7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E75345" w:rsidRPr="00995DF7" w:rsidRDefault="00E75345" w:rsidP="00E7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5D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Д.А.Бархатова</w:t>
      </w:r>
      <w:r w:rsidRPr="00995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75345" w:rsidRPr="00995DF7" w:rsidRDefault="00E75345" w:rsidP="00E7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345" w:rsidRPr="00995DF7" w:rsidRDefault="00E75345" w:rsidP="00E753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E75345" w:rsidRPr="00995DF7" w:rsidTr="009E28B6">
        <w:tc>
          <w:tcPr>
            <w:tcW w:w="4784" w:type="dxa"/>
          </w:tcPr>
          <w:p w:rsidR="00E75345" w:rsidRPr="00995DF7" w:rsidRDefault="00E75345" w:rsidP="009E28B6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75345" w:rsidRPr="00995DF7" w:rsidRDefault="00E75345" w:rsidP="009E28B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95DF7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E75345" w:rsidRPr="00995DF7" w:rsidRDefault="00E75345" w:rsidP="009E2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Подкаменского сельского поселения</w:t>
            </w:r>
          </w:p>
          <w:p w:rsidR="00E75345" w:rsidRPr="00995DF7" w:rsidRDefault="00E75345" w:rsidP="009E2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7">
              <w:rPr>
                <w:rFonts w:ascii="Times New Roman" w:hAnsi="Times New Roman" w:cs="Times New Roman"/>
                <w:sz w:val="24"/>
                <w:szCs w:val="24"/>
              </w:rPr>
              <w:t>от 18.04.2017 № 27-па</w:t>
            </w:r>
          </w:p>
          <w:p w:rsidR="00E75345" w:rsidRPr="00995DF7" w:rsidRDefault="00E75345" w:rsidP="009E2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45" w:rsidRPr="00995DF7" w:rsidRDefault="00E75345" w:rsidP="00E7534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95DF7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</w:t>
      </w:r>
      <w:r w:rsidRPr="00995DF7">
        <w:rPr>
          <w:rFonts w:ascii="Times New Roman" w:hAnsi="Times New Roman" w:cs="Times New Roman"/>
          <w:bCs/>
          <w:caps/>
          <w:sz w:val="28"/>
          <w:szCs w:val="28"/>
        </w:rPr>
        <w:t>подачи обращения</w:t>
      </w:r>
    </w:p>
    <w:p w:rsidR="00E75345" w:rsidRPr="00995DF7" w:rsidRDefault="00E75345" w:rsidP="00E7534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95DF7">
        <w:rPr>
          <w:rFonts w:ascii="Times New Roman" w:hAnsi="Times New Roman" w:cs="Times New Roman"/>
          <w:bCs/>
          <w:caps/>
          <w:sz w:val="28"/>
          <w:szCs w:val="28"/>
        </w:rPr>
        <w:t xml:space="preserve">гражданина, замещавшего в администрации пОДКАМЕНСКОго сельского поселения должность муниципальной службы, включеннуюв перечень коррупниогенных должностей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995DF7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995DF7">
        <w:rPr>
          <w:rFonts w:ascii="Times New Roman" w:hAnsi="Times New Roman" w:cs="Times New Roman"/>
          <w:bCs/>
          <w:caps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подачи гражданином, замещавшим в администрации  Подкаменского сельского поселения должность муниципальной службы, </w:t>
      </w:r>
      <w:r w:rsidRPr="00995DF7">
        <w:rPr>
          <w:rFonts w:ascii="Times New Roman" w:hAnsi="Times New Roman" w:cs="Times New Roman"/>
          <w:bCs/>
          <w:sz w:val="28"/>
          <w:szCs w:val="28"/>
        </w:rPr>
        <w:t>включенную в перечень коррупциогенных должностей,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995DF7">
        <w:rPr>
          <w:rFonts w:ascii="Times New Roman" w:hAnsi="Times New Roman" w:cs="Times New Roman"/>
          <w:sz w:val="28"/>
          <w:szCs w:val="28"/>
        </w:rPr>
        <w:t xml:space="preserve"> (далее – обращение).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2. Обращение оформляется в письменной форме согласно приложению 1 к настоящему Порядку.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lastRenderedPageBreak/>
        <w:t>3. Гражданин подает обращение лично в администрацию Подкаменского  сельского поселения, (далее – уполномоченный орган) или путем направления обращения в администрацию  Подкаменского  сельского поселения  заказным почтовым отправлением с описью вложения и с уведомлением о вручении по адресу: 666024, Иркутская область, Шелеховский район, п. Подкаменная, ул. Вокзальная, д.7а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 xml:space="preserve">4. Обращение </w:t>
      </w:r>
      <w:r w:rsidRPr="00995DF7">
        <w:rPr>
          <w:rFonts w:ascii="Times New Roman" w:hAnsi="Times New Roman" w:cs="Times New Roman"/>
          <w:iCs/>
          <w:sz w:val="28"/>
          <w:szCs w:val="28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DF7">
        <w:rPr>
          <w:rFonts w:ascii="Times New Roman" w:hAnsi="Times New Roman" w:cs="Times New Roman"/>
          <w:iCs/>
          <w:sz w:val="28"/>
          <w:szCs w:val="28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DF7">
        <w:rPr>
          <w:rFonts w:ascii="Times New Roman" w:hAnsi="Times New Roman" w:cs="Times New Roman"/>
          <w:iCs/>
          <w:sz w:val="28"/>
          <w:szCs w:val="28"/>
        </w:rPr>
        <w:t>5.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DF7">
        <w:rPr>
          <w:rFonts w:ascii="Times New Roman" w:hAnsi="Times New Roman" w:cs="Times New Roman"/>
          <w:iCs/>
          <w:sz w:val="28"/>
          <w:szCs w:val="28"/>
        </w:rPr>
        <w:t xml:space="preserve">6.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8" w:history="1">
        <w:r w:rsidRPr="00995DF7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995DF7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iCs/>
          <w:sz w:val="28"/>
          <w:szCs w:val="28"/>
        </w:rPr>
        <w:t xml:space="preserve">7. Обращение в срок не позднее 2 рабочих дней со дня его регистрации передается уполномоченным органом </w:t>
      </w:r>
      <w:r w:rsidRPr="00995DF7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Pr="00995DF7">
        <w:rPr>
          <w:rFonts w:ascii="Times New Roman" w:hAnsi="Times New Roman" w:cs="Times New Roman"/>
          <w:i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995DF7">
        <w:rPr>
          <w:rFonts w:ascii="Times New Roman" w:hAnsi="Times New Roman" w:cs="Times New Roman"/>
          <w:sz w:val="28"/>
          <w:szCs w:val="28"/>
        </w:rPr>
        <w:t>администрации Подкаменского  сельского поселения</w:t>
      </w:r>
      <w:r w:rsidRPr="00995DF7">
        <w:rPr>
          <w:rFonts w:ascii="Times New Roman" w:hAnsi="Times New Roman" w:cs="Times New Roman"/>
          <w:iCs/>
          <w:sz w:val="28"/>
          <w:szCs w:val="28"/>
        </w:rPr>
        <w:t xml:space="preserve"> (далее – комиссия по урегулированию конфликта интересов)</w:t>
      </w:r>
      <w:r w:rsidRPr="00995DF7">
        <w:rPr>
          <w:rFonts w:ascii="Times New Roman" w:hAnsi="Times New Roman" w:cs="Times New Roman"/>
          <w:sz w:val="28"/>
          <w:szCs w:val="28"/>
        </w:rPr>
        <w:t>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E75345" w:rsidRPr="00995DF7" w:rsidRDefault="00E75345" w:rsidP="00E75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 xml:space="preserve">8. Комиссия </w:t>
      </w:r>
      <w:r w:rsidRPr="00995DF7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995DF7">
        <w:rPr>
          <w:rFonts w:ascii="Times New Roman" w:hAnsi="Times New Roman" w:cs="Times New Roman"/>
          <w:sz w:val="28"/>
          <w:szCs w:val="28"/>
        </w:rPr>
        <w:t xml:space="preserve"> рассматривает обращение в порядке и сроки, установленные «Положением о комиссии по соблюдению требований к служебному поведению муниципальных служащих  местной администрации и урегулированию конфликта интересов </w:t>
      </w:r>
    </w:p>
    <w:tbl>
      <w:tblPr>
        <w:tblW w:w="0" w:type="auto"/>
        <w:tblLook w:val="00A0"/>
      </w:tblPr>
      <w:tblGrid>
        <w:gridCol w:w="4344"/>
        <w:gridCol w:w="5227"/>
      </w:tblGrid>
      <w:tr w:rsidR="00E75345" w:rsidRPr="00995DF7" w:rsidTr="009E28B6">
        <w:tc>
          <w:tcPr>
            <w:tcW w:w="4672" w:type="dxa"/>
          </w:tcPr>
          <w:p w:rsidR="00E75345" w:rsidRPr="00995DF7" w:rsidRDefault="00E75345" w:rsidP="009E2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E75345" w:rsidRPr="00995DF7" w:rsidRDefault="00E75345" w:rsidP="009E2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45" w:rsidRPr="00995DF7" w:rsidRDefault="00E75345" w:rsidP="009E2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E75345" w:rsidRPr="00995DF7" w:rsidRDefault="00E75345" w:rsidP="009E28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4672" w:type="dxa"/>
          </w:tcPr>
          <w:p w:rsidR="00E75345" w:rsidRPr="00995DF7" w:rsidRDefault="00E75345" w:rsidP="009E2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</w:t>
            </w:r>
            <w:r w:rsidRPr="00995D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интересов </w:t>
            </w: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администрации Подкаменского сельского поселения___________________________</w:t>
            </w:r>
          </w:p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4672" w:type="dxa"/>
          </w:tcPr>
          <w:p w:rsidR="00E75345" w:rsidRPr="00995DF7" w:rsidRDefault="00E75345" w:rsidP="009E28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5345" w:rsidRPr="00995DF7" w:rsidRDefault="00E75345" w:rsidP="009E28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E75345" w:rsidRPr="00995DF7" w:rsidRDefault="00E75345" w:rsidP="00E753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5345" w:rsidRPr="00995DF7" w:rsidRDefault="00E75345" w:rsidP="00E753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>ОБРАЩЕНИЕ</w:t>
      </w:r>
    </w:p>
    <w:p w:rsidR="00E75345" w:rsidRPr="00995DF7" w:rsidRDefault="00E75345" w:rsidP="00E753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DF7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tbl>
      <w:tblPr>
        <w:tblW w:w="9558" w:type="dxa"/>
        <w:tblLayout w:type="fixed"/>
        <w:tblLook w:val="0000"/>
      </w:tblPr>
      <w:tblGrid>
        <w:gridCol w:w="1110"/>
        <w:gridCol w:w="36"/>
        <w:gridCol w:w="3385"/>
        <w:gridCol w:w="491"/>
        <w:gridCol w:w="16"/>
        <w:gridCol w:w="1658"/>
        <w:gridCol w:w="2626"/>
        <w:gridCol w:w="142"/>
        <w:gridCol w:w="94"/>
      </w:tblGrid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замещавший(ая) в период с______________   по ________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(ей) муниципальной службы)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</w:t>
            </w:r>
            <w:hyperlink r:id="rId9" w:history="1">
              <w:r w:rsidRPr="00995DF7">
                <w:rPr>
                  <w:rFonts w:ascii="Times New Roman" w:hAnsi="Times New Roman" w:cs="Times New Roman"/>
                  <w:sz w:val="28"/>
                  <w:szCs w:val="28"/>
                </w:rPr>
                <w:t>статьей 1</w:t>
              </w:r>
            </w:hyperlink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4 Федерального закона от 2 марта 2007 года № 25</w:t>
            </w:r>
            <w:r w:rsidRPr="00995DF7">
              <w:rPr>
                <w:rFonts w:ascii="Times New Roman" w:hAnsi="Times New Roman" w:cs="Times New Roman"/>
                <w:sz w:val="28"/>
                <w:szCs w:val="28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trHeight w:val="80"/>
        </w:trPr>
        <w:tc>
          <w:tcPr>
            <w:tcW w:w="9322" w:type="dxa"/>
            <w:gridSpan w:val="7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right="-1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9322" w:type="dxa"/>
            <w:gridSpan w:val="7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В мои должностные (служебные) обязанности входили следующие функции:</w:t>
            </w: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46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176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9322" w:type="dxa"/>
            <w:gridSpan w:val="7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10" w:type="dxa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          1)</w:t>
            </w:r>
          </w:p>
        </w:tc>
        <w:tc>
          <w:tcPr>
            <w:tcW w:w="8212" w:type="dxa"/>
            <w:gridSpan w:val="6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10" w:type="dxa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6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10" w:type="dxa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          2)</w:t>
            </w:r>
          </w:p>
        </w:tc>
        <w:tc>
          <w:tcPr>
            <w:tcW w:w="8212" w:type="dxa"/>
            <w:gridSpan w:val="6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c>
          <w:tcPr>
            <w:tcW w:w="1110" w:type="dxa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          3)</w:t>
            </w:r>
          </w:p>
        </w:tc>
        <w:tc>
          <w:tcPr>
            <w:tcW w:w="8212" w:type="dxa"/>
            <w:gridSpan w:val="6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  <w:tc>
          <w:tcPr>
            <w:tcW w:w="236" w:type="dxa"/>
            <w:gridSpan w:val="2"/>
          </w:tcPr>
          <w:p w:rsidR="00E75345" w:rsidRPr="00995DF7" w:rsidRDefault="00E75345" w:rsidP="009E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995DF7">
              <w:rPr>
                <w:rFonts w:ascii="Times New Roman" w:hAnsi="Times New Roman" w:cs="Times New Roman"/>
                <w:i/>
                <w:sz w:val="28"/>
                <w:szCs w:val="28"/>
              </w:rPr>
              <w:t>(нужное подчеркнуть).</w:t>
            </w: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5038" w:type="dxa"/>
            <w:gridSpan w:val="5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«__» ________ 20__ года</w:t>
            </w:r>
          </w:p>
        </w:tc>
        <w:tc>
          <w:tcPr>
            <w:tcW w:w="4426" w:type="dxa"/>
            <w:gridSpan w:val="3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b/>
                <w:sz w:val="28"/>
                <w:szCs w:val="28"/>
              </w:rPr>
              <w:t>РАСПИСКА</w:t>
            </w: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Обращение _________________________________________________________________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гражданина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9464" w:type="dxa"/>
            <w:gridSpan w:val="8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5022" w:type="dxa"/>
            <w:gridSpan w:val="4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«__» ________ 20__ года</w:t>
            </w:r>
          </w:p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4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4531" w:type="dxa"/>
            <w:gridSpan w:val="3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2165" w:type="dxa"/>
            <w:gridSpan w:val="3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768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75345" w:rsidRPr="00995DF7" w:rsidTr="009E28B6">
        <w:trPr>
          <w:gridAfter w:val="1"/>
          <w:wAfter w:w="94" w:type="dxa"/>
        </w:trPr>
        <w:tc>
          <w:tcPr>
            <w:tcW w:w="4531" w:type="dxa"/>
            <w:gridSpan w:val="3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3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2768" w:type="dxa"/>
            <w:gridSpan w:val="2"/>
          </w:tcPr>
          <w:p w:rsidR="00E75345" w:rsidRPr="00995DF7" w:rsidRDefault="00E75345" w:rsidP="009E28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F7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(при наличии) ответственного должностного лица уполномоченного </w:t>
            </w:r>
            <w:r w:rsidRPr="0099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органа)</w:t>
            </w:r>
          </w:p>
        </w:tc>
      </w:tr>
    </w:tbl>
    <w:p w:rsidR="00E75345" w:rsidRPr="00995DF7" w:rsidRDefault="00E75345" w:rsidP="00E7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45" w:rsidRPr="00995DF7" w:rsidRDefault="00E75345" w:rsidP="00E7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06" w:rsidRPr="00CF78C9" w:rsidRDefault="002A6306" w:rsidP="00CF78C9"/>
    <w:sectPr w:rsidR="002A6306" w:rsidRPr="00CF78C9" w:rsidSect="00CA4981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FB" w:rsidRDefault="009F5FFB" w:rsidP="0058250F">
      <w:pPr>
        <w:spacing w:after="0" w:line="240" w:lineRule="auto"/>
      </w:pPr>
      <w:r>
        <w:separator/>
      </w:r>
    </w:p>
  </w:endnote>
  <w:endnote w:type="continuationSeparator" w:id="1">
    <w:p w:rsidR="009F5FFB" w:rsidRDefault="009F5FFB" w:rsidP="0058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2D" w:rsidRDefault="009F5FFB">
    <w:pPr>
      <w:pStyle w:val="a5"/>
      <w:jc w:val="right"/>
    </w:pPr>
  </w:p>
  <w:p w:rsidR="0087582D" w:rsidRDefault="009F5F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FB" w:rsidRDefault="009F5FFB" w:rsidP="0058250F">
      <w:pPr>
        <w:spacing w:after="0" w:line="240" w:lineRule="auto"/>
      </w:pPr>
      <w:r>
        <w:separator/>
      </w:r>
    </w:p>
  </w:footnote>
  <w:footnote w:type="continuationSeparator" w:id="1">
    <w:p w:rsidR="009F5FFB" w:rsidRDefault="009F5FFB" w:rsidP="0058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3F" w:rsidRPr="00CA4E0A" w:rsidRDefault="009F5FFB" w:rsidP="0087582D">
    <w:pPr>
      <w:pStyle w:val="a3"/>
      <w:rPr>
        <w:rFonts w:ascii="Times New Roman" w:hAnsi="Times New Roman"/>
        <w:sz w:val="24"/>
        <w:szCs w:val="24"/>
      </w:rPr>
    </w:pPr>
  </w:p>
  <w:p w:rsidR="00175C3F" w:rsidRDefault="009F5F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E12"/>
    <w:rsid w:val="00066DB6"/>
    <w:rsid w:val="002A6306"/>
    <w:rsid w:val="003266FB"/>
    <w:rsid w:val="004A0A1D"/>
    <w:rsid w:val="0058250F"/>
    <w:rsid w:val="005F5854"/>
    <w:rsid w:val="008B27D8"/>
    <w:rsid w:val="00942E12"/>
    <w:rsid w:val="009450C0"/>
    <w:rsid w:val="009F5FFB"/>
    <w:rsid w:val="00C816B7"/>
    <w:rsid w:val="00CC77DE"/>
    <w:rsid w:val="00CF78C9"/>
    <w:rsid w:val="00E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942E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2E12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42E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42E1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942E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42E1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2017-06-09T01:37:00Z</dcterms:created>
  <dcterms:modified xsi:type="dcterms:W3CDTF">2017-06-09T04:23:00Z</dcterms:modified>
</cp:coreProperties>
</file>