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C3" w:rsidRPr="00831674" w:rsidRDefault="003038C3" w:rsidP="003038C3">
      <w:pPr>
        <w:spacing w:after="0" w:line="240" w:lineRule="auto"/>
        <w:jc w:val="center"/>
        <w:rPr>
          <w:rFonts w:ascii="Times New Roman" w:eastAsia="Times New Roman" w:hAnsi="Times New Roman" w:cs="Times New Roman"/>
          <w:b/>
          <w:sz w:val="28"/>
          <w:szCs w:val="28"/>
        </w:rPr>
      </w:pPr>
      <w:r w:rsidRPr="00831674">
        <w:rPr>
          <w:rFonts w:ascii="Times New Roman" w:eastAsia="Times New Roman" w:hAnsi="Times New Roman" w:cs="Times New Roman"/>
          <w:b/>
          <w:sz w:val="28"/>
          <w:szCs w:val="28"/>
        </w:rPr>
        <w:t>Российская федерация</w:t>
      </w:r>
    </w:p>
    <w:p w:rsidR="003038C3" w:rsidRPr="00831674" w:rsidRDefault="003038C3" w:rsidP="00680BAD">
      <w:pPr>
        <w:spacing w:after="0" w:line="240" w:lineRule="auto"/>
        <w:jc w:val="center"/>
        <w:rPr>
          <w:rFonts w:ascii="Times New Roman" w:eastAsia="Times New Roman" w:hAnsi="Times New Roman" w:cs="Times New Roman"/>
          <w:b/>
          <w:sz w:val="28"/>
          <w:szCs w:val="28"/>
        </w:rPr>
      </w:pPr>
      <w:r w:rsidRPr="00831674">
        <w:rPr>
          <w:rFonts w:ascii="Times New Roman" w:eastAsia="Times New Roman" w:hAnsi="Times New Roman" w:cs="Times New Roman"/>
          <w:b/>
          <w:sz w:val="28"/>
          <w:szCs w:val="28"/>
        </w:rPr>
        <w:t>Иркутская область</w:t>
      </w:r>
    </w:p>
    <w:p w:rsidR="003038C3" w:rsidRPr="00831674" w:rsidRDefault="003038C3" w:rsidP="00680BAD">
      <w:pPr>
        <w:spacing w:after="0" w:line="240" w:lineRule="auto"/>
        <w:jc w:val="center"/>
        <w:rPr>
          <w:rFonts w:ascii="Times New Roman" w:eastAsia="Times New Roman" w:hAnsi="Times New Roman" w:cs="Times New Roman"/>
          <w:b/>
          <w:sz w:val="28"/>
          <w:szCs w:val="28"/>
        </w:rPr>
      </w:pPr>
      <w:proofErr w:type="spellStart"/>
      <w:r w:rsidRPr="00831674">
        <w:rPr>
          <w:rFonts w:ascii="Times New Roman" w:eastAsia="Times New Roman" w:hAnsi="Times New Roman" w:cs="Times New Roman"/>
          <w:b/>
          <w:sz w:val="28"/>
          <w:szCs w:val="28"/>
        </w:rPr>
        <w:t>Шелеховский</w:t>
      </w:r>
      <w:proofErr w:type="spellEnd"/>
      <w:r w:rsidRPr="00831674">
        <w:rPr>
          <w:rFonts w:ascii="Times New Roman" w:eastAsia="Times New Roman" w:hAnsi="Times New Roman" w:cs="Times New Roman"/>
          <w:b/>
          <w:sz w:val="28"/>
          <w:szCs w:val="28"/>
        </w:rPr>
        <w:t xml:space="preserve"> муниципальный район</w:t>
      </w:r>
    </w:p>
    <w:p w:rsidR="003038C3" w:rsidRPr="00831674" w:rsidRDefault="00831674" w:rsidP="00680B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r w:rsidR="003038C3" w:rsidRPr="00831674">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одкаменского сельского поселения</w:t>
      </w:r>
    </w:p>
    <w:p w:rsidR="003038C3" w:rsidRPr="00831674" w:rsidRDefault="003038C3" w:rsidP="00680BAD">
      <w:pPr>
        <w:pStyle w:val="a3"/>
        <w:pBdr>
          <w:bottom w:val="single" w:sz="4" w:space="1" w:color="auto"/>
        </w:pBdr>
        <w:shd w:val="clear" w:color="auto" w:fill="FFFFFF"/>
        <w:spacing w:before="0" w:beforeAutospacing="0" w:after="0" w:afterAutospacing="0"/>
        <w:jc w:val="center"/>
        <w:rPr>
          <w:b/>
          <w:color w:val="000000"/>
          <w:sz w:val="28"/>
          <w:szCs w:val="28"/>
        </w:rPr>
      </w:pPr>
      <w:proofErr w:type="gramStart"/>
      <w:r w:rsidRPr="00831674">
        <w:rPr>
          <w:b/>
          <w:color w:val="000000"/>
          <w:sz w:val="28"/>
          <w:szCs w:val="28"/>
        </w:rPr>
        <w:t>П</w:t>
      </w:r>
      <w:proofErr w:type="gramEnd"/>
      <w:r w:rsidRPr="00831674">
        <w:rPr>
          <w:b/>
          <w:color w:val="000000"/>
          <w:sz w:val="28"/>
          <w:szCs w:val="28"/>
        </w:rPr>
        <w:t xml:space="preserve"> О С Т А Н О В Л Е Н И Е</w:t>
      </w:r>
    </w:p>
    <w:p w:rsidR="00680BAD" w:rsidRDefault="00680BAD" w:rsidP="00831674">
      <w:pPr>
        <w:pStyle w:val="a3"/>
        <w:shd w:val="clear" w:color="auto" w:fill="FFFFFF"/>
        <w:spacing w:before="0" w:beforeAutospacing="0" w:after="0" w:afterAutospacing="0"/>
        <w:rPr>
          <w:rFonts w:ascii="Roboto Condensed" w:hAnsi="Roboto Condensed"/>
          <w:color w:val="000000"/>
          <w:sz w:val="30"/>
          <w:szCs w:val="30"/>
        </w:rPr>
      </w:pPr>
    </w:p>
    <w:p w:rsidR="00831674" w:rsidRDefault="003038C3" w:rsidP="00831674">
      <w:pPr>
        <w:pStyle w:val="a3"/>
        <w:shd w:val="clear" w:color="auto" w:fill="FFFFFF"/>
        <w:spacing w:before="0" w:beforeAutospacing="0" w:after="0" w:afterAutospacing="0"/>
        <w:rPr>
          <w:rFonts w:ascii="Roboto Condensed" w:hAnsi="Roboto Condensed"/>
          <w:color w:val="000000"/>
          <w:sz w:val="30"/>
          <w:szCs w:val="30"/>
        </w:rPr>
      </w:pPr>
      <w:r>
        <w:rPr>
          <w:rFonts w:ascii="Roboto Condensed" w:hAnsi="Roboto Condensed"/>
          <w:color w:val="000000"/>
          <w:sz w:val="30"/>
          <w:szCs w:val="30"/>
        </w:rPr>
        <w:t xml:space="preserve">от 11.07.2017 г. № </w:t>
      </w:r>
      <w:r w:rsidR="00831674">
        <w:rPr>
          <w:rFonts w:ascii="Roboto Condensed" w:hAnsi="Roboto Condensed"/>
          <w:color w:val="000000"/>
          <w:sz w:val="30"/>
          <w:szCs w:val="30"/>
        </w:rPr>
        <w:t>47-па</w:t>
      </w:r>
    </w:p>
    <w:p w:rsidR="003038C3" w:rsidRDefault="003038C3" w:rsidP="00680BAD">
      <w:pPr>
        <w:pStyle w:val="a3"/>
        <w:shd w:val="clear" w:color="auto" w:fill="FFFFFF"/>
        <w:spacing w:before="0" w:beforeAutospacing="0" w:after="0" w:afterAutospacing="0"/>
        <w:ind w:right="3826"/>
        <w:jc w:val="both"/>
        <w:rPr>
          <w:sz w:val="28"/>
          <w:szCs w:val="28"/>
        </w:rPr>
      </w:pPr>
      <w:r>
        <w:rPr>
          <w:rFonts w:ascii="Roboto Condensed" w:hAnsi="Roboto Condensed"/>
          <w:color w:val="000000"/>
          <w:sz w:val="30"/>
          <w:szCs w:val="30"/>
        </w:rPr>
        <w:br/>
      </w:r>
      <w:r w:rsidRPr="00831674">
        <w:rPr>
          <w:rFonts w:ascii="Roboto Condensed" w:hAnsi="Roboto Condensed"/>
          <w:color w:val="000000"/>
          <w:sz w:val="28"/>
          <w:szCs w:val="28"/>
        </w:rPr>
        <w:t xml:space="preserve">Об отмене постановления Администрации </w:t>
      </w:r>
      <w:r w:rsidR="00831674" w:rsidRPr="00831674">
        <w:rPr>
          <w:rFonts w:ascii="Roboto Condensed" w:hAnsi="Roboto Condensed"/>
          <w:color w:val="000000"/>
          <w:sz w:val="28"/>
          <w:szCs w:val="28"/>
        </w:rPr>
        <w:t xml:space="preserve">Подкаменского сельского поселения от 16.06.2017 № 42 </w:t>
      </w:r>
      <w:r w:rsidR="00831674" w:rsidRPr="00831674">
        <w:rPr>
          <w:rFonts w:ascii="Roboto Condensed" w:hAnsi="Roboto Condensed" w:hint="eastAsia"/>
          <w:color w:val="000000"/>
          <w:sz w:val="28"/>
          <w:szCs w:val="28"/>
        </w:rPr>
        <w:t>«</w:t>
      </w:r>
      <w:r w:rsidR="00831674" w:rsidRPr="00831674">
        <w:rPr>
          <w:sz w:val="28"/>
          <w:szCs w:val="28"/>
        </w:rPr>
        <w:t>Об утверждении административного регламента предоставления муниципальной услуги «Предоставление земельных участков, находящихся на территории Подкаменского муниципального образования, государственная собственность на которые не разграничена, для строительства на праве собственности, аренды, безвозмездного срочного пользования, постоянного (бессрочного) пользования»</w:t>
      </w:r>
    </w:p>
    <w:p w:rsidR="00831674" w:rsidRPr="00831674" w:rsidRDefault="00831674" w:rsidP="00831674">
      <w:pPr>
        <w:pStyle w:val="a3"/>
        <w:shd w:val="clear" w:color="auto" w:fill="FFFFFF"/>
        <w:spacing w:before="0" w:beforeAutospacing="0" w:after="0" w:afterAutospacing="0"/>
        <w:rPr>
          <w:rFonts w:ascii="Roboto Condensed" w:hAnsi="Roboto Condensed"/>
          <w:color w:val="000000"/>
          <w:sz w:val="28"/>
          <w:szCs w:val="28"/>
        </w:rPr>
      </w:pPr>
    </w:p>
    <w:p w:rsidR="003038C3" w:rsidRDefault="00831674" w:rsidP="00831674">
      <w:pPr>
        <w:pStyle w:val="a3"/>
        <w:shd w:val="clear" w:color="auto" w:fill="FFFFFF"/>
        <w:spacing w:before="0" w:beforeAutospacing="0" w:after="0" w:afterAutospacing="0"/>
        <w:rPr>
          <w:rFonts w:ascii="Roboto Condensed" w:hAnsi="Roboto Condensed"/>
          <w:color w:val="000000"/>
          <w:sz w:val="30"/>
          <w:szCs w:val="30"/>
        </w:rPr>
      </w:pPr>
      <w:r>
        <w:rPr>
          <w:rFonts w:ascii="Roboto Condensed" w:hAnsi="Roboto Condensed"/>
          <w:color w:val="000000"/>
          <w:sz w:val="30"/>
          <w:szCs w:val="30"/>
        </w:rPr>
        <w:t xml:space="preserve">     </w:t>
      </w:r>
      <w:r w:rsidR="003038C3">
        <w:rPr>
          <w:rFonts w:ascii="Roboto Condensed" w:hAnsi="Roboto Condensed"/>
          <w:color w:val="000000"/>
          <w:sz w:val="30"/>
          <w:szCs w:val="30"/>
        </w:rPr>
        <w:t>На основании протеста  прокуратуры</w:t>
      </w:r>
      <w:r>
        <w:rPr>
          <w:rFonts w:ascii="Roboto Condensed" w:hAnsi="Roboto Condensed"/>
          <w:color w:val="000000"/>
          <w:sz w:val="30"/>
          <w:szCs w:val="30"/>
        </w:rPr>
        <w:t xml:space="preserve"> </w:t>
      </w:r>
      <w:proofErr w:type="spellStart"/>
      <w:r>
        <w:rPr>
          <w:rFonts w:ascii="Roboto Condensed" w:hAnsi="Roboto Condensed"/>
          <w:color w:val="000000"/>
          <w:sz w:val="30"/>
          <w:szCs w:val="30"/>
        </w:rPr>
        <w:t>г</w:t>
      </w:r>
      <w:proofErr w:type="gramStart"/>
      <w:r>
        <w:rPr>
          <w:rFonts w:ascii="Roboto Condensed" w:hAnsi="Roboto Condensed"/>
          <w:color w:val="000000"/>
          <w:sz w:val="30"/>
          <w:szCs w:val="30"/>
        </w:rPr>
        <w:t>.Ш</w:t>
      </w:r>
      <w:proofErr w:type="gramEnd"/>
      <w:r>
        <w:rPr>
          <w:rFonts w:ascii="Roboto Condensed" w:hAnsi="Roboto Condensed"/>
          <w:color w:val="000000"/>
          <w:sz w:val="30"/>
          <w:szCs w:val="30"/>
        </w:rPr>
        <w:t>елехова</w:t>
      </w:r>
      <w:proofErr w:type="spellEnd"/>
      <w:r>
        <w:rPr>
          <w:rFonts w:ascii="Roboto Condensed" w:hAnsi="Roboto Condensed"/>
          <w:color w:val="000000"/>
          <w:sz w:val="30"/>
          <w:szCs w:val="30"/>
        </w:rPr>
        <w:t xml:space="preserve"> </w:t>
      </w:r>
      <w:r w:rsidR="00680BAD">
        <w:rPr>
          <w:rFonts w:ascii="Roboto Condensed" w:hAnsi="Roboto Condensed"/>
          <w:color w:val="000000"/>
          <w:sz w:val="30"/>
          <w:szCs w:val="30"/>
        </w:rPr>
        <w:t xml:space="preserve">от 21.06.2017 № 7-2620-17 </w:t>
      </w:r>
      <w:r>
        <w:rPr>
          <w:rFonts w:ascii="Roboto Condensed" w:hAnsi="Roboto Condensed"/>
          <w:color w:val="000000"/>
          <w:sz w:val="30"/>
          <w:szCs w:val="30"/>
        </w:rPr>
        <w:t>на противоречащий закону нормативный акт ,</w:t>
      </w:r>
      <w:r w:rsidR="003038C3">
        <w:rPr>
          <w:rFonts w:ascii="Roboto Condensed" w:hAnsi="Roboto Condensed"/>
          <w:color w:val="000000"/>
          <w:sz w:val="30"/>
          <w:szCs w:val="30"/>
        </w:rPr>
        <w:t xml:space="preserve"> Администрация </w:t>
      </w:r>
      <w:r>
        <w:rPr>
          <w:rFonts w:ascii="Roboto Condensed" w:hAnsi="Roboto Condensed"/>
          <w:color w:val="000000"/>
          <w:sz w:val="30"/>
          <w:szCs w:val="30"/>
        </w:rPr>
        <w:t>Подкаменского</w:t>
      </w:r>
      <w:r w:rsidR="003038C3">
        <w:rPr>
          <w:rFonts w:ascii="Roboto Condensed" w:hAnsi="Roboto Condensed"/>
          <w:color w:val="000000"/>
          <w:sz w:val="30"/>
          <w:szCs w:val="30"/>
        </w:rPr>
        <w:t xml:space="preserve"> сельского поселения</w:t>
      </w:r>
    </w:p>
    <w:p w:rsidR="00831674" w:rsidRDefault="003038C3" w:rsidP="00831674">
      <w:pPr>
        <w:pStyle w:val="a3"/>
        <w:shd w:val="clear" w:color="auto" w:fill="FFFFFF"/>
        <w:spacing w:before="0" w:beforeAutospacing="0" w:after="0" w:afterAutospacing="0"/>
        <w:jc w:val="center"/>
        <w:rPr>
          <w:rFonts w:ascii="Roboto Condensed" w:hAnsi="Roboto Condensed"/>
          <w:color w:val="000000"/>
          <w:sz w:val="30"/>
          <w:szCs w:val="30"/>
        </w:rPr>
      </w:pPr>
      <w:r>
        <w:rPr>
          <w:rFonts w:ascii="Roboto Condensed" w:hAnsi="Roboto Condensed"/>
          <w:color w:val="000000"/>
          <w:sz w:val="30"/>
          <w:szCs w:val="30"/>
        </w:rPr>
        <w:t>ПОСТАНОВЛЯЕТ:</w:t>
      </w:r>
    </w:p>
    <w:p w:rsidR="00831674" w:rsidRDefault="003038C3" w:rsidP="00831674">
      <w:pPr>
        <w:pStyle w:val="a3"/>
        <w:shd w:val="clear" w:color="auto" w:fill="FFFFFF"/>
        <w:spacing w:before="0" w:beforeAutospacing="0" w:after="0" w:afterAutospacing="0"/>
        <w:jc w:val="both"/>
        <w:rPr>
          <w:sz w:val="28"/>
          <w:szCs w:val="28"/>
        </w:rPr>
      </w:pPr>
      <w:r>
        <w:rPr>
          <w:rFonts w:ascii="Roboto Condensed" w:hAnsi="Roboto Condensed"/>
          <w:color w:val="000000"/>
          <w:sz w:val="30"/>
          <w:szCs w:val="30"/>
        </w:rPr>
        <w:br/>
      </w:r>
      <w:r w:rsidR="00831674">
        <w:rPr>
          <w:rFonts w:ascii="Roboto Condensed" w:hAnsi="Roboto Condensed"/>
          <w:color w:val="000000"/>
          <w:sz w:val="30"/>
          <w:szCs w:val="30"/>
        </w:rPr>
        <w:t xml:space="preserve">         </w:t>
      </w:r>
      <w:r>
        <w:rPr>
          <w:rFonts w:ascii="Roboto Condensed" w:hAnsi="Roboto Condensed"/>
          <w:color w:val="000000"/>
          <w:sz w:val="30"/>
          <w:szCs w:val="30"/>
        </w:rPr>
        <w:t xml:space="preserve">1. Постановление Администрации </w:t>
      </w:r>
      <w:r w:rsidR="00831674">
        <w:rPr>
          <w:rFonts w:ascii="Roboto Condensed" w:hAnsi="Roboto Condensed"/>
          <w:color w:val="000000"/>
          <w:sz w:val="30"/>
          <w:szCs w:val="30"/>
        </w:rPr>
        <w:t>Подкаменского</w:t>
      </w:r>
      <w:r>
        <w:rPr>
          <w:rFonts w:ascii="Roboto Condensed" w:hAnsi="Roboto Condensed"/>
          <w:color w:val="000000"/>
          <w:sz w:val="30"/>
          <w:szCs w:val="30"/>
        </w:rPr>
        <w:t xml:space="preserve"> сельского поселения от </w:t>
      </w:r>
      <w:r w:rsidR="00831674">
        <w:rPr>
          <w:rFonts w:ascii="Roboto Condensed" w:hAnsi="Roboto Condensed"/>
          <w:color w:val="000000"/>
          <w:sz w:val="30"/>
          <w:szCs w:val="30"/>
        </w:rPr>
        <w:t>16.06.</w:t>
      </w:r>
      <w:r>
        <w:rPr>
          <w:rFonts w:ascii="Roboto Condensed" w:hAnsi="Roboto Condensed"/>
          <w:color w:val="000000"/>
          <w:sz w:val="30"/>
          <w:szCs w:val="30"/>
        </w:rPr>
        <w:t>201</w:t>
      </w:r>
      <w:r w:rsidR="00831674">
        <w:rPr>
          <w:rFonts w:ascii="Roboto Condensed" w:hAnsi="Roboto Condensed"/>
          <w:color w:val="000000"/>
          <w:sz w:val="30"/>
          <w:szCs w:val="30"/>
        </w:rPr>
        <w:t>6</w:t>
      </w:r>
      <w:r>
        <w:rPr>
          <w:rFonts w:ascii="Roboto Condensed" w:hAnsi="Roboto Condensed"/>
          <w:color w:val="000000"/>
          <w:sz w:val="30"/>
          <w:szCs w:val="30"/>
        </w:rPr>
        <w:t xml:space="preserve"> № </w:t>
      </w:r>
      <w:r w:rsidR="00831674">
        <w:rPr>
          <w:rFonts w:ascii="Roboto Condensed" w:hAnsi="Roboto Condensed"/>
          <w:color w:val="000000"/>
          <w:sz w:val="30"/>
          <w:szCs w:val="30"/>
        </w:rPr>
        <w:t>42</w:t>
      </w:r>
      <w:r>
        <w:rPr>
          <w:rFonts w:ascii="Roboto Condensed" w:hAnsi="Roboto Condensed"/>
          <w:color w:val="000000"/>
          <w:sz w:val="30"/>
          <w:szCs w:val="30"/>
        </w:rPr>
        <w:t xml:space="preserve"> «Об утверждении Административного регламента </w:t>
      </w:r>
      <w:r w:rsidR="00831674" w:rsidRPr="00831674">
        <w:rPr>
          <w:sz w:val="28"/>
          <w:szCs w:val="28"/>
        </w:rPr>
        <w:t xml:space="preserve"> предоставления муниципальной услуги «Предоставление земельных участков, находящихся на территории Подкаменского муниципального образования, государственная собственность на которые не разграничена, для строительства на праве собственности, аренды, безвозмездного срочного пользования, постоянного (бессрочного) пользования»</w:t>
      </w:r>
      <w:r w:rsidR="00831674">
        <w:rPr>
          <w:sz w:val="28"/>
          <w:szCs w:val="28"/>
        </w:rPr>
        <w:t xml:space="preserve"> отменить.</w:t>
      </w:r>
    </w:p>
    <w:p w:rsidR="00831674" w:rsidRPr="00831674" w:rsidRDefault="00831674" w:rsidP="00831674">
      <w:pPr>
        <w:spacing w:after="0" w:line="240" w:lineRule="auto"/>
        <w:ind w:firstLine="720"/>
        <w:jc w:val="both"/>
        <w:rPr>
          <w:rFonts w:ascii="Times New Roman" w:hAnsi="Times New Roman" w:cs="Times New Roman"/>
          <w:sz w:val="28"/>
          <w:szCs w:val="28"/>
        </w:rPr>
      </w:pPr>
      <w:r w:rsidRPr="00831674">
        <w:rPr>
          <w:rFonts w:ascii="Times New Roman" w:hAnsi="Times New Roman" w:cs="Times New Roman"/>
          <w:sz w:val="28"/>
          <w:szCs w:val="28"/>
        </w:rPr>
        <w:t>2. 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информационно-телекоммуникационной сети «Интернет»</w:t>
      </w:r>
    </w:p>
    <w:p w:rsidR="00831674" w:rsidRDefault="00831674" w:rsidP="00831674">
      <w:pPr>
        <w:ind w:firstLine="720"/>
        <w:jc w:val="both"/>
        <w:rPr>
          <w:rFonts w:ascii="Times New Roman" w:hAnsi="Times New Roman" w:cs="Times New Roman"/>
          <w:sz w:val="28"/>
          <w:szCs w:val="28"/>
        </w:rPr>
      </w:pPr>
      <w:r w:rsidRPr="00831674">
        <w:rPr>
          <w:rFonts w:ascii="Times New Roman" w:hAnsi="Times New Roman" w:cs="Times New Roman"/>
          <w:sz w:val="28"/>
          <w:szCs w:val="28"/>
        </w:rPr>
        <w:t xml:space="preserve">3.  </w:t>
      </w:r>
      <w:proofErr w:type="gramStart"/>
      <w:r w:rsidRPr="00831674">
        <w:rPr>
          <w:rFonts w:ascii="Times New Roman" w:hAnsi="Times New Roman" w:cs="Times New Roman"/>
          <w:sz w:val="28"/>
          <w:szCs w:val="28"/>
        </w:rPr>
        <w:t>Контроль за</w:t>
      </w:r>
      <w:proofErr w:type="gramEnd"/>
      <w:r w:rsidRPr="00831674">
        <w:rPr>
          <w:rFonts w:ascii="Times New Roman" w:hAnsi="Times New Roman" w:cs="Times New Roman"/>
          <w:sz w:val="28"/>
          <w:szCs w:val="28"/>
        </w:rPr>
        <w:t xml:space="preserve"> исполнением настоящего постановления оставляю за собой.</w:t>
      </w:r>
    </w:p>
    <w:p w:rsidR="00831674" w:rsidRPr="00831674" w:rsidRDefault="00831674" w:rsidP="00831674">
      <w:pPr>
        <w:spacing w:after="0" w:line="240" w:lineRule="auto"/>
        <w:rPr>
          <w:rFonts w:ascii="Times New Roman" w:hAnsi="Times New Roman" w:cs="Times New Roman"/>
          <w:sz w:val="28"/>
          <w:szCs w:val="28"/>
        </w:rPr>
      </w:pPr>
      <w:r w:rsidRPr="00831674">
        <w:rPr>
          <w:rFonts w:ascii="Times New Roman" w:hAnsi="Times New Roman" w:cs="Times New Roman"/>
          <w:sz w:val="28"/>
          <w:szCs w:val="28"/>
        </w:rPr>
        <w:t>Глава Подкаменского</w:t>
      </w:r>
    </w:p>
    <w:p w:rsidR="00831674" w:rsidRPr="00831674" w:rsidRDefault="00831674" w:rsidP="00831674">
      <w:pPr>
        <w:spacing w:after="0" w:line="240" w:lineRule="auto"/>
        <w:rPr>
          <w:rFonts w:ascii="Times New Roman" w:hAnsi="Times New Roman" w:cs="Times New Roman"/>
          <w:sz w:val="28"/>
          <w:szCs w:val="28"/>
        </w:rPr>
      </w:pPr>
      <w:r w:rsidRPr="00831674">
        <w:rPr>
          <w:rFonts w:ascii="Times New Roman" w:hAnsi="Times New Roman" w:cs="Times New Roman"/>
          <w:sz w:val="28"/>
          <w:szCs w:val="28"/>
        </w:rPr>
        <w:t xml:space="preserve">муниципального образования                                                       Д.А. </w:t>
      </w:r>
      <w:proofErr w:type="spellStart"/>
      <w:r w:rsidRPr="00831674">
        <w:rPr>
          <w:rFonts w:ascii="Times New Roman" w:hAnsi="Times New Roman" w:cs="Times New Roman"/>
          <w:sz w:val="28"/>
          <w:szCs w:val="28"/>
        </w:rPr>
        <w:t>Бархатова</w:t>
      </w:r>
      <w:proofErr w:type="spellEnd"/>
    </w:p>
    <w:p w:rsidR="00831674" w:rsidRPr="00831674" w:rsidRDefault="00831674" w:rsidP="00831674">
      <w:pPr>
        <w:pStyle w:val="a3"/>
        <w:shd w:val="clear" w:color="auto" w:fill="FFFFFF"/>
        <w:rPr>
          <w:rFonts w:ascii="Roboto Condensed" w:hAnsi="Roboto Condensed"/>
          <w:color w:val="000000"/>
          <w:sz w:val="28"/>
          <w:szCs w:val="28"/>
        </w:rPr>
      </w:pPr>
    </w:p>
    <w:sectPr w:rsidR="00831674" w:rsidRPr="00831674" w:rsidSect="00680BA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8C3"/>
    <w:rsid w:val="003038C3"/>
    <w:rsid w:val="00355743"/>
    <w:rsid w:val="005E1F44"/>
    <w:rsid w:val="00680BAD"/>
    <w:rsid w:val="00831674"/>
    <w:rsid w:val="0090023A"/>
    <w:rsid w:val="00AE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038C3"/>
    <w:pPr>
      <w:autoSpaceDE w:val="0"/>
      <w:autoSpaceDN w:val="0"/>
      <w:adjustRightInd w:val="0"/>
      <w:spacing w:after="0" w:line="240" w:lineRule="auto"/>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821996054">
      <w:bodyDiv w:val="1"/>
      <w:marLeft w:val="0"/>
      <w:marRight w:val="0"/>
      <w:marTop w:val="0"/>
      <w:marBottom w:val="0"/>
      <w:divBdr>
        <w:top w:val="none" w:sz="0" w:space="0" w:color="auto"/>
        <w:left w:val="none" w:sz="0" w:space="0" w:color="auto"/>
        <w:bottom w:val="none" w:sz="0" w:space="0" w:color="auto"/>
        <w:right w:val="none" w:sz="0" w:space="0" w:color="auto"/>
      </w:divBdr>
      <w:divsChild>
        <w:div w:id="509494880">
          <w:marLeft w:val="0"/>
          <w:marRight w:val="0"/>
          <w:marTop w:val="0"/>
          <w:marBottom w:val="0"/>
          <w:divBdr>
            <w:top w:val="none" w:sz="0" w:space="0" w:color="auto"/>
            <w:left w:val="none" w:sz="0" w:space="0" w:color="auto"/>
            <w:bottom w:val="none" w:sz="0" w:space="0" w:color="auto"/>
            <w:right w:val="none" w:sz="0" w:space="0" w:color="auto"/>
          </w:divBdr>
          <w:divsChild>
            <w:div w:id="103381455">
              <w:marLeft w:val="240"/>
              <w:marRight w:val="240"/>
              <w:marTop w:val="240"/>
              <w:marBottom w:val="0"/>
              <w:divBdr>
                <w:top w:val="none" w:sz="0" w:space="0" w:color="auto"/>
                <w:left w:val="none" w:sz="0" w:space="0" w:color="auto"/>
                <w:bottom w:val="none" w:sz="0" w:space="0" w:color="auto"/>
                <w:right w:val="none" w:sz="0" w:space="0" w:color="auto"/>
              </w:divBdr>
              <w:divsChild>
                <w:div w:id="604000942">
                  <w:marLeft w:val="0"/>
                  <w:marRight w:val="0"/>
                  <w:marTop w:val="0"/>
                  <w:marBottom w:val="0"/>
                  <w:divBdr>
                    <w:top w:val="none" w:sz="0" w:space="0" w:color="auto"/>
                    <w:left w:val="none" w:sz="0" w:space="0" w:color="auto"/>
                    <w:bottom w:val="none" w:sz="0" w:space="0" w:color="auto"/>
                    <w:right w:val="none" w:sz="0" w:space="0" w:color="auto"/>
                  </w:divBdr>
                  <w:divsChild>
                    <w:div w:id="1398160993">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cp:lastPrinted>2017-07-13T05:44:00Z</cp:lastPrinted>
  <dcterms:created xsi:type="dcterms:W3CDTF">2017-07-13T03:04:00Z</dcterms:created>
  <dcterms:modified xsi:type="dcterms:W3CDTF">2017-07-13T05:45:00Z</dcterms:modified>
</cp:coreProperties>
</file>